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C2922" w14:textId="77777777" w:rsidR="003D4C27" w:rsidRPr="00094E66" w:rsidRDefault="003D4C27" w:rsidP="003D4C27">
      <w:pPr>
        <w:pBdr>
          <w:bottom w:val="single" w:sz="6" w:space="15" w:color="999999"/>
        </w:pBdr>
        <w:shd w:val="clear" w:color="auto" w:fill="FFFFFF"/>
        <w:spacing w:before="300" w:after="300" w:line="240" w:lineRule="auto"/>
        <w:jc w:val="both"/>
        <w:outlineLvl w:val="1"/>
        <w:rPr>
          <w:rFonts w:ascii="Arial" w:eastAsia="Times New Roman" w:hAnsi="Arial" w:cs="Arial"/>
          <w:b/>
          <w:bCs/>
          <w:color w:val="5E4096"/>
          <w:sz w:val="45"/>
          <w:szCs w:val="45"/>
        </w:rPr>
      </w:pPr>
      <w:r w:rsidRPr="00094E66">
        <w:rPr>
          <w:rFonts w:ascii="Arial" w:eastAsia="Times New Roman" w:hAnsi="Arial" w:cs="Arial"/>
          <w:b/>
          <w:bCs/>
          <w:color w:val="5E4096"/>
          <w:sz w:val="45"/>
          <w:szCs w:val="45"/>
        </w:rPr>
        <w:t>BusConnects</w:t>
      </w:r>
    </w:p>
    <w:p w14:paraId="59C2E401" w14:textId="696016E2" w:rsidR="003D4C27" w:rsidRPr="00094E66" w:rsidRDefault="003D4C27" w:rsidP="003D4C27">
      <w:pPr>
        <w:shd w:val="clear" w:color="auto" w:fill="FFFFFF"/>
        <w:spacing w:after="150" w:line="240" w:lineRule="auto"/>
        <w:rPr>
          <w:rFonts w:ascii="Arial" w:eastAsia="Times New Roman" w:hAnsi="Arial" w:cs="Arial"/>
          <w:color w:val="333333"/>
          <w:sz w:val="21"/>
          <w:szCs w:val="21"/>
        </w:rPr>
      </w:pPr>
      <w:r w:rsidRPr="00094E66">
        <w:rPr>
          <w:rFonts w:ascii="Arial" w:eastAsia="Times New Roman" w:hAnsi="Arial" w:cs="Arial"/>
          <w:color w:val="333333"/>
          <w:sz w:val="21"/>
          <w:szCs w:val="21"/>
        </w:rPr>
        <w:t>BusConnects is the National Transport Authority’s programme t</w:t>
      </w:r>
      <w:r w:rsidR="00D871B6">
        <w:rPr>
          <w:rFonts w:ascii="Arial" w:eastAsia="Times New Roman" w:hAnsi="Arial" w:cs="Arial"/>
          <w:color w:val="333333"/>
          <w:sz w:val="21"/>
          <w:szCs w:val="21"/>
        </w:rPr>
        <w:t>o improve bus services across the Dublin region.</w:t>
      </w:r>
    </w:p>
    <w:p w14:paraId="24B1CE82" w14:textId="2612A5A3" w:rsidR="003D4C27" w:rsidRPr="00094E66" w:rsidRDefault="003D4C27" w:rsidP="003D4C27">
      <w:pPr>
        <w:shd w:val="clear" w:color="auto" w:fill="FFFFFF"/>
        <w:spacing w:after="150" w:line="240" w:lineRule="auto"/>
        <w:rPr>
          <w:rFonts w:ascii="Arial" w:eastAsia="Times New Roman" w:hAnsi="Arial" w:cs="Arial"/>
          <w:color w:val="333333"/>
          <w:sz w:val="21"/>
          <w:szCs w:val="21"/>
        </w:rPr>
      </w:pPr>
      <w:r w:rsidRPr="00094E66">
        <w:rPr>
          <w:rFonts w:ascii="Arial" w:eastAsia="Times New Roman" w:hAnsi="Arial" w:cs="Arial"/>
          <w:color w:val="333333"/>
          <w:sz w:val="21"/>
          <w:szCs w:val="21"/>
        </w:rPr>
        <w:t>Dublin is growing</w:t>
      </w:r>
      <w:r w:rsidR="00D871B6">
        <w:rPr>
          <w:rFonts w:ascii="Arial" w:eastAsia="Times New Roman" w:hAnsi="Arial" w:cs="Arial"/>
          <w:color w:val="333333"/>
          <w:sz w:val="21"/>
          <w:szCs w:val="21"/>
        </w:rPr>
        <w:t xml:space="preserve">, it </w:t>
      </w:r>
      <w:r w:rsidRPr="00094E66">
        <w:rPr>
          <w:rFonts w:ascii="Arial" w:eastAsia="Times New Roman" w:hAnsi="Arial" w:cs="Arial"/>
          <w:color w:val="333333"/>
          <w:sz w:val="21"/>
          <w:szCs w:val="21"/>
        </w:rPr>
        <w:t>needs a bus network that works for a developing city.</w:t>
      </w:r>
    </w:p>
    <w:p w14:paraId="544C2A64" w14:textId="359D0E65" w:rsidR="003D4C27" w:rsidRPr="00094E66" w:rsidRDefault="003D4C27" w:rsidP="003D4C27">
      <w:pPr>
        <w:shd w:val="clear" w:color="auto" w:fill="FFFFFF"/>
        <w:spacing w:after="150" w:line="240" w:lineRule="auto"/>
        <w:rPr>
          <w:rFonts w:ascii="Arial" w:eastAsia="Times New Roman" w:hAnsi="Arial" w:cs="Arial"/>
          <w:color w:val="333333"/>
          <w:sz w:val="21"/>
          <w:szCs w:val="21"/>
        </w:rPr>
      </w:pPr>
      <w:r w:rsidRPr="00094E66">
        <w:rPr>
          <w:rFonts w:ascii="Arial" w:eastAsia="Times New Roman" w:hAnsi="Arial" w:cs="Arial"/>
          <w:color w:val="333333"/>
          <w:sz w:val="21"/>
          <w:szCs w:val="21"/>
        </w:rPr>
        <w:t xml:space="preserve">BusConnects aim is to deliver a bus </w:t>
      </w:r>
      <w:r w:rsidR="00D871B6">
        <w:rPr>
          <w:rFonts w:ascii="Arial" w:eastAsia="Times New Roman" w:hAnsi="Arial" w:cs="Arial"/>
          <w:color w:val="333333"/>
          <w:sz w:val="21"/>
          <w:szCs w:val="21"/>
        </w:rPr>
        <w:t>service</w:t>
      </w:r>
      <w:r w:rsidRPr="00094E66">
        <w:rPr>
          <w:rFonts w:ascii="Arial" w:eastAsia="Times New Roman" w:hAnsi="Arial" w:cs="Arial"/>
          <w:color w:val="333333"/>
          <w:sz w:val="21"/>
          <w:szCs w:val="21"/>
        </w:rPr>
        <w:t xml:space="preserve"> that</w:t>
      </w:r>
      <w:r w:rsidR="00D871B6">
        <w:rPr>
          <w:rFonts w:ascii="Arial" w:eastAsia="Times New Roman" w:hAnsi="Arial" w:cs="Arial"/>
          <w:color w:val="333333"/>
          <w:sz w:val="21"/>
          <w:szCs w:val="21"/>
        </w:rPr>
        <w:t>’s</w:t>
      </w:r>
      <w:r w:rsidRPr="00094E66">
        <w:rPr>
          <w:rFonts w:ascii="Arial" w:eastAsia="Times New Roman" w:hAnsi="Arial" w:cs="Arial"/>
          <w:color w:val="333333"/>
          <w:sz w:val="21"/>
          <w:szCs w:val="21"/>
        </w:rPr>
        <w:t xml:space="preserve"> better fo</w:t>
      </w:r>
      <w:r w:rsidR="00D871B6">
        <w:rPr>
          <w:rFonts w:ascii="Arial" w:eastAsia="Times New Roman" w:hAnsi="Arial" w:cs="Arial"/>
          <w:color w:val="333333"/>
          <w:sz w:val="21"/>
          <w:szCs w:val="21"/>
        </w:rPr>
        <w:t>r everybody;</w:t>
      </w:r>
      <w:r w:rsidRPr="00094E66">
        <w:rPr>
          <w:rFonts w:ascii="Arial" w:eastAsia="Times New Roman" w:hAnsi="Arial" w:cs="Arial"/>
          <w:color w:val="333333"/>
          <w:sz w:val="21"/>
          <w:szCs w:val="21"/>
        </w:rPr>
        <w:t xml:space="preserve"> t</w:t>
      </w:r>
      <w:r w:rsidR="00D871B6">
        <w:rPr>
          <w:rFonts w:ascii="Arial" w:eastAsia="Times New Roman" w:hAnsi="Arial" w:cs="Arial"/>
          <w:color w:val="333333"/>
          <w:sz w:val="21"/>
          <w:szCs w:val="21"/>
        </w:rPr>
        <w:t>he</w:t>
      </w:r>
      <w:r w:rsidRPr="00094E66">
        <w:rPr>
          <w:rFonts w:ascii="Arial" w:eastAsia="Times New Roman" w:hAnsi="Arial" w:cs="Arial"/>
          <w:color w:val="333333"/>
          <w:sz w:val="21"/>
          <w:szCs w:val="21"/>
        </w:rPr>
        <w:t xml:space="preserve"> people</w:t>
      </w:r>
      <w:r w:rsidR="00D871B6">
        <w:rPr>
          <w:rFonts w:ascii="Arial" w:eastAsia="Times New Roman" w:hAnsi="Arial" w:cs="Arial"/>
          <w:color w:val="333333"/>
          <w:sz w:val="21"/>
          <w:szCs w:val="21"/>
        </w:rPr>
        <w:t>, the city</w:t>
      </w:r>
      <w:r w:rsidRPr="00094E66">
        <w:rPr>
          <w:rFonts w:ascii="Arial" w:eastAsia="Times New Roman" w:hAnsi="Arial" w:cs="Arial"/>
          <w:color w:val="333333"/>
          <w:sz w:val="21"/>
          <w:szCs w:val="21"/>
        </w:rPr>
        <w:t xml:space="preserve"> and the environment.</w:t>
      </w:r>
    </w:p>
    <w:p w14:paraId="452A6DCD" w14:textId="77777777" w:rsidR="00D871B6" w:rsidRDefault="003D4C27" w:rsidP="00D871B6">
      <w:pPr>
        <w:shd w:val="clear" w:color="auto" w:fill="FFFFFF"/>
        <w:spacing w:after="150" w:line="240" w:lineRule="auto"/>
        <w:rPr>
          <w:rFonts w:ascii="Arial" w:eastAsia="Times New Roman" w:hAnsi="Arial" w:cs="Arial"/>
          <w:color w:val="333333"/>
          <w:sz w:val="21"/>
          <w:szCs w:val="21"/>
        </w:rPr>
      </w:pPr>
      <w:r w:rsidRPr="00094E66">
        <w:rPr>
          <w:rFonts w:ascii="Arial" w:eastAsia="Times New Roman" w:hAnsi="Arial" w:cs="Arial"/>
          <w:color w:val="333333"/>
          <w:sz w:val="21"/>
          <w:szCs w:val="21"/>
        </w:rPr>
        <w:t xml:space="preserve">BusConnects is </w:t>
      </w:r>
      <w:r w:rsidR="00D871B6">
        <w:rPr>
          <w:rFonts w:ascii="Arial" w:eastAsia="Times New Roman" w:hAnsi="Arial" w:cs="Arial"/>
          <w:color w:val="333333"/>
          <w:sz w:val="21"/>
          <w:szCs w:val="21"/>
        </w:rPr>
        <w:t xml:space="preserve">all about </w:t>
      </w:r>
      <w:r w:rsidRPr="00094E66">
        <w:rPr>
          <w:rFonts w:ascii="Arial" w:eastAsia="Times New Roman" w:hAnsi="Arial" w:cs="Arial"/>
          <w:color w:val="333333"/>
          <w:sz w:val="21"/>
          <w:szCs w:val="21"/>
        </w:rPr>
        <w:t>provid</w:t>
      </w:r>
      <w:r w:rsidR="00D871B6">
        <w:rPr>
          <w:rFonts w:ascii="Arial" w:eastAsia="Times New Roman" w:hAnsi="Arial" w:cs="Arial"/>
          <w:color w:val="333333"/>
          <w:sz w:val="21"/>
          <w:szCs w:val="21"/>
        </w:rPr>
        <w:t>ing</w:t>
      </w:r>
      <w:r w:rsidRPr="00094E66">
        <w:rPr>
          <w:rFonts w:ascii="Arial" w:eastAsia="Times New Roman" w:hAnsi="Arial" w:cs="Arial"/>
          <w:color w:val="333333"/>
          <w:sz w:val="21"/>
          <w:szCs w:val="21"/>
        </w:rPr>
        <w:t xml:space="preserve"> a better</w:t>
      </w:r>
      <w:r w:rsidR="00D871B6">
        <w:rPr>
          <w:rFonts w:ascii="Arial" w:eastAsia="Times New Roman" w:hAnsi="Arial" w:cs="Arial"/>
          <w:color w:val="333333"/>
          <w:sz w:val="21"/>
          <w:szCs w:val="21"/>
        </w:rPr>
        <w:t xml:space="preserve">, </w:t>
      </w:r>
      <w:r w:rsidRPr="00094E66">
        <w:rPr>
          <w:rFonts w:ascii="Arial" w:eastAsia="Times New Roman" w:hAnsi="Arial" w:cs="Arial"/>
          <w:color w:val="333333"/>
          <w:sz w:val="21"/>
          <w:szCs w:val="21"/>
        </w:rPr>
        <w:t xml:space="preserve">more reliable and more efficient bus service for </w:t>
      </w:r>
      <w:r w:rsidR="00D871B6">
        <w:rPr>
          <w:rFonts w:ascii="Arial" w:eastAsia="Times New Roman" w:hAnsi="Arial" w:cs="Arial"/>
          <w:color w:val="333333"/>
          <w:sz w:val="21"/>
          <w:szCs w:val="21"/>
        </w:rPr>
        <w:t>Dublin</w:t>
      </w:r>
      <w:r w:rsidRPr="00094E66">
        <w:rPr>
          <w:rFonts w:ascii="Arial" w:eastAsia="Times New Roman" w:hAnsi="Arial" w:cs="Arial"/>
          <w:color w:val="333333"/>
          <w:sz w:val="21"/>
          <w:szCs w:val="21"/>
        </w:rPr>
        <w:t>. </w:t>
      </w:r>
    </w:p>
    <w:p w14:paraId="09031E04" w14:textId="6979312A" w:rsidR="003D4C27" w:rsidRPr="00094E66" w:rsidRDefault="00D871B6" w:rsidP="003D4C27">
      <w:pPr>
        <w:shd w:val="clear" w:color="auto" w:fill="FFFFFF"/>
        <w:spacing w:after="150" w:line="240" w:lineRule="auto"/>
        <w:rPr>
          <w:rFonts w:ascii="Arial" w:eastAsia="Times New Roman" w:hAnsi="Arial" w:cs="Arial"/>
          <w:color w:val="333333"/>
          <w:sz w:val="21"/>
          <w:szCs w:val="21"/>
        </w:rPr>
      </w:pPr>
      <w:r w:rsidRPr="00094E66">
        <w:rPr>
          <w:rFonts w:ascii="Arial" w:eastAsia="Times New Roman" w:hAnsi="Arial" w:cs="Arial"/>
          <w:color w:val="333333"/>
          <w:sz w:val="21"/>
          <w:szCs w:val="21"/>
        </w:rPr>
        <w:t>With more buses</w:t>
      </w:r>
      <w:r>
        <w:rPr>
          <w:rFonts w:ascii="Arial" w:eastAsia="Times New Roman" w:hAnsi="Arial" w:cs="Arial"/>
          <w:color w:val="333333"/>
          <w:sz w:val="21"/>
          <w:szCs w:val="21"/>
        </w:rPr>
        <w:t>, going to more places, more often.</w:t>
      </w:r>
    </w:p>
    <w:p w14:paraId="57A33134" w14:textId="77777777" w:rsidR="003D4C27" w:rsidRPr="00094E66" w:rsidRDefault="003D4C27" w:rsidP="003D4C27">
      <w:pPr>
        <w:shd w:val="clear" w:color="auto" w:fill="FFFFFF"/>
        <w:spacing w:after="150" w:line="240" w:lineRule="auto"/>
        <w:rPr>
          <w:rFonts w:ascii="Arial" w:eastAsia="Times New Roman" w:hAnsi="Arial" w:cs="Arial"/>
          <w:color w:val="333333"/>
          <w:sz w:val="21"/>
          <w:szCs w:val="21"/>
        </w:rPr>
      </w:pPr>
      <w:r w:rsidRPr="00094E66">
        <w:rPr>
          <w:rFonts w:ascii="Arial" w:eastAsia="Times New Roman" w:hAnsi="Arial" w:cs="Arial"/>
          <w:b/>
          <w:bCs/>
          <w:color w:val="333333"/>
          <w:sz w:val="21"/>
          <w:szCs w:val="21"/>
        </w:rPr>
        <w:t>For more information, please visit the </w:t>
      </w:r>
      <w:hyperlink r:id="rId5" w:tgtFrame="_blank" w:history="1">
        <w:r w:rsidRPr="00094E66">
          <w:rPr>
            <w:rFonts w:ascii="Arial" w:eastAsia="Times New Roman" w:hAnsi="Arial" w:cs="Arial"/>
            <w:b/>
            <w:bCs/>
            <w:color w:val="4F2A92"/>
            <w:sz w:val="21"/>
            <w:szCs w:val="21"/>
            <w:u w:val="single"/>
          </w:rPr>
          <w:t>BusConnects website</w:t>
        </w:r>
      </w:hyperlink>
      <w:r w:rsidRPr="00094E66">
        <w:rPr>
          <w:rFonts w:ascii="Arial" w:eastAsia="Times New Roman" w:hAnsi="Arial" w:cs="Arial"/>
          <w:b/>
          <w:bCs/>
          <w:color w:val="333333"/>
          <w:sz w:val="21"/>
          <w:szCs w:val="21"/>
        </w:rPr>
        <w:t>. </w:t>
      </w:r>
    </w:p>
    <w:p w14:paraId="2AA3891C" w14:textId="77777777" w:rsidR="003D4C27" w:rsidRDefault="003D4C27" w:rsidP="003D4C27"/>
    <w:p w14:paraId="229E38D6" w14:textId="77777777" w:rsidR="005A636C" w:rsidRPr="001025D1" w:rsidRDefault="005A636C" w:rsidP="005A636C">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1025D1">
        <w:rPr>
          <w:rFonts w:ascii="Arial" w:eastAsia="Times New Roman" w:hAnsi="Arial" w:cs="Arial"/>
          <w:b/>
          <w:bCs/>
          <w:color w:val="5E4096"/>
          <w:sz w:val="45"/>
          <w:szCs w:val="45"/>
        </w:rPr>
        <w:t>DART Expansion Programme</w:t>
      </w:r>
    </w:p>
    <w:p w14:paraId="2AF72E74" w14:textId="1E1E1D54" w:rsidR="005A636C" w:rsidRPr="001025D1" w:rsidRDefault="005A636C" w:rsidP="005A636C">
      <w:pPr>
        <w:shd w:val="clear" w:color="auto" w:fill="FFFFFF"/>
        <w:spacing w:after="150" w:line="240" w:lineRule="auto"/>
        <w:rPr>
          <w:rFonts w:ascii="Arial" w:eastAsia="Times New Roman" w:hAnsi="Arial" w:cs="Arial"/>
          <w:color w:val="333333"/>
          <w:sz w:val="21"/>
          <w:szCs w:val="21"/>
        </w:rPr>
      </w:pPr>
      <w:r w:rsidRPr="001025D1">
        <w:rPr>
          <w:rFonts w:ascii="Arial" w:eastAsia="Times New Roman" w:hAnsi="Arial" w:cs="Arial"/>
          <w:color w:val="333333"/>
          <w:sz w:val="21"/>
          <w:szCs w:val="21"/>
        </w:rPr>
        <w:t xml:space="preserve">The DART Expansion Programme is a series of projects that will create DART network </w:t>
      </w:r>
      <w:r w:rsidR="00C14873">
        <w:rPr>
          <w:rFonts w:ascii="Arial" w:eastAsia="Times New Roman" w:hAnsi="Arial" w:cs="Arial"/>
          <w:color w:val="333333"/>
          <w:sz w:val="21"/>
          <w:szCs w:val="21"/>
        </w:rPr>
        <w:t>that covers the whole city</w:t>
      </w:r>
      <w:r>
        <w:rPr>
          <w:rFonts w:ascii="Arial" w:eastAsia="Times New Roman" w:hAnsi="Arial" w:cs="Arial"/>
          <w:color w:val="333333"/>
          <w:sz w:val="21"/>
          <w:szCs w:val="21"/>
        </w:rPr>
        <w:t>,</w:t>
      </w:r>
      <w:r w:rsidRPr="001025D1">
        <w:rPr>
          <w:rFonts w:ascii="Arial" w:eastAsia="Times New Roman" w:hAnsi="Arial" w:cs="Arial"/>
          <w:color w:val="333333"/>
          <w:sz w:val="21"/>
          <w:szCs w:val="21"/>
        </w:rPr>
        <w:t xml:space="preserve"> with all of the lines linked and connected.</w:t>
      </w:r>
    </w:p>
    <w:p w14:paraId="67BDE145" w14:textId="312DDA74" w:rsidR="005A636C" w:rsidRPr="001025D1" w:rsidRDefault="005A636C" w:rsidP="005A636C">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The </w:t>
      </w:r>
      <w:r w:rsidR="00C14873">
        <w:rPr>
          <w:rFonts w:ascii="Arial" w:eastAsia="Times New Roman" w:hAnsi="Arial" w:cs="Arial"/>
          <w:color w:val="333333"/>
          <w:sz w:val="21"/>
          <w:szCs w:val="21"/>
        </w:rPr>
        <w:t xml:space="preserve">first </w:t>
      </w:r>
      <w:r w:rsidRPr="001025D1">
        <w:rPr>
          <w:rFonts w:ascii="Arial" w:eastAsia="Times New Roman" w:hAnsi="Arial" w:cs="Arial"/>
          <w:color w:val="333333"/>
          <w:sz w:val="21"/>
          <w:szCs w:val="21"/>
        </w:rPr>
        <w:t xml:space="preserve">investment will focus on delivery of </w:t>
      </w:r>
      <w:r w:rsidR="00C14873">
        <w:rPr>
          <w:rFonts w:ascii="Arial" w:eastAsia="Times New Roman" w:hAnsi="Arial" w:cs="Arial"/>
          <w:color w:val="333333"/>
          <w:sz w:val="21"/>
          <w:szCs w:val="21"/>
        </w:rPr>
        <w:t xml:space="preserve">the above ground </w:t>
      </w:r>
      <w:r w:rsidRPr="001025D1">
        <w:rPr>
          <w:rFonts w:ascii="Arial" w:eastAsia="Times New Roman" w:hAnsi="Arial" w:cs="Arial"/>
          <w:color w:val="333333"/>
          <w:sz w:val="21"/>
          <w:szCs w:val="21"/>
        </w:rPr>
        <w:t>tunnel elements of the programme</w:t>
      </w:r>
      <w:r>
        <w:rPr>
          <w:rFonts w:ascii="Arial" w:eastAsia="Times New Roman" w:hAnsi="Arial" w:cs="Arial"/>
          <w:color w:val="333333"/>
          <w:sz w:val="21"/>
          <w:szCs w:val="21"/>
        </w:rPr>
        <w:t xml:space="preserve">. This will be done </w:t>
      </w:r>
      <w:r w:rsidRPr="001025D1">
        <w:rPr>
          <w:rFonts w:ascii="Arial" w:eastAsia="Times New Roman" w:hAnsi="Arial" w:cs="Arial"/>
          <w:color w:val="333333"/>
          <w:sz w:val="21"/>
          <w:szCs w:val="21"/>
        </w:rPr>
        <w:t xml:space="preserve">using the recently opened rail link and existing connector tunnel under the Phoenix Park. This includes buying </w:t>
      </w:r>
      <w:r w:rsidR="00C14873">
        <w:rPr>
          <w:rFonts w:ascii="Arial" w:eastAsia="Times New Roman" w:hAnsi="Arial" w:cs="Arial"/>
          <w:color w:val="333333"/>
          <w:sz w:val="21"/>
          <w:szCs w:val="21"/>
        </w:rPr>
        <w:t>more trains</w:t>
      </w:r>
      <w:r w:rsidRPr="001025D1">
        <w:rPr>
          <w:rFonts w:ascii="Arial" w:eastAsia="Times New Roman" w:hAnsi="Arial" w:cs="Arial"/>
          <w:color w:val="333333"/>
          <w:sz w:val="21"/>
          <w:szCs w:val="21"/>
        </w:rPr>
        <w:t xml:space="preserve"> for the DART network and measures such as re-signalling, junction and station changes to provide expanded services.</w:t>
      </w:r>
    </w:p>
    <w:p w14:paraId="7A77F8B1" w14:textId="4F5B15EC" w:rsidR="005A636C" w:rsidRPr="001025D1" w:rsidRDefault="005A636C" w:rsidP="005A636C">
      <w:pPr>
        <w:shd w:val="clear" w:color="auto" w:fill="FFFFFF"/>
        <w:spacing w:after="150" w:line="240" w:lineRule="auto"/>
        <w:rPr>
          <w:rFonts w:ascii="Arial" w:eastAsia="Times New Roman" w:hAnsi="Arial" w:cs="Arial"/>
          <w:color w:val="333333"/>
          <w:sz w:val="21"/>
          <w:szCs w:val="21"/>
        </w:rPr>
      </w:pPr>
      <w:r w:rsidRPr="001025D1">
        <w:rPr>
          <w:rFonts w:ascii="Arial" w:eastAsia="Times New Roman" w:hAnsi="Arial" w:cs="Arial"/>
          <w:color w:val="333333"/>
          <w:sz w:val="21"/>
          <w:szCs w:val="21"/>
        </w:rPr>
        <w:t>The next step will be to provide fast, high-frequency electrified services to Drogheda on the Northern Line, Celbridge/Hazelhatch on the Kildare Line, Maynooth and M3 Parkway on the Maynooth/Sligo Line, while continuing to provide DART services on the South-Eastern Line as far south as Greystones. It will also include new stations to provide interchange with bus, LUAS and Metro networks.</w:t>
      </w:r>
    </w:p>
    <w:p w14:paraId="678C9C54" w14:textId="77777777" w:rsidR="005A636C" w:rsidRDefault="005A636C" w:rsidP="005A636C"/>
    <w:p w14:paraId="51C87116" w14:textId="77777777" w:rsidR="005A636C" w:rsidRPr="00820FB3" w:rsidRDefault="005A636C" w:rsidP="005A636C">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820FB3">
        <w:rPr>
          <w:rFonts w:ascii="Arial" w:eastAsia="Times New Roman" w:hAnsi="Arial" w:cs="Arial"/>
          <w:b/>
          <w:bCs/>
          <w:color w:val="5E4096"/>
          <w:sz w:val="45"/>
          <w:szCs w:val="45"/>
        </w:rPr>
        <w:t>EU Passenger Rights When Travelling by Bus / Coach</w:t>
      </w:r>
    </w:p>
    <w:p w14:paraId="11A72FC3"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color w:val="333333"/>
          <w:sz w:val="21"/>
          <w:szCs w:val="21"/>
        </w:rPr>
        <w:t>The Council of the European Union and the European Parliament</w:t>
      </w:r>
      <w:r>
        <w:rPr>
          <w:rFonts w:ascii="Arial" w:eastAsia="Times New Roman" w:hAnsi="Arial" w:cs="Arial"/>
          <w:color w:val="333333"/>
          <w:sz w:val="21"/>
          <w:szCs w:val="21"/>
        </w:rPr>
        <w:t>,</w:t>
      </w:r>
      <w:r w:rsidRPr="00820FB3">
        <w:rPr>
          <w:rFonts w:ascii="Arial" w:eastAsia="Times New Roman" w:hAnsi="Arial" w:cs="Arial"/>
          <w:color w:val="333333"/>
          <w:sz w:val="21"/>
          <w:szCs w:val="21"/>
        </w:rPr>
        <w:t xml:space="preserve"> through </w:t>
      </w:r>
      <w:hyperlink r:id="rId6" w:tgtFrame="_blank" w:history="1">
        <w:r w:rsidRPr="00820FB3">
          <w:rPr>
            <w:rFonts w:ascii="Arial" w:eastAsia="Times New Roman" w:hAnsi="Arial" w:cs="Arial"/>
            <w:b/>
            <w:bCs/>
            <w:color w:val="4F2A92"/>
            <w:sz w:val="21"/>
            <w:szCs w:val="21"/>
            <w:u w:val="single"/>
          </w:rPr>
          <w:t>regulation 181/2011</w:t>
        </w:r>
      </w:hyperlink>
      <w:r w:rsidRPr="00820FB3">
        <w:rPr>
          <w:rFonts w:ascii="Arial" w:eastAsia="Times New Roman" w:hAnsi="Arial" w:cs="Arial"/>
          <w:color w:val="333333"/>
          <w:sz w:val="21"/>
          <w:szCs w:val="21"/>
        </w:rPr>
        <w:t>, created rights for passengers when travelling by Bus and Coach.  The regulation provides a range of measures to protect bus/coach passengers and their belongings.</w:t>
      </w:r>
    </w:p>
    <w:p w14:paraId="47C54C22" w14:textId="514A8251" w:rsidR="00C1487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color w:val="333333"/>
          <w:sz w:val="21"/>
          <w:szCs w:val="21"/>
        </w:rPr>
        <w:t>These rights apply</w:t>
      </w:r>
      <w:r w:rsidR="00C14873">
        <w:rPr>
          <w:rFonts w:ascii="Arial" w:eastAsia="Times New Roman" w:hAnsi="Arial" w:cs="Arial"/>
          <w:color w:val="333333"/>
          <w:sz w:val="21"/>
          <w:szCs w:val="21"/>
        </w:rPr>
        <w:t xml:space="preserve"> to:</w:t>
      </w:r>
    </w:p>
    <w:p w14:paraId="32025472" w14:textId="3F5C01FE" w:rsidR="00C14873" w:rsidRPr="00C14873" w:rsidRDefault="00C14873" w:rsidP="00C14873">
      <w:pPr>
        <w:pStyle w:val="ListParagraph"/>
        <w:numPr>
          <w:ilvl w:val="0"/>
          <w:numId w:val="30"/>
        </w:numPr>
        <w:shd w:val="clear" w:color="auto" w:fill="FFFFFF"/>
        <w:spacing w:after="150" w:line="240" w:lineRule="auto"/>
        <w:rPr>
          <w:rFonts w:ascii="Arial" w:eastAsia="Times New Roman" w:hAnsi="Arial" w:cs="Arial"/>
          <w:color w:val="333333"/>
          <w:sz w:val="21"/>
          <w:szCs w:val="21"/>
        </w:rPr>
      </w:pPr>
      <w:r w:rsidRPr="00C14873">
        <w:rPr>
          <w:rFonts w:ascii="Arial" w:eastAsia="Times New Roman" w:hAnsi="Arial" w:cs="Arial"/>
          <w:color w:val="333333"/>
          <w:sz w:val="21"/>
          <w:szCs w:val="21"/>
        </w:rPr>
        <w:t>Any j</w:t>
      </w:r>
      <w:r w:rsidR="005A636C" w:rsidRPr="00C14873">
        <w:rPr>
          <w:rFonts w:ascii="Arial" w:eastAsia="Times New Roman" w:hAnsi="Arial" w:cs="Arial"/>
          <w:color w:val="333333"/>
          <w:sz w:val="21"/>
          <w:szCs w:val="21"/>
        </w:rPr>
        <w:t>ourney begi</w:t>
      </w:r>
      <w:r w:rsidRPr="00C14873">
        <w:rPr>
          <w:rFonts w:ascii="Arial" w:eastAsia="Times New Roman" w:hAnsi="Arial" w:cs="Arial"/>
          <w:color w:val="333333"/>
          <w:sz w:val="21"/>
          <w:szCs w:val="21"/>
        </w:rPr>
        <w:t xml:space="preserve">nning </w:t>
      </w:r>
      <w:r w:rsidR="005A636C" w:rsidRPr="00C14873">
        <w:rPr>
          <w:rFonts w:ascii="Arial" w:eastAsia="Times New Roman" w:hAnsi="Arial" w:cs="Arial"/>
          <w:color w:val="333333"/>
          <w:sz w:val="21"/>
          <w:szCs w:val="21"/>
        </w:rPr>
        <w:t>or end</w:t>
      </w:r>
      <w:r w:rsidRPr="00C14873">
        <w:rPr>
          <w:rFonts w:ascii="Arial" w:eastAsia="Times New Roman" w:hAnsi="Arial" w:cs="Arial"/>
          <w:color w:val="333333"/>
          <w:sz w:val="21"/>
          <w:szCs w:val="21"/>
        </w:rPr>
        <w:t xml:space="preserve">ing </w:t>
      </w:r>
      <w:r w:rsidR="005A636C" w:rsidRPr="00C14873">
        <w:rPr>
          <w:rFonts w:ascii="Arial" w:eastAsia="Times New Roman" w:hAnsi="Arial" w:cs="Arial"/>
          <w:color w:val="333333"/>
          <w:sz w:val="21"/>
          <w:szCs w:val="21"/>
        </w:rPr>
        <w:t>within the European Union</w:t>
      </w:r>
      <w:r w:rsidRPr="00C14873">
        <w:rPr>
          <w:rFonts w:ascii="Arial" w:eastAsia="Times New Roman" w:hAnsi="Arial" w:cs="Arial"/>
          <w:color w:val="333333"/>
          <w:sz w:val="21"/>
          <w:szCs w:val="21"/>
        </w:rPr>
        <w:t>.</w:t>
      </w:r>
    </w:p>
    <w:p w14:paraId="55E00C5A" w14:textId="420AC2C2" w:rsidR="005A636C" w:rsidRPr="00C14873" w:rsidRDefault="00C14873" w:rsidP="00C14873">
      <w:pPr>
        <w:pStyle w:val="ListParagraph"/>
        <w:numPr>
          <w:ilvl w:val="0"/>
          <w:numId w:val="30"/>
        </w:numPr>
        <w:shd w:val="clear" w:color="auto" w:fill="FFFFFF"/>
        <w:spacing w:after="150" w:line="240" w:lineRule="auto"/>
        <w:rPr>
          <w:rFonts w:ascii="Arial" w:eastAsia="Times New Roman" w:hAnsi="Arial" w:cs="Arial"/>
          <w:color w:val="333333"/>
          <w:sz w:val="21"/>
          <w:szCs w:val="21"/>
        </w:rPr>
      </w:pPr>
      <w:r w:rsidRPr="00C14873">
        <w:rPr>
          <w:rFonts w:ascii="Arial" w:eastAsia="Times New Roman" w:hAnsi="Arial" w:cs="Arial"/>
          <w:color w:val="333333"/>
          <w:sz w:val="21"/>
          <w:szCs w:val="21"/>
        </w:rPr>
        <w:t>Passenger</w:t>
      </w:r>
      <w:r w:rsidR="005A636C" w:rsidRPr="00C14873">
        <w:rPr>
          <w:rFonts w:ascii="Arial" w:eastAsia="Times New Roman" w:hAnsi="Arial" w:cs="Arial"/>
          <w:color w:val="333333"/>
          <w:sz w:val="21"/>
          <w:szCs w:val="21"/>
        </w:rPr>
        <w:t xml:space="preserve"> travelling on regular service</w:t>
      </w:r>
      <w:r>
        <w:rPr>
          <w:rFonts w:ascii="Arial" w:eastAsia="Times New Roman" w:hAnsi="Arial" w:cs="Arial"/>
          <w:color w:val="333333"/>
          <w:sz w:val="21"/>
          <w:szCs w:val="21"/>
        </w:rPr>
        <w:t>s</w:t>
      </w:r>
      <w:r w:rsidRPr="00C14873">
        <w:rPr>
          <w:rFonts w:ascii="Arial" w:eastAsia="Times New Roman" w:hAnsi="Arial" w:cs="Arial"/>
          <w:color w:val="333333"/>
          <w:sz w:val="21"/>
          <w:szCs w:val="21"/>
        </w:rPr>
        <w:t xml:space="preserve"> with </w:t>
      </w:r>
      <w:r w:rsidR="005A636C" w:rsidRPr="00C14873">
        <w:rPr>
          <w:rFonts w:ascii="Arial" w:eastAsia="Times New Roman" w:hAnsi="Arial" w:cs="Arial"/>
          <w:color w:val="333333"/>
          <w:sz w:val="21"/>
          <w:szCs w:val="21"/>
        </w:rPr>
        <w:t xml:space="preserve">specified routes </w:t>
      </w:r>
      <w:r w:rsidRPr="00C14873">
        <w:rPr>
          <w:rFonts w:ascii="Arial" w:eastAsia="Times New Roman" w:hAnsi="Arial" w:cs="Arial"/>
          <w:color w:val="333333"/>
          <w:sz w:val="21"/>
          <w:szCs w:val="21"/>
        </w:rPr>
        <w:t>and</w:t>
      </w:r>
      <w:r w:rsidR="005A636C" w:rsidRPr="00C14873">
        <w:rPr>
          <w:rFonts w:ascii="Arial" w:eastAsia="Times New Roman" w:hAnsi="Arial" w:cs="Arial"/>
          <w:color w:val="333333"/>
          <w:sz w:val="21"/>
          <w:szCs w:val="21"/>
        </w:rPr>
        <w:t xml:space="preserve"> pre-determined stops at specified intervals.</w:t>
      </w:r>
    </w:p>
    <w:p w14:paraId="0F46C199"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lastRenderedPageBreak/>
        <w:t>Assistance in Case of Delay or Cancellation</w:t>
      </w:r>
    </w:p>
    <w:p w14:paraId="287DC973"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Note:</w:t>
      </w:r>
      <w:r w:rsidRPr="00820FB3">
        <w:rPr>
          <w:rFonts w:ascii="Arial" w:eastAsia="Times New Roman" w:hAnsi="Arial" w:cs="Arial"/>
          <w:color w:val="333333"/>
          <w:sz w:val="21"/>
          <w:szCs w:val="21"/>
        </w:rPr>
        <w:t> These rules only apply to regular services of </w:t>
      </w:r>
      <w:r w:rsidRPr="00820FB3">
        <w:rPr>
          <w:rFonts w:ascii="Arial" w:eastAsia="Times New Roman" w:hAnsi="Arial" w:cs="Arial"/>
          <w:b/>
          <w:bCs/>
          <w:color w:val="333333"/>
          <w:sz w:val="21"/>
          <w:szCs w:val="21"/>
        </w:rPr>
        <w:t>more than 250km</w:t>
      </w:r>
      <w:r w:rsidRPr="00820FB3">
        <w:rPr>
          <w:rFonts w:ascii="Arial" w:eastAsia="Times New Roman" w:hAnsi="Arial" w:cs="Arial"/>
          <w:color w:val="333333"/>
          <w:sz w:val="21"/>
          <w:szCs w:val="21"/>
        </w:rPr>
        <w:t>.</w:t>
      </w:r>
    </w:p>
    <w:p w14:paraId="7CA60376" w14:textId="59D8A5E8"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(a) </w:t>
      </w:r>
      <w:r w:rsidRPr="00820FB3">
        <w:rPr>
          <w:rFonts w:ascii="Arial" w:eastAsia="Times New Roman" w:hAnsi="Arial" w:cs="Arial"/>
          <w:color w:val="333333"/>
          <w:sz w:val="21"/>
          <w:szCs w:val="21"/>
        </w:rPr>
        <w:t xml:space="preserve">If your service is delayed or cancelled you must be </w:t>
      </w:r>
      <w:r w:rsidR="006F01FD">
        <w:rPr>
          <w:rFonts w:ascii="Arial" w:eastAsia="Times New Roman" w:hAnsi="Arial" w:cs="Arial"/>
          <w:color w:val="333333"/>
          <w:sz w:val="21"/>
          <w:szCs w:val="21"/>
        </w:rPr>
        <w:t>told</w:t>
      </w:r>
      <w:r w:rsidRPr="00820FB3">
        <w:rPr>
          <w:rFonts w:ascii="Arial" w:eastAsia="Times New Roman" w:hAnsi="Arial" w:cs="Arial"/>
          <w:color w:val="333333"/>
          <w:sz w:val="21"/>
          <w:szCs w:val="21"/>
        </w:rPr>
        <w:t xml:space="preserve"> about the situation, and </w:t>
      </w:r>
      <w:r w:rsidR="006F01FD">
        <w:rPr>
          <w:rFonts w:ascii="Arial" w:eastAsia="Times New Roman" w:hAnsi="Arial" w:cs="Arial"/>
          <w:color w:val="333333"/>
          <w:sz w:val="21"/>
          <w:szCs w:val="21"/>
        </w:rPr>
        <w:t xml:space="preserve">given new </w:t>
      </w:r>
      <w:r w:rsidRPr="00820FB3">
        <w:rPr>
          <w:rFonts w:ascii="Arial" w:eastAsia="Times New Roman" w:hAnsi="Arial" w:cs="Arial"/>
          <w:color w:val="333333"/>
          <w:sz w:val="21"/>
          <w:szCs w:val="21"/>
        </w:rPr>
        <w:t xml:space="preserve"> estimated departure and arrival times as soon</w:t>
      </w:r>
      <w:r>
        <w:rPr>
          <w:rFonts w:ascii="Arial" w:eastAsia="Times New Roman" w:hAnsi="Arial" w:cs="Arial"/>
          <w:color w:val="333333"/>
          <w:sz w:val="21"/>
          <w:szCs w:val="21"/>
        </w:rPr>
        <w:t xml:space="preserve"> as</w:t>
      </w:r>
      <w:r w:rsidRPr="00820FB3">
        <w:rPr>
          <w:rFonts w:ascii="Arial" w:eastAsia="Times New Roman" w:hAnsi="Arial" w:cs="Arial"/>
          <w:color w:val="333333"/>
          <w:sz w:val="21"/>
          <w:szCs w:val="21"/>
        </w:rPr>
        <w:t xml:space="preserve"> they are available.</w:t>
      </w:r>
    </w:p>
    <w:p w14:paraId="07DFB909" w14:textId="61C39DB2"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(b)</w:t>
      </w:r>
      <w:r w:rsidRPr="00820FB3">
        <w:rPr>
          <w:rFonts w:ascii="Arial" w:eastAsia="Times New Roman" w:hAnsi="Arial" w:cs="Arial"/>
          <w:color w:val="333333"/>
          <w:sz w:val="21"/>
          <w:szCs w:val="21"/>
        </w:rPr>
        <w:t xml:space="preserve"> Where possible, </w:t>
      </w:r>
      <w:r w:rsidR="006F01FD">
        <w:rPr>
          <w:rFonts w:ascii="Arial" w:eastAsia="Times New Roman" w:hAnsi="Arial" w:cs="Arial"/>
          <w:color w:val="333333"/>
          <w:sz w:val="21"/>
          <w:szCs w:val="21"/>
        </w:rPr>
        <w:t xml:space="preserve">if a service is delayed by 90 minutes or more or cancelled, </w:t>
      </w:r>
      <w:r w:rsidRPr="00820FB3">
        <w:rPr>
          <w:rFonts w:ascii="Arial" w:eastAsia="Times New Roman" w:hAnsi="Arial" w:cs="Arial"/>
          <w:color w:val="333333"/>
          <w:sz w:val="21"/>
          <w:szCs w:val="21"/>
        </w:rPr>
        <w:t xml:space="preserve">passengers must be offered </w:t>
      </w:r>
      <w:r w:rsidR="006F01FD">
        <w:rPr>
          <w:rFonts w:ascii="Arial" w:eastAsia="Times New Roman" w:hAnsi="Arial" w:cs="Arial"/>
          <w:color w:val="333333"/>
          <w:sz w:val="21"/>
          <w:szCs w:val="21"/>
        </w:rPr>
        <w:t xml:space="preserve">free </w:t>
      </w:r>
      <w:r w:rsidRPr="00820FB3">
        <w:rPr>
          <w:rFonts w:ascii="Arial" w:eastAsia="Times New Roman" w:hAnsi="Arial" w:cs="Arial"/>
          <w:color w:val="333333"/>
          <w:sz w:val="21"/>
          <w:szCs w:val="21"/>
        </w:rPr>
        <w:t>snacks, meals or refreshments, in proportion to the</w:t>
      </w:r>
      <w:r w:rsidR="006F01FD">
        <w:rPr>
          <w:rFonts w:ascii="Arial" w:eastAsia="Times New Roman" w:hAnsi="Arial" w:cs="Arial"/>
          <w:color w:val="333333"/>
          <w:sz w:val="21"/>
          <w:szCs w:val="21"/>
        </w:rPr>
        <w:t>ir new</w:t>
      </w:r>
      <w:r w:rsidRPr="00820FB3">
        <w:rPr>
          <w:rFonts w:ascii="Arial" w:eastAsia="Times New Roman" w:hAnsi="Arial" w:cs="Arial"/>
          <w:color w:val="333333"/>
          <w:sz w:val="21"/>
          <w:szCs w:val="21"/>
        </w:rPr>
        <w:t xml:space="preserve"> waiting time</w:t>
      </w:r>
      <w:r w:rsidR="006F01FD">
        <w:rPr>
          <w:rFonts w:ascii="Arial" w:eastAsia="Times New Roman" w:hAnsi="Arial" w:cs="Arial"/>
          <w:color w:val="333333"/>
          <w:sz w:val="21"/>
          <w:szCs w:val="21"/>
        </w:rPr>
        <w:t>.</w:t>
      </w:r>
    </w:p>
    <w:p w14:paraId="2CCA48CA"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(c) </w:t>
      </w:r>
      <w:r w:rsidRPr="00820FB3">
        <w:rPr>
          <w:rFonts w:ascii="Arial" w:eastAsia="Times New Roman" w:hAnsi="Arial" w:cs="Arial"/>
          <w:color w:val="333333"/>
          <w:sz w:val="21"/>
          <w:szCs w:val="21"/>
        </w:rPr>
        <w:t>If your service is more than 250km and you are denied boarding due to overbooking, or the carrier expects a cancellation or a delay of more than two hours, </w:t>
      </w:r>
      <w:r w:rsidRPr="00820FB3">
        <w:rPr>
          <w:rFonts w:ascii="Arial" w:eastAsia="Times New Roman" w:hAnsi="Arial" w:cs="Arial"/>
          <w:b/>
          <w:bCs/>
          <w:color w:val="333333"/>
          <w:sz w:val="21"/>
          <w:szCs w:val="21"/>
        </w:rPr>
        <w:t>passengers have the right to choose between:</w:t>
      </w:r>
    </w:p>
    <w:p w14:paraId="675741E6" w14:textId="0A900FDE" w:rsidR="005A636C" w:rsidRPr="00820FB3" w:rsidRDefault="005A636C" w:rsidP="005A636C">
      <w:pPr>
        <w:numPr>
          <w:ilvl w:val="0"/>
          <w:numId w:val="1"/>
        </w:numPr>
        <w:shd w:val="clear" w:color="auto" w:fill="FFFFFF"/>
        <w:spacing w:after="0" w:line="300" w:lineRule="atLeast"/>
        <w:ind w:left="600"/>
        <w:rPr>
          <w:rFonts w:ascii="Arial" w:eastAsia="Times New Roman" w:hAnsi="Arial" w:cs="Arial"/>
          <w:color w:val="333333"/>
          <w:sz w:val="21"/>
          <w:szCs w:val="21"/>
        </w:rPr>
      </w:pPr>
      <w:r w:rsidRPr="00820FB3">
        <w:rPr>
          <w:rFonts w:ascii="Arial" w:eastAsia="Times New Roman" w:hAnsi="Arial" w:cs="Arial"/>
          <w:color w:val="333333"/>
          <w:sz w:val="21"/>
          <w:szCs w:val="21"/>
        </w:rPr>
        <w:t xml:space="preserve">A </w:t>
      </w:r>
      <w:r w:rsidR="006F01FD">
        <w:rPr>
          <w:rFonts w:ascii="Arial" w:eastAsia="Times New Roman" w:hAnsi="Arial" w:cs="Arial"/>
          <w:color w:val="333333"/>
          <w:sz w:val="21"/>
          <w:szCs w:val="21"/>
        </w:rPr>
        <w:t xml:space="preserve">full </w:t>
      </w:r>
      <w:r w:rsidRPr="00820FB3">
        <w:rPr>
          <w:rFonts w:ascii="Arial" w:eastAsia="Times New Roman" w:hAnsi="Arial" w:cs="Arial"/>
          <w:color w:val="333333"/>
          <w:sz w:val="21"/>
          <w:szCs w:val="21"/>
        </w:rPr>
        <w:t>refund of your ticket, and if applicable, a free return journey back to your original departure point;</w:t>
      </w:r>
    </w:p>
    <w:p w14:paraId="19881090"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OR</w:t>
      </w:r>
    </w:p>
    <w:p w14:paraId="13F02F65" w14:textId="77777777" w:rsidR="005A636C" w:rsidRDefault="005A636C" w:rsidP="005A636C">
      <w:pPr>
        <w:numPr>
          <w:ilvl w:val="0"/>
          <w:numId w:val="2"/>
        </w:numPr>
        <w:shd w:val="clear" w:color="auto" w:fill="FFFFFF"/>
        <w:spacing w:after="0" w:line="300" w:lineRule="atLeast"/>
        <w:ind w:left="600"/>
        <w:rPr>
          <w:rFonts w:ascii="Arial" w:eastAsia="Times New Roman" w:hAnsi="Arial" w:cs="Arial"/>
          <w:color w:val="333333"/>
          <w:sz w:val="21"/>
          <w:szCs w:val="21"/>
        </w:rPr>
      </w:pPr>
      <w:r w:rsidRPr="00820FB3">
        <w:rPr>
          <w:rFonts w:ascii="Arial" w:eastAsia="Times New Roman" w:hAnsi="Arial" w:cs="Arial"/>
          <w:color w:val="333333"/>
          <w:sz w:val="21"/>
          <w:szCs w:val="21"/>
        </w:rPr>
        <w:t>Re-routing, under similar conditions, to your final destination at the earliest opportunity</w:t>
      </w:r>
      <w:r>
        <w:rPr>
          <w:rFonts w:ascii="Arial" w:eastAsia="Times New Roman" w:hAnsi="Arial" w:cs="Arial"/>
          <w:color w:val="333333"/>
          <w:sz w:val="21"/>
          <w:szCs w:val="21"/>
        </w:rPr>
        <w:t xml:space="preserve"> and</w:t>
      </w:r>
      <w:r w:rsidRPr="00820FB3">
        <w:rPr>
          <w:rFonts w:ascii="Arial" w:eastAsia="Times New Roman" w:hAnsi="Arial" w:cs="Arial"/>
          <w:color w:val="333333"/>
          <w:sz w:val="21"/>
          <w:szCs w:val="21"/>
        </w:rPr>
        <w:t xml:space="preserve"> at no extra cost.</w:t>
      </w:r>
    </w:p>
    <w:p w14:paraId="0056E952" w14:textId="77777777" w:rsidR="005A636C" w:rsidRPr="00820FB3" w:rsidRDefault="005A636C" w:rsidP="005A636C">
      <w:pPr>
        <w:shd w:val="clear" w:color="auto" w:fill="FFFFFF"/>
        <w:spacing w:after="0" w:line="300" w:lineRule="atLeast"/>
        <w:rPr>
          <w:rFonts w:ascii="Arial" w:eastAsia="Times New Roman" w:hAnsi="Arial" w:cs="Arial"/>
          <w:color w:val="333333"/>
          <w:sz w:val="21"/>
          <w:szCs w:val="21"/>
        </w:rPr>
      </w:pPr>
    </w:p>
    <w:p w14:paraId="2141A809"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(d) </w:t>
      </w:r>
      <w:r w:rsidRPr="00820FB3">
        <w:rPr>
          <w:rFonts w:ascii="Arial" w:eastAsia="Times New Roman" w:hAnsi="Arial" w:cs="Arial"/>
          <w:color w:val="333333"/>
          <w:sz w:val="21"/>
          <w:szCs w:val="21"/>
        </w:rPr>
        <w:t>If the operator of the service does not offer you these options when the delay occurs, you can submit a complaint at a later stage, and claim a refund for your ticket as well as compensation equal to 50% of the ticket price.</w:t>
      </w:r>
    </w:p>
    <w:p w14:paraId="6ED8326A"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t>Non Discrimination</w:t>
      </w:r>
    </w:p>
    <w:p w14:paraId="7713103B" w14:textId="2B53F579"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(a)</w:t>
      </w:r>
      <w:r w:rsidRPr="00820FB3">
        <w:rPr>
          <w:rFonts w:ascii="Arial" w:eastAsia="Times New Roman" w:hAnsi="Arial" w:cs="Arial"/>
          <w:color w:val="333333"/>
          <w:sz w:val="21"/>
          <w:szCs w:val="21"/>
        </w:rPr>
        <w:t xml:space="preserve"> You are protected against discrimination based on your nationality; place of residence or disability when you buy a ticket </w:t>
      </w:r>
      <w:r w:rsidR="006F01FD">
        <w:rPr>
          <w:rFonts w:ascii="Arial" w:eastAsia="Times New Roman" w:hAnsi="Arial" w:cs="Arial"/>
          <w:color w:val="333333"/>
          <w:sz w:val="21"/>
          <w:szCs w:val="21"/>
        </w:rPr>
        <w:t xml:space="preserve">and </w:t>
      </w:r>
      <w:r w:rsidRPr="00820FB3">
        <w:rPr>
          <w:rFonts w:ascii="Arial" w:eastAsia="Times New Roman" w:hAnsi="Arial" w:cs="Arial"/>
          <w:color w:val="333333"/>
          <w:sz w:val="21"/>
          <w:szCs w:val="21"/>
        </w:rPr>
        <w:t xml:space="preserve">during </w:t>
      </w:r>
      <w:r w:rsidR="006F01FD">
        <w:rPr>
          <w:rFonts w:ascii="Arial" w:eastAsia="Times New Roman" w:hAnsi="Arial" w:cs="Arial"/>
          <w:color w:val="333333"/>
          <w:sz w:val="21"/>
          <w:szCs w:val="21"/>
        </w:rPr>
        <w:t>your journey.</w:t>
      </w:r>
    </w:p>
    <w:p w14:paraId="31628DDD"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t>Disabled Persons and Persons with Reduced Mobility</w:t>
      </w:r>
    </w:p>
    <w:p w14:paraId="2CE91674" w14:textId="71A46AE6"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(a)</w:t>
      </w:r>
      <w:r w:rsidRPr="00820FB3">
        <w:rPr>
          <w:rFonts w:ascii="Arial" w:eastAsia="Times New Roman" w:hAnsi="Arial" w:cs="Arial"/>
          <w:color w:val="333333"/>
          <w:sz w:val="21"/>
          <w:szCs w:val="21"/>
        </w:rPr>
        <w:t> You have the same rights to travel as other passengers and should be able to travel without difficulty, at no extra cost. You may only be refused a ticket or to board if it is physically impossible due to the design of the vehicle, bus stop or terminal building or if doing so would br</w:t>
      </w:r>
      <w:r w:rsidR="006F01FD">
        <w:rPr>
          <w:rFonts w:ascii="Arial" w:eastAsia="Times New Roman" w:hAnsi="Arial" w:cs="Arial"/>
          <w:color w:val="333333"/>
          <w:sz w:val="21"/>
          <w:szCs w:val="21"/>
        </w:rPr>
        <w:t>eak</w:t>
      </w:r>
      <w:r w:rsidRPr="00820FB3">
        <w:rPr>
          <w:rFonts w:ascii="Arial" w:eastAsia="Times New Roman" w:hAnsi="Arial" w:cs="Arial"/>
          <w:color w:val="333333"/>
          <w:sz w:val="21"/>
          <w:szCs w:val="21"/>
        </w:rPr>
        <w:t xml:space="preserve"> health and safety r</w:t>
      </w:r>
      <w:r w:rsidR="006F01FD">
        <w:rPr>
          <w:rFonts w:ascii="Arial" w:eastAsia="Times New Roman" w:hAnsi="Arial" w:cs="Arial"/>
          <w:color w:val="333333"/>
          <w:sz w:val="21"/>
          <w:szCs w:val="21"/>
        </w:rPr>
        <w:t>ules</w:t>
      </w:r>
      <w:r w:rsidRPr="00820FB3">
        <w:rPr>
          <w:rFonts w:ascii="Arial" w:eastAsia="Times New Roman" w:hAnsi="Arial" w:cs="Arial"/>
          <w:color w:val="333333"/>
          <w:sz w:val="21"/>
          <w:szCs w:val="21"/>
        </w:rPr>
        <w:t>.</w:t>
      </w:r>
    </w:p>
    <w:p w14:paraId="050F1857"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(b)</w:t>
      </w:r>
      <w:r w:rsidRPr="00820FB3">
        <w:rPr>
          <w:rFonts w:ascii="Arial" w:eastAsia="Times New Roman" w:hAnsi="Arial" w:cs="Arial"/>
          <w:color w:val="333333"/>
          <w:sz w:val="21"/>
          <w:szCs w:val="21"/>
        </w:rPr>
        <w:t> If your scheduled journey distance is </w:t>
      </w:r>
      <w:r w:rsidRPr="00820FB3">
        <w:rPr>
          <w:rFonts w:ascii="Arial" w:eastAsia="Times New Roman" w:hAnsi="Arial" w:cs="Arial"/>
          <w:b/>
          <w:bCs/>
          <w:color w:val="333333"/>
          <w:sz w:val="21"/>
          <w:szCs w:val="21"/>
        </w:rPr>
        <w:t>more than 250km</w:t>
      </w:r>
      <w:r w:rsidRPr="00820FB3">
        <w:rPr>
          <w:rFonts w:ascii="Arial" w:eastAsia="Times New Roman" w:hAnsi="Arial" w:cs="Arial"/>
          <w:color w:val="333333"/>
          <w:sz w:val="21"/>
          <w:szCs w:val="21"/>
        </w:rPr>
        <w:t>, then carriers and bus terminal managers must provide you with </w:t>
      </w:r>
      <w:r w:rsidRPr="00820FB3">
        <w:rPr>
          <w:rFonts w:ascii="Arial" w:eastAsia="Times New Roman" w:hAnsi="Arial" w:cs="Arial"/>
          <w:b/>
          <w:bCs/>
          <w:color w:val="333333"/>
          <w:sz w:val="21"/>
          <w:szCs w:val="21"/>
        </w:rPr>
        <w:t>assistance free of charge</w:t>
      </w:r>
      <w:r w:rsidRPr="00820FB3">
        <w:rPr>
          <w:rFonts w:ascii="Arial" w:eastAsia="Times New Roman" w:hAnsi="Arial" w:cs="Arial"/>
          <w:color w:val="333333"/>
          <w:sz w:val="21"/>
          <w:szCs w:val="21"/>
        </w:rPr>
        <w:t> at the designated bus terminals and on board the bus/coach. Alternatively, they can accept a person accompanying you on board for free.</w:t>
      </w:r>
    </w:p>
    <w:p w14:paraId="2F257DED"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(c)</w:t>
      </w:r>
      <w:r w:rsidRPr="00820FB3">
        <w:rPr>
          <w:rFonts w:ascii="Arial" w:eastAsia="Times New Roman" w:hAnsi="Arial" w:cs="Arial"/>
          <w:color w:val="333333"/>
          <w:sz w:val="21"/>
          <w:szCs w:val="21"/>
        </w:rPr>
        <w:t> If you require assistance, you must notify them </w:t>
      </w:r>
      <w:r w:rsidRPr="00820FB3">
        <w:rPr>
          <w:rFonts w:ascii="Arial" w:eastAsia="Times New Roman" w:hAnsi="Arial" w:cs="Arial"/>
          <w:b/>
          <w:bCs/>
          <w:color w:val="333333"/>
          <w:sz w:val="21"/>
          <w:szCs w:val="21"/>
        </w:rPr>
        <w:t>at least 36 hours before</w:t>
      </w:r>
      <w:r w:rsidRPr="00820FB3">
        <w:rPr>
          <w:rFonts w:ascii="Arial" w:eastAsia="Times New Roman" w:hAnsi="Arial" w:cs="Arial"/>
          <w:color w:val="333333"/>
          <w:sz w:val="21"/>
          <w:szCs w:val="21"/>
        </w:rPr>
        <w:t> your journey.</w:t>
      </w:r>
    </w:p>
    <w:p w14:paraId="4C5CA90A"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(d)</w:t>
      </w:r>
      <w:r w:rsidRPr="00820FB3">
        <w:rPr>
          <w:rFonts w:ascii="Arial" w:eastAsia="Times New Roman" w:hAnsi="Arial" w:cs="Arial"/>
          <w:color w:val="333333"/>
          <w:sz w:val="21"/>
          <w:szCs w:val="21"/>
        </w:rPr>
        <w:t> If your mobility equipment is lost or damaged due to the fault of the carrier or terminal manager, you must receive full compensation.</w:t>
      </w:r>
    </w:p>
    <w:p w14:paraId="19CDCA77"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t>Information Rights</w:t>
      </w:r>
    </w:p>
    <w:p w14:paraId="06DCE4F1" w14:textId="71C6F500"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(a)</w:t>
      </w:r>
      <w:r w:rsidRPr="00820FB3">
        <w:rPr>
          <w:rFonts w:ascii="Arial" w:eastAsia="Times New Roman" w:hAnsi="Arial" w:cs="Arial"/>
          <w:color w:val="333333"/>
          <w:sz w:val="21"/>
          <w:szCs w:val="21"/>
        </w:rPr>
        <w:t xml:space="preserve"> You must receive </w:t>
      </w:r>
      <w:r w:rsidR="006F01FD">
        <w:rPr>
          <w:rFonts w:ascii="Arial" w:eastAsia="Times New Roman" w:hAnsi="Arial" w:cs="Arial"/>
          <w:color w:val="333333"/>
          <w:sz w:val="21"/>
          <w:szCs w:val="21"/>
        </w:rPr>
        <w:t xml:space="preserve">the proper </w:t>
      </w:r>
      <w:r w:rsidRPr="00820FB3">
        <w:rPr>
          <w:rFonts w:ascii="Arial" w:eastAsia="Times New Roman" w:hAnsi="Arial" w:cs="Arial"/>
          <w:color w:val="333333"/>
          <w:sz w:val="21"/>
          <w:szCs w:val="21"/>
        </w:rPr>
        <w:t>information about your service and your passenger rights.</w:t>
      </w:r>
    </w:p>
    <w:p w14:paraId="63479D62" w14:textId="43B013CF"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(b)</w:t>
      </w:r>
      <w:r w:rsidRPr="00820FB3">
        <w:rPr>
          <w:rFonts w:ascii="Arial" w:eastAsia="Times New Roman" w:hAnsi="Arial" w:cs="Arial"/>
          <w:color w:val="333333"/>
          <w:sz w:val="21"/>
          <w:szCs w:val="21"/>
        </w:rPr>
        <w:t xml:space="preserve"> The bus and coach companies and terminal managing bodies are required to inform you about your passenger rights before </w:t>
      </w:r>
      <w:r w:rsidR="006F01FD">
        <w:rPr>
          <w:rFonts w:ascii="Arial" w:eastAsia="Times New Roman" w:hAnsi="Arial" w:cs="Arial"/>
          <w:color w:val="333333"/>
          <w:sz w:val="21"/>
          <w:szCs w:val="21"/>
        </w:rPr>
        <w:t>you set off.</w:t>
      </w:r>
    </w:p>
    <w:p w14:paraId="4D6D9C68"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t>Liability for the Passengers and their Luggage</w:t>
      </w:r>
    </w:p>
    <w:p w14:paraId="01161987"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Note:</w:t>
      </w:r>
      <w:r w:rsidRPr="00820FB3">
        <w:rPr>
          <w:rFonts w:ascii="Arial" w:eastAsia="Times New Roman" w:hAnsi="Arial" w:cs="Arial"/>
          <w:color w:val="333333"/>
          <w:sz w:val="21"/>
          <w:szCs w:val="21"/>
        </w:rPr>
        <w:t> These rules only apply to regular services of </w:t>
      </w:r>
      <w:r w:rsidRPr="00820FB3">
        <w:rPr>
          <w:rFonts w:ascii="Arial" w:eastAsia="Times New Roman" w:hAnsi="Arial" w:cs="Arial"/>
          <w:b/>
          <w:bCs/>
          <w:color w:val="333333"/>
          <w:sz w:val="21"/>
          <w:szCs w:val="21"/>
        </w:rPr>
        <w:t>more than 250km</w:t>
      </w:r>
      <w:r w:rsidRPr="00820FB3">
        <w:rPr>
          <w:rFonts w:ascii="Arial" w:eastAsia="Times New Roman" w:hAnsi="Arial" w:cs="Arial"/>
          <w:color w:val="333333"/>
          <w:sz w:val="21"/>
          <w:szCs w:val="21"/>
        </w:rPr>
        <w:t>.</w:t>
      </w:r>
    </w:p>
    <w:p w14:paraId="47DDF80E"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(a) </w:t>
      </w:r>
      <w:r w:rsidRPr="00820FB3">
        <w:rPr>
          <w:rFonts w:ascii="Arial" w:eastAsia="Times New Roman" w:hAnsi="Arial" w:cs="Arial"/>
          <w:color w:val="333333"/>
          <w:sz w:val="21"/>
          <w:szCs w:val="21"/>
        </w:rPr>
        <w:t>Carriers can be held liable to pay compensation for the injury or death of passengers, and the damage or loss of their luggage resulting from accidents.</w:t>
      </w:r>
    </w:p>
    <w:p w14:paraId="29820AC7"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(b)</w:t>
      </w:r>
      <w:r w:rsidRPr="00820FB3">
        <w:rPr>
          <w:rFonts w:ascii="Arial" w:eastAsia="Times New Roman" w:hAnsi="Arial" w:cs="Arial"/>
          <w:color w:val="333333"/>
          <w:sz w:val="21"/>
          <w:szCs w:val="21"/>
        </w:rPr>
        <w:t> Carriers will also provide assistance to cover the passengers’ immediate practical needs following an accident.</w:t>
      </w:r>
    </w:p>
    <w:p w14:paraId="7CE4437D"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t>What should passengers do if they feel their rights under Regulation 181/2011 have been infringed?</w:t>
      </w:r>
    </w:p>
    <w:p w14:paraId="5BFE1263"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(a)</w:t>
      </w:r>
      <w:r w:rsidRPr="00820FB3">
        <w:rPr>
          <w:rFonts w:ascii="Arial" w:eastAsia="Times New Roman" w:hAnsi="Arial" w:cs="Arial"/>
          <w:color w:val="333333"/>
          <w:sz w:val="21"/>
          <w:szCs w:val="21"/>
        </w:rPr>
        <w:t> Passengers should first direct their complaint to the relevant carrier or terminal operator </w:t>
      </w:r>
      <w:r w:rsidRPr="00820FB3">
        <w:rPr>
          <w:rFonts w:ascii="Arial" w:eastAsia="Times New Roman" w:hAnsi="Arial" w:cs="Arial"/>
          <w:b/>
          <w:bCs/>
          <w:color w:val="333333"/>
          <w:sz w:val="21"/>
          <w:szCs w:val="21"/>
        </w:rPr>
        <w:t>within 3 months </w:t>
      </w:r>
      <w:r w:rsidRPr="00820FB3">
        <w:rPr>
          <w:rFonts w:ascii="Arial" w:eastAsia="Times New Roman" w:hAnsi="Arial" w:cs="Arial"/>
          <w:color w:val="333333"/>
          <w:sz w:val="21"/>
          <w:szCs w:val="21"/>
        </w:rPr>
        <w:t>from the date the service was performed or when it should have been performed.</w:t>
      </w:r>
    </w:p>
    <w:p w14:paraId="3D144318"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(b)</w:t>
      </w:r>
      <w:r w:rsidRPr="00820FB3">
        <w:rPr>
          <w:rFonts w:ascii="Arial" w:eastAsia="Times New Roman" w:hAnsi="Arial" w:cs="Arial"/>
          <w:color w:val="333333"/>
          <w:sz w:val="21"/>
          <w:szCs w:val="21"/>
        </w:rPr>
        <w:t> The carrier/terminal operator </w:t>
      </w:r>
      <w:r w:rsidRPr="00820FB3">
        <w:rPr>
          <w:rFonts w:ascii="Arial" w:eastAsia="Times New Roman" w:hAnsi="Arial" w:cs="Arial"/>
          <w:b/>
          <w:bCs/>
          <w:color w:val="333333"/>
          <w:sz w:val="21"/>
          <w:szCs w:val="21"/>
        </w:rPr>
        <w:t>must respond to the passenger within 1 month</w:t>
      </w:r>
      <w:r w:rsidRPr="00820FB3">
        <w:rPr>
          <w:rFonts w:ascii="Arial" w:eastAsia="Times New Roman" w:hAnsi="Arial" w:cs="Arial"/>
          <w:color w:val="333333"/>
          <w:sz w:val="21"/>
          <w:szCs w:val="21"/>
        </w:rPr>
        <w:t> to inform them whether the complaint has been upheld, rejected or remains under investigation.</w:t>
      </w:r>
    </w:p>
    <w:p w14:paraId="4D5ED579"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(c)</w:t>
      </w:r>
      <w:r w:rsidRPr="00820FB3">
        <w:rPr>
          <w:rFonts w:ascii="Arial" w:eastAsia="Times New Roman" w:hAnsi="Arial" w:cs="Arial"/>
          <w:color w:val="333333"/>
          <w:sz w:val="21"/>
          <w:szCs w:val="21"/>
        </w:rPr>
        <w:t xml:space="preserve"> A final reply must issue within 3 months of the </w:t>
      </w:r>
      <w:r>
        <w:rPr>
          <w:rFonts w:ascii="Arial" w:eastAsia="Times New Roman" w:hAnsi="Arial" w:cs="Arial"/>
          <w:color w:val="333333"/>
          <w:sz w:val="21"/>
          <w:szCs w:val="21"/>
        </w:rPr>
        <w:t>complaint being received</w:t>
      </w:r>
      <w:r w:rsidRPr="00820FB3">
        <w:rPr>
          <w:rFonts w:ascii="Arial" w:eastAsia="Times New Roman" w:hAnsi="Arial" w:cs="Arial"/>
          <w:color w:val="333333"/>
          <w:sz w:val="21"/>
          <w:szCs w:val="21"/>
        </w:rPr>
        <w:t>.</w:t>
      </w:r>
    </w:p>
    <w:p w14:paraId="4A30500F" w14:textId="3175B6D6"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 xml:space="preserve">If a passenger is </w:t>
      </w:r>
      <w:r w:rsidR="006F01FD">
        <w:rPr>
          <w:rFonts w:ascii="Arial" w:eastAsia="Times New Roman" w:hAnsi="Arial" w:cs="Arial"/>
          <w:b/>
          <w:bCs/>
          <w:color w:val="333333"/>
          <w:sz w:val="21"/>
          <w:szCs w:val="21"/>
        </w:rPr>
        <w:t>disappointed</w:t>
      </w:r>
      <w:r w:rsidRPr="00820FB3">
        <w:rPr>
          <w:rFonts w:ascii="Arial" w:eastAsia="Times New Roman" w:hAnsi="Arial" w:cs="Arial"/>
          <w:b/>
          <w:bCs/>
          <w:color w:val="333333"/>
          <w:sz w:val="21"/>
          <w:szCs w:val="21"/>
        </w:rPr>
        <w:t xml:space="preserve"> with the reply received from the carrier or terminal operator and the complaint is not resolved, the passenger may appeal to the National Transport Authority, which is the designated enforcement body for Regulation 181/2011 in Ireland.</w:t>
      </w:r>
    </w:p>
    <w:p w14:paraId="3A7C25C4"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t>Passenger Rights Complaint Form</w:t>
      </w:r>
    </w:p>
    <w:p w14:paraId="47C1B3A2" w14:textId="1D06E31C"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color w:val="333333"/>
          <w:sz w:val="21"/>
          <w:szCs w:val="21"/>
        </w:rPr>
        <w:t xml:space="preserve">To ensure </w:t>
      </w:r>
      <w:r w:rsidR="00C80018">
        <w:rPr>
          <w:rFonts w:ascii="Arial" w:eastAsia="Times New Roman" w:hAnsi="Arial" w:cs="Arial"/>
          <w:color w:val="333333"/>
          <w:sz w:val="21"/>
          <w:szCs w:val="21"/>
        </w:rPr>
        <w:t>the NTA can deal with your complaint quickly</w:t>
      </w:r>
      <w:r w:rsidRPr="00820FB3">
        <w:rPr>
          <w:rFonts w:ascii="Arial" w:eastAsia="Times New Roman" w:hAnsi="Arial" w:cs="Arial"/>
          <w:color w:val="333333"/>
          <w:sz w:val="21"/>
          <w:szCs w:val="21"/>
        </w:rPr>
        <w:t xml:space="preserve">, </w:t>
      </w:r>
      <w:r w:rsidR="00C80018">
        <w:rPr>
          <w:rFonts w:ascii="Arial" w:eastAsia="Times New Roman" w:hAnsi="Arial" w:cs="Arial"/>
          <w:color w:val="333333"/>
          <w:sz w:val="21"/>
          <w:szCs w:val="21"/>
        </w:rPr>
        <w:t xml:space="preserve">please use </w:t>
      </w:r>
      <w:r w:rsidRPr="00820FB3">
        <w:rPr>
          <w:rFonts w:ascii="Arial" w:eastAsia="Times New Roman" w:hAnsi="Arial" w:cs="Arial"/>
          <w:color w:val="333333"/>
          <w:sz w:val="21"/>
          <w:szCs w:val="21"/>
        </w:rPr>
        <w:t>the </w:t>
      </w:r>
      <w:hyperlink r:id="rId7" w:tgtFrame="_blank" w:history="1">
        <w:r w:rsidRPr="00820FB3">
          <w:rPr>
            <w:rFonts w:ascii="Arial" w:eastAsia="Times New Roman" w:hAnsi="Arial" w:cs="Arial"/>
            <w:b/>
            <w:bCs/>
            <w:color w:val="4F2A92"/>
            <w:sz w:val="21"/>
            <w:szCs w:val="21"/>
            <w:u w:val="single"/>
          </w:rPr>
          <w:t>online complaint form</w:t>
        </w:r>
      </w:hyperlink>
      <w:r w:rsidRPr="00820FB3">
        <w:rPr>
          <w:rFonts w:ascii="Arial" w:eastAsia="Times New Roman" w:hAnsi="Arial" w:cs="Arial"/>
          <w:color w:val="333333"/>
          <w:sz w:val="21"/>
          <w:szCs w:val="21"/>
        </w:rPr>
        <w:t>, attaching a copy of all co</w:t>
      </w:r>
      <w:r w:rsidR="00C80018">
        <w:rPr>
          <w:rFonts w:ascii="Arial" w:eastAsia="Times New Roman" w:hAnsi="Arial" w:cs="Arial"/>
          <w:color w:val="333333"/>
          <w:sz w:val="21"/>
          <w:szCs w:val="21"/>
        </w:rPr>
        <w:t>mmunication</w:t>
      </w:r>
      <w:r w:rsidRPr="00820FB3">
        <w:rPr>
          <w:rFonts w:ascii="Arial" w:eastAsia="Times New Roman" w:hAnsi="Arial" w:cs="Arial"/>
          <w:color w:val="333333"/>
          <w:sz w:val="21"/>
          <w:szCs w:val="21"/>
        </w:rPr>
        <w:t xml:space="preserve"> between you and the operator.</w:t>
      </w:r>
    </w:p>
    <w:p w14:paraId="6D15291D" w14:textId="38DF88D9"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 xml:space="preserve">You should keep the originals of all </w:t>
      </w:r>
      <w:r w:rsidR="00C80018">
        <w:rPr>
          <w:rFonts w:ascii="Arial" w:eastAsia="Times New Roman" w:hAnsi="Arial" w:cs="Arial"/>
          <w:b/>
          <w:bCs/>
          <w:color w:val="333333"/>
          <w:sz w:val="21"/>
          <w:szCs w:val="21"/>
        </w:rPr>
        <w:t>communications you share with the NTA</w:t>
      </w:r>
      <w:r w:rsidRPr="00820FB3">
        <w:rPr>
          <w:rFonts w:ascii="Arial" w:eastAsia="Times New Roman" w:hAnsi="Arial" w:cs="Arial"/>
          <w:b/>
          <w:bCs/>
          <w:color w:val="333333"/>
          <w:sz w:val="21"/>
          <w:szCs w:val="21"/>
        </w:rPr>
        <w:t>.</w:t>
      </w:r>
    </w:p>
    <w:p w14:paraId="5FD72084" w14:textId="0025B09B"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color w:val="333333"/>
          <w:sz w:val="21"/>
          <w:szCs w:val="21"/>
        </w:rPr>
        <w:t xml:space="preserve">We will carry out an independent investigation into the complaint and </w:t>
      </w:r>
      <w:r w:rsidR="00C80018">
        <w:rPr>
          <w:rFonts w:ascii="Arial" w:eastAsia="Times New Roman" w:hAnsi="Arial" w:cs="Arial"/>
          <w:color w:val="333333"/>
          <w:sz w:val="21"/>
          <w:szCs w:val="21"/>
        </w:rPr>
        <w:t xml:space="preserve">give advice </w:t>
      </w:r>
      <w:r w:rsidRPr="00820FB3">
        <w:rPr>
          <w:rFonts w:ascii="Arial" w:eastAsia="Times New Roman" w:hAnsi="Arial" w:cs="Arial"/>
          <w:color w:val="333333"/>
          <w:sz w:val="21"/>
          <w:szCs w:val="21"/>
        </w:rPr>
        <w:t xml:space="preserve">on how to best resolve your complaint, and if appropriate, measures will be put in place to prevent a similar </w:t>
      </w:r>
      <w:r w:rsidR="00C80018">
        <w:rPr>
          <w:rFonts w:ascii="Arial" w:eastAsia="Times New Roman" w:hAnsi="Arial" w:cs="Arial"/>
          <w:color w:val="333333"/>
          <w:sz w:val="21"/>
          <w:szCs w:val="21"/>
        </w:rPr>
        <w:t>situation happening again.</w:t>
      </w:r>
    </w:p>
    <w:p w14:paraId="5B073FD8" w14:textId="77777777" w:rsidR="005A636C" w:rsidRPr="00820FB3" w:rsidRDefault="005A636C" w:rsidP="005A636C">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color w:val="333333"/>
          <w:sz w:val="21"/>
          <w:szCs w:val="21"/>
        </w:rPr>
        <w:t>Following this you will receive a final response in writing, which should be </w:t>
      </w:r>
      <w:r w:rsidRPr="00820FB3">
        <w:rPr>
          <w:rFonts w:ascii="Arial" w:eastAsia="Times New Roman" w:hAnsi="Arial" w:cs="Arial"/>
          <w:b/>
          <w:bCs/>
          <w:color w:val="333333"/>
          <w:sz w:val="21"/>
          <w:szCs w:val="21"/>
        </w:rPr>
        <w:t>within 1 month</w:t>
      </w:r>
      <w:r w:rsidRPr="00820FB3">
        <w:rPr>
          <w:rFonts w:ascii="Arial" w:eastAsia="Times New Roman" w:hAnsi="Arial" w:cs="Arial"/>
          <w:color w:val="333333"/>
          <w:sz w:val="21"/>
          <w:szCs w:val="21"/>
        </w:rPr>
        <w:t> of your complaint being received.  If we require more time we will let you know why and when to expect our final reply.</w:t>
      </w:r>
    </w:p>
    <w:p w14:paraId="40291DC8" w14:textId="77777777" w:rsidR="005A636C" w:rsidRPr="00820FB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20FB3">
        <w:rPr>
          <w:rFonts w:ascii="Arial" w:eastAsia="Times New Roman" w:hAnsi="Arial" w:cs="Arial"/>
          <w:b/>
          <w:bCs/>
          <w:color w:val="5E4096"/>
          <w:sz w:val="30"/>
          <w:szCs w:val="30"/>
        </w:rPr>
        <w:t>Useful Links</w:t>
      </w:r>
    </w:p>
    <w:p w14:paraId="0468531B" w14:textId="77777777" w:rsidR="005A636C" w:rsidRPr="00820FB3" w:rsidRDefault="00262DE6" w:rsidP="005A636C">
      <w:pPr>
        <w:shd w:val="clear" w:color="auto" w:fill="FFFFFF"/>
        <w:spacing w:after="150" w:line="240" w:lineRule="auto"/>
        <w:rPr>
          <w:rFonts w:ascii="Arial" w:eastAsia="Times New Roman" w:hAnsi="Arial" w:cs="Arial"/>
          <w:color w:val="333333"/>
          <w:sz w:val="21"/>
          <w:szCs w:val="21"/>
        </w:rPr>
      </w:pPr>
      <w:hyperlink r:id="rId8" w:tgtFrame="_blank" w:history="1">
        <w:r w:rsidR="005A636C" w:rsidRPr="00820FB3">
          <w:rPr>
            <w:rFonts w:ascii="Arial" w:eastAsia="Times New Roman" w:hAnsi="Arial" w:cs="Arial"/>
            <w:b/>
            <w:bCs/>
            <w:color w:val="4F2A92"/>
            <w:sz w:val="21"/>
            <w:szCs w:val="21"/>
            <w:u w:val="single"/>
          </w:rPr>
          <w:t>Your Europe – Bus and Coach Passenger Rights</w:t>
        </w:r>
      </w:hyperlink>
    </w:p>
    <w:p w14:paraId="3148F74B" w14:textId="77777777" w:rsidR="005A636C" w:rsidRDefault="005A636C" w:rsidP="005A636C"/>
    <w:p w14:paraId="1B51E481" w14:textId="77777777" w:rsidR="005A636C" w:rsidRPr="008D32DC" w:rsidRDefault="005A636C" w:rsidP="005A636C">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8D32DC">
        <w:rPr>
          <w:rFonts w:ascii="Arial" w:eastAsia="Times New Roman" w:hAnsi="Arial" w:cs="Arial"/>
          <w:b/>
          <w:bCs/>
          <w:color w:val="5E4096"/>
          <w:sz w:val="45"/>
          <w:szCs w:val="45"/>
        </w:rPr>
        <w:t>EU Passenger Rights When Travelling by Rail</w:t>
      </w:r>
    </w:p>
    <w:p w14:paraId="2FB7E6C1" w14:textId="77777777" w:rsidR="005A636C" w:rsidRPr="008D32D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D32DC">
        <w:rPr>
          <w:rFonts w:ascii="Arial" w:eastAsia="Times New Roman" w:hAnsi="Arial" w:cs="Arial"/>
          <w:b/>
          <w:bCs/>
          <w:color w:val="5E4096"/>
          <w:sz w:val="30"/>
          <w:szCs w:val="30"/>
        </w:rPr>
        <w:t>Irish Rail Iarnród Éireann Customer Charter</w:t>
      </w:r>
    </w:p>
    <w:p w14:paraId="3D1C554D"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Irish Rail Iarnród Éireann have developed its own Customer Charter, which sets out the levels and standards of service you are entitled to expect as a customer of Irish Rail.</w:t>
      </w:r>
    </w:p>
    <w:p w14:paraId="030146FD"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The Customer Charter deals with issues such as:</w:t>
      </w:r>
    </w:p>
    <w:p w14:paraId="630D0D7B"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(a)</w:t>
      </w:r>
      <w:r w:rsidRPr="008D32DC">
        <w:rPr>
          <w:rFonts w:ascii="Arial" w:eastAsia="Times New Roman" w:hAnsi="Arial" w:cs="Arial"/>
          <w:color w:val="333333"/>
          <w:sz w:val="21"/>
          <w:szCs w:val="21"/>
        </w:rPr>
        <w:t> Performance and quality standards</w:t>
      </w:r>
    </w:p>
    <w:p w14:paraId="06CB2306"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(b)</w:t>
      </w:r>
      <w:r w:rsidRPr="008D32DC">
        <w:rPr>
          <w:rFonts w:ascii="Arial" w:eastAsia="Times New Roman" w:hAnsi="Arial" w:cs="Arial"/>
          <w:color w:val="333333"/>
          <w:sz w:val="21"/>
          <w:szCs w:val="21"/>
        </w:rPr>
        <w:t> Customer information</w:t>
      </w:r>
    </w:p>
    <w:p w14:paraId="3A0B408C"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(c)</w:t>
      </w:r>
      <w:r w:rsidRPr="008D32DC">
        <w:rPr>
          <w:rFonts w:ascii="Arial" w:eastAsia="Times New Roman" w:hAnsi="Arial" w:cs="Arial"/>
          <w:color w:val="333333"/>
          <w:sz w:val="21"/>
          <w:szCs w:val="21"/>
        </w:rPr>
        <w:t> Ticket refunds</w:t>
      </w:r>
    </w:p>
    <w:p w14:paraId="5CB80A82"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(d)</w:t>
      </w:r>
      <w:r w:rsidRPr="008D32DC">
        <w:rPr>
          <w:rFonts w:ascii="Arial" w:eastAsia="Times New Roman" w:hAnsi="Arial" w:cs="Arial"/>
          <w:color w:val="333333"/>
          <w:sz w:val="21"/>
          <w:szCs w:val="21"/>
        </w:rPr>
        <w:t> Compensation payments</w:t>
      </w:r>
    </w:p>
    <w:p w14:paraId="1B77FA4A"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(e)</w:t>
      </w:r>
      <w:r w:rsidRPr="008D32DC">
        <w:rPr>
          <w:rFonts w:ascii="Arial" w:eastAsia="Times New Roman" w:hAnsi="Arial" w:cs="Arial"/>
          <w:color w:val="333333"/>
          <w:sz w:val="21"/>
          <w:szCs w:val="21"/>
        </w:rPr>
        <w:t> Complaints procedures</w:t>
      </w:r>
    </w:p>
    <w:p w14:paraId="64C9B349"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Many aspects of the Customer Charter go beyond the requirements of </w:t>
      </w:r>
      <w:hyperlink r:id="rId9" w:tgtFrame="_blank" w:history="1">
        <w:r w:rsidRPr="008D32DC">
          <w:rPr>
            <w:rFonts w:ascii="Arial" w:eastAsia="Times New Roman" w:hAnsi="Arial" w:cs="Arial"/>
            <w:b/>
            <w:bCs/>
            <w:color w:val="4F2A92"/>
            <w:sz w:val="21"/>
            <w:szCs w:val="21"/>
            <w:u w:val="single"/>
          </w:rPr>
          <w:t>EC Regulation 1371/2007</w:t>
        </w:r>
      </w:hyperlink>
      <w:r w:rsidRPr="008D32DC">
        <w:rPr>
          <w:rFonts w:ascii="Arial" w:eastAsia="Times New Roman" w:hAnsi="Arial" w:cs="Arial"/>
          <w:color w:val="333333"/>
          <w:sz w:val="21"/>
          <w:szCs w:val="21"/>
        </w:rPr>
        <w:t>, particularly in relation to domestic rail travel, and accordingly have no legal status and cannot be enforced by the National Transport Authority. However, the Regulation does enshrine some rights for domestic passengers and guarantees extensive rights for international rail passengers.</w:t>
      </w:r>
    </w:p>
    <w:p w14:paraId="28EFDF86" w14:textId="77777777" w:rsidR="005A636C" w:rsidRPr="008D32D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D32DC">
        <w:rPr>
          <w:rFonts w:ascii="Arial" w:eastAsia="Times New Roman" w:hAnsi="Arial" w:cs="Arial"/>
          <w:b/>
          <w:bCs/>
          <w:color w:val="5E4096"/>
          <w:sz w:val="30"/>
          <w:szCs w:val="30"/>
        </w:rPr>
        <w:t>Summary of Specific Passengers’ Rights under EC Regulation 1371/2007</w:t>
      </w:r>
    </w:p>
    <w:p w14:paraId="155ECFA7" w14:textId="77777777" w:rsidR="005A636C" w:rsidRPr="008D32DC" w:rsidRDefault="005A636C" w:rsidP="005A636C">
      <w:pPr>
        <w:shd w:val="clear" w:color="auto" w:fill="FFFFFF"/>
        <w:spacing w:before="150" w:after="0" w:line="240" w:lineRule="auto"/>
        <w:outlineLvl w:val="4"/>
        <w:rPr>
          <w:rFonts w:ascii="Arial" w:eastAsia="Times New Roman" w:hAnsi="Arial" w:cs="Arial"/>
          <w:b/>
          <w:bCs/>
          <w:color w:val="333333"/>
          <w:sz w:val="26"/>
          <w:szCs w:val="26"/>
        </w:rPr>
      </w:pPr>
      <w:r w:rsidRPr="008D32DC">
        <w:rPr>
          <w:rFonts w:ascii="Arial" w:eastAsia="Times New Roman" w:hAnsi="Arial" w:cs="Arial"/>
          <w:b/>
          <w:bCs/>
          <w:color w:val="333333"/>
          <w:sz w:val="26"/>
          <w:szCs w:val="26"/>
        </w:rPr>
        <w:t>Irish Domestic Rail Travel</w:t>
      </w:r>
    </w:p>
    <w:p w14:paraId="71510771"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 </w:t>
      </w:r>
    </w:p>
    <w:p w14:paraId="4C9768B8"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Irish domestic rail travel is largely exempt from EC Regulation 1371/2007, however passengers on domestic rail services in Ireland now benefit from measures requiring rail operators to:</w:t>
      </w:r>
    </w:p>
    <w:p w14:paraId="67993F9F"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(a)</w:t>
      </w:r>
      <w:r w:rsidRPr="008D32DC">
        <w:rPr>
          <w:rFonts w:ascii="Arial" w:eastAsia="Times New Roman" w:hAnsi="Arial" w:cs="Arial"/>
          <w:color w:val="333333"/>
          <w:sz w:val="21"/>
          <w:szCs w:val="21"/>
        </w:rPr>
        <w:t> Make it easy for rail passengers to buy tickets (Article 9).</w:t>
      </w:r>
    </w:p>
    <w:p w14:paraId="7D2A9C5C"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(b)</w:t>
      </w:r>
      <w:r w:rsidRPr="008D32DC">
        <w:rPr>
          <w:rFonts w:ascii="Arial" w:eastAsia="Times New Roman" w:hAnsi="Arial" w:cs="Arial"/>
          <w:color w:val="333333"/>
          <w:sz w:val="21"/>
          <w:szCs w:val="21"/>
        </w:rPr>
        <w:t> Compensate passengers where the operator is liable for the loss of luggage (Article 11).</w:t>
      </w:r>
    </w:p>
    <w:p w14:paraId="66BD8150"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(c)</w:t>
      </w:r>
      <w:r w:rsidRPr="008D32DC">
        <w:rPr>
          <w:rFonts w:ascii="Arial" w:eastAsia="Times New Roman" w:hAnsi="Arial" w:cs="Arial"/>
          <w:color w:val="333333"/>
          <w:sz w:val="21"/>
          <w:szCs w:val="21"/>
        </w:rPr>
        <w:t> Have adequate insurance (Article 12).</w:t>
      </w:r>
    </w:p>
    <w:p w14:paraId="0F16B8B3"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(d)</w:t>
      </w:r>
      <w:r w:rsidRPr="008D32DC">
        <w:rPr>
          <w:rFonts w:ascii="Arial" w:eastAsia="Times New Roman" w:hAnsi="Arial" w:cs="Arial"/>
          <w:color w:val="333333"/>
          <w:sz w:val="21"/>
          <w:szCs w:val="21"/>
        </w:rPr>
        <w:t> Ensure non-discriminatory access for persons with disabilities or reduced mobility relating to rail transport. This is including stations, ticket reservations and ticket purchases, and at no additional cost (Article 19).</w:t>
      </w:r>
    </w:p>
    <w:p w14:paraId="75B86E4F"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(e)</w:t>
      </w:r>
      <w:r w:rsidRPr="008D32DC">
        <w:rPr>
          <w:rFonts w:ascii="Arial" w:eastAsia="Times New Roman" w:hAnsi="Arial" w:cs="Arial"/>
          <w:color w:val="333333"/>
          <w:sz w:val="21"/>
          <w:szCs w:val="21"/>
        </w:rPr>
        <w:t> Provide information on the accessibility of rail services to persons with disabilities and persons with reduced mobility (Article 20(1)).</w:t>
      </w:r>
    </w:p>
    <w:p w14:paraId="3F6CD13F"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(f)</w:t>
      </w:r>
      <w:r w:rsidRPr="008D32DC">
        <w:rPr>
          <w:rFonts w:ascii="Arial" w:eastAsia="Times New Roman" w:hAnsi="Arial" w:cs="Arial"/>
          <w:color w:val="333333"/>
          <w:sz w:val="21"/>
          <w:szCs w:val="21"/>
        </w:rPr>
        <w:t> Ensure passengers’ personal security in railway stations and on trains (Article 26).</w:t>
      </w:r>
    </w:p>
    <w:p w14:paraId="4CA4442A"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(g)</w:t>
      </w:r>
      <w:r w:rsidRPr="008D32DC">
        <w:rPr>
          <w:rFonts w:ascii="Arial" w:eastAsia="Times New Roman" w:hAnsi="Arial" w:cs="Arial"/>
          <w:color w:val="333333"/>
          <w:sz w:val="21"/>
          <w:szCs w:val="21"/>
        </w:rPr>
        <w:t> Compensate passengers in the event of death or injury (Article 13).</w:t>
      </w:r>
    </w:p>
    <w:p w14:paraId="54D7D6C6"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 </w:t>
      </w:r>
    </w:p>
    <w:p w14:paraId="775749C3" w14:textId="77777777" w:rsidR="005A636C" w:rsidRPr="008D32DC" w:rsidRDefault="005A636C" w:rsidP="005A636C">
      <w:pPr>
        <w:shd w:val="clear" w:color="auto" w:fill="FFFFFF"/>
        <w:spacing w:before="150" w:after="0" w:line="240" w:lineRule="auto"/>
        <w:outlineLvl w:val="4"/>
        <w:rPr>
          <w:rFonts w:ascii="Arial" w:eastAsia="Times New Roman" w:hAnsi="Arial" w:cs="Arial"/>
          <w:b/>
          <w:bCs/>
          <w:color w:val="333333"/>
          <w:sz w:val="26"/>
          <w:szCs w:val="26"/>
        </w:rPr>
      </w:pPr>
      <w:r w:rsidRPr="008D32DC">
        <w:rPr>
          <w:rFonts w:ascii="Arial" w:eastAsia="Times New Roman" w:hAnsi="Arial" w:cs="Arial"/>
          <w:b/>
          <w:bCs/>
          <w:color w:val="333333"/>
          <w:sz w:val="26"/>
          <w:szCs w:val="26"/>
        </w:rPr>
        <w:t>International Rail Travel (e.g. Dublin to Belfast Rail Services)</w:t>
      </w:r>
    </w:p>
    <w:p w14:paraId="6AB5A3E4"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 </w:t>
      </w:r>
    </w:p>
    <w:p w14:paraId="555D4AF4"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In addition to the rights afforded to passengers on domestic services under the Regulation, passengers on international rail services also benefit from measures requiring:</w:t>
      </w:r>
    </w:p>
    <w:p w14:paraId="77114668"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(a)</w:t>
      </w:r>
      <w:r w:rsidRPr="008D32DC">
        <w:rPr>
          <w:rFonts w:ascii="Arial" w:eastAsia="Times New Roman" w:hAnsi="Arial" w:cs="Arial"/>
          <w:color w:val="333333"/>
          <w:sz w:val="21"/>
          <w:szCs w:val="21"/>
        </w:rPr>
        <w:t> Railway operators and ticket agents to provide passengers with travel information (Article 8).</w:t>
      </w:r>
    </w:p>
    <w:p w14:paraId="6CC706D4"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(b)</w:t>
      </w:r>
      <w:r w:rsidRPr="008D32DC">
        <w:rPr>
          <w:rFonts w:ascii="Arial" w:eastAsia="Times New Roman" w:hAnsi="Arial" w:cs="Arial"/>
          <w:color w:val="333333"/>
          <w:sz w:val="21"/>
          <w:szCs w:val="21"/>
        </w:rPr>
        <w:t> Railway operators to make advance payments to cover immediate costs of death or injury associated with use of the rail service (Article 13).</w:t>
      </w:r>
    </w:p>
    <w:p w14:paraId="2A5DE762"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(c)</w:t>
      </w:r>
      <w:r w:rsidRPr="008D32DC">
        <w:rPr>
          <w:rFonts w:ascii="Arial" w:eastAsia="Times New Roman" w:hAnsi="Arial" w:cs="Arial"/>
          <w:color w:val="333333"/>
          <w:sz w:val="21"/>
          <w:szCs w:val="21"/>
        </w:rPr>
        <w:t> Compensation in the event of delays, cancellations or missed connections (Article 17).</w:t>
      </w:r>
    </w:p>
    <w:p w14:paraId="6F825185"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(d)</w:t>
      </w:r>
      <w:r w:rsidRPr="008D32DC">
        <w:rPr>
          <w:rFonts w:ascii="Arial" w:eastAsia="Times New Roman" w:hAnsi="Arial" w:cs="Arial"/>
          <w:color w:val="333333"/>
          <w:sz w:val="21"/>
          <w:szCs w:val="21"/>
        </w:rPr>
        <w:t> Minimum compensation amounts of 25% of the ticket price for delays between one to two hours, and up to 50% of the ticket price for delays of two hours and more</w:t>
      </w:r>
      <w:r>
        <w:rPr>
          <w:rFonts w:ascii="Arial" w:eastAsia="Times New Roman" w:hAnsi="Arial" w:cs="Arial"/>
          <w:color w:val="333333"/>
          <w:sz w:val="21"/>
          <w:szCs w:val="21"/>
        </w:rPr>
        <w:t>. This is</w:t>
      </w:r>
      <w:r w:rsidRPr="008D32DC">
        <w:rPr>
          <w:rFonts w:ascii="Arial" w:eastAsia="Times New Roman" w:hAnsi="Arial" w:cs="Arial"/>
          <w:color w:val="333333"/>
          <w:sz w:val="21"/>
          <w:szCs w:val="21"/>
        </w:rPr>
        <w:t xml:space="preserve"> provided the compensation to be paid is greater than €4.</w:t>
      </w:r>
    </w:p>
    <w:p w14:paraId="757E60FC"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(e)</w:t>
      </w:r>
      <w:r w:rsidRPr="008D32DC">
        <w:rPr>
          <w:rFonts w:ascii="Arial" w:eastAsia="Times New Roman" w:hAnsi="Arial" w:cs="Arial"/>
          <w:color w:val="333333"/>
          <w:sz w:val="21"/>
          <w:szCs w:val="21"/>
        </w:rPr>
        <w:t> Assistance for passengers (including refreshments, accommodation and alternative travel arrangements where necessary) in the event of delays exceeding 60 minutes (Article 18).</w:t>
      </w:r>
    </w:p>
    <w:p w14:paraId="0C5BA58D"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(f)</w:t>
      </w:r>
      <w:r w:rsidRPr="008D32DC">
        <w:rPr>
          <w:rFonts w:ascii="Arial" w:eastAsia="Times New Roman" w:hAnsi="Arial" w:cs="Arial"/>
          <w:color w:val="333333"/>
          <w:sz w:val="21"/>
          <w:szCs w:val="21"/>
        </w:rPr>
        <w:t> Railway operators to provide assistance, free of charge, to disabled persons and persons with reduced mobility at railway stations and on board trains (Articles 22 and 23) subject to certain conditions (for example, requirement to give advance notice to railway operators) (Article 24).</w:t>
      </w:r>
    </w:p>
    <w:p w14:paraId="32EACB65"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(g)</w:t>
      </w:r>
      <w:r w:rsidRPr="008D32DC">
        <w:rPr>
          <w:rFonts w:ascii="Arial" w:eastAsia="Times New Roman" w:hAnsi="Arial" w:cs="Arial"/>
          <w:color w:val="333333"/>
          <w:sz w:val="21"/>
          <w:szCs w:val="21"/>
        </w:rPr>
        <w:t> Railway operators to set up a complaint handling mechanism for the rights and obligations covered by Regulation 1371/2007 (Article 27).</w:t>
      </w:r>
    </w:p>
    <w:p w14:paraId="7489ABDE"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(h)</w:t>
      </w:r>
      <w:r w:rsidRPr="008D32DC">
        <w:rPr>
          <w:rFonts w:ascii="Arial" w:eastAsia="Times New Roman" w:hAnsi="Arial" w:cs="Arial"/>
          <w:color w:val="333333"/>
          <w:sz w:val="21"/>
          <w:szCs w:val="21"/>
        </w:rPr>
        <w:t> Railway operators to define service quality standards and to implement and monitor an associated quality management system (Article 28).</w:t>
      </w:r>
    </w:p>
    <w:p w14:paraId="60935D1B" w14:textId="1F389D39" w:rsidR="005A636C" w:rsidRPr="008D32D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D32DC">
        <w:rPr>
          <w:rFonts w:ascii="Arial" w:eastAsia="Times New Roman" w:hAnsi="Arial" w:cs="Arial"/>
          <w:b/>
          <w:bCs/>
          <w:color w:val="5E4096"/>
          <w:sz w:val="30"/>
          <w:szCs w:val="30"/>
        </w:rPr>
        <w:t xml:space="preserve">What should passengers do if they have </w:t>
      </w:r>
      <w:r w:rsidR="00CC00F7">
        <w:rPr>
          <w:rFonts w:ascii="Arial" w:eastAsia="Times New Roman" w:hAnsi="Arial" w:cs="Arial"/>
          <w:b/>
          <w:bCs/>
          <w:color w:val="5E4096"/>
          <w:sz w:val="30"/>
          <w:szCs w:val="30"/>
        </w:rPr>
        <w:t xml:space="preserve">a </w:t>
      </w:r>
      <w:r w:rsidRPr="008D32DC">
        <w:rPr>
          <w:rFonts w:ascii="Arial" w:eastAsia="Times New Roman" w:hAnsi="Arial" w:cs="Arial"/>
          <w:b/>
          <w:bCs/>
          <w:color w:val="5E4096"/>
          <w:sz w:val="30"/>
          <w:szCs w:val="30"/>
        </w:rPr>
        <w:t>complaint about rail travel?</w:t>
      </w:r>
    </w:p>
    <w:p w14:paraId="1067BF96"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Passengers should always raise any issues or complaints they have with the railway operator first and in Ireland this means contacting </w:t>
      </w:r>
      <w:hyperlink r:id="rId10" w:history="1">
        <w:r w:rsidRPr="008D32DC">
          <w:rPr>
            <w:rFonts w:ascii="Arial" w:eastAsia="Times New Roman" w:hAnsi="Arial" w:cs="Arial"/>
            <w:b/>
            <w:bCs/>
            <w:color w:val="4F2A92"/>
            <w:sz w:val="21"/>
            <w:szCs w:val="21"/>
            <w:u w:val="single"/>
          </w:rPr>
          <w:t>Irish Rail Iarnród Éireann</w:t>
        </w:r>
      </w:hyperlink>
      <w:r w:rsidRPr="008D32DC">
        <w:rPr>
          <w:rFonts w:ascii="Arial" w:eastAsia="Times New Roman" w:hAnsi="Arial" w:cs="Arial"/>
          <w:color w:val="333333"/>
          <w:sz w:val="21"/>
          <w:szCs w:val="21"/>
        </w:rPr>
        <w:t>.</w:t>
      </w:r>
    </w:p>
    <w:p w14:paraId="772D8ABF" w14:textId="21DD30BD" w:rsidR="005A636C" w:rsidRPr="008D32DC" w:rsidRDefault="00CC00F7" w:rsidP="005A636C">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This should </w:t>
      </w:r>
      <w:r w:rsidR="005A636C" w:rsidRPr="008D32DC">
        <w:rPr>
          <w:rFonts w:ascii="Arial" w:eastAsia="Times New Roman" w:hAnsi="Arial" w:cs="Arial"/>
          <w:color w:val="333333"/>
          <w:sz w:val="21"/>
          <w:szCs w:val="21"/>
        </w:rPr>
        <w:t>result in an appropriate response compliant with their </w:t>
      </w:r>
      <w:hyperlink r:id="rId11" w:history="1">
        <w:r w:rsidR="005A636C" w:rsidRPr="008D32DC">
          <w:rPr>
            <w:rFonts w:ascii="Arial" w:eastAsia="Times New Roman" w:hAnsi="Arial" w:cs="Arial"/>
            <w:b/>
            <w:bCs/>
            <w:color w:val="4F2A92"/>
            <w:sz w:val="21"/>
            <w:szCs w:val="21"/>
            <w:u w:val="single"/>
          </w:rPr>
          <w:t>Customer Charter</w:t>
        </w:r>
      </w:hyperlink>
      <w:r w:rsidR="005A636C" w:rsidRPr="008D32DC">
        <w:rPr>
          <w:rFonts w:ascii="Arial" w:eastAsia="Times New Roman" w:hAnsi="Arial" w:cs="Arial"/>
          <w:color w:val="333333"/>
          <w:sz w:val="21"/>
          <w:szCs w:val="21"/>
        </w:rPr>
        <w:t>.</w:t>
      </w:r>
    </w:p>
    <w:p w14:paraId="2930B680"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The Charter suggests trying to resolve any issue at local or station level. If that proves unsatisfactory, or if you prefer not to resolve any issue at local level, the Charter provides relevant contact details for the Customer Relations services of Irish Rail.</w:t>
      </w:r>
    </w:p>
    <w:p w14:paraId="4CD622BE" w14:textId="77777777" w:rsidR="005A636C" w:rsidRPr="008D32D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D32DC">
        <w:rPr>
          <w:rFonts w:ascii="Arial" w:eastAsia="Times New Roman" w:hAnsi="Arial" w:cs="Arial"/>
          <w:b/>
          <w:bCs/>
          <w:color w:val="5E4096"/>
          <w:sz w:val="30"/>
          <w:szCs w:val="30"/>
        </w:rPr>
        <w:t>Passenger Rights Complaint Form</w:t>
      </w:r>
    </w:p>
    <w:p w14:paraId="4DFFAF7C" w14:textId="5905BD39"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If you are dis</w:t>
      </w:r>
      <w:r w:rsidR="00CC00F7">
        <w:rPr>
          <w:rFonts w:ascii="Arial" w:eastAsia="Times New Roman" w:hAnsi="Arial" w:cs="Arial"/>
          <w:color w:val="333333"/>
          <w:sz w:val="21"/>
          <w:szCs w:val="21"/>
        </w:rPr>
        <w:t>appointed</w:t>
      </w:r>
      <w:r w:rsidRPr="008D32DC">
        <w:rPr>
          <w:rFonts w:ascii="Arial" w:eastAsia="Times New Roman" w:hAnsi="Arial" w:cs="Arial"/>
          <w:color w:val="333333"/>
          <w:sz w:val="21"/>
          <w:szCs w:val="21"/>
        </w:rPr>
        <w:t xml:space="preserve"> with an Irish railway operator’s decision and believe that the railway operator has denied you your rights under the Regulation (or you do not receive a reply within one month of making a complaint covered by the Regulation), you can make a complaint to the National Transport Authority (NTA).</w:t>
      </w:r>
    </w:p>
    <w:p w14:paraId="64FC076E"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To ensure efficient consideration of complaints referred to the NTA, it is advisable to complete the online complaint form (insert link), attaching a copy of all correspondence between you and the operator.</w:t>
      </w:r>
    </w:p>
    <w:p w14:paraId="33B5E991"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b/>
          <w:bCs/>
          <w:color w:val="333333"/>
          <w:sz w:val="21"/>
          <w:szCs w:val="21"/>
        </w:rPr>
        <w:t>You should keep the originals of all correspondence forwarded.</w:t>
      </w:r>
    </w:p>
    <w:p w14:paraId="64CE3B03" w14:textId="77777777" w:rsidR="005A636C" w:rsidRPr="008D32DC" w:rsidRDefault="00262DE6" w:rsidP="005A636C">
      <w:pPr>
        <w:shd w:val="clear" w:color="auto" w:fill="FFFFFF"/>
        <w:spacing w:after="150" w:line="240" w:lineRule="auto"/>
        <w:rPr>
          <w:rFonts w:ascii="Arial" w:eastAsia="Times New Roman" w:hAnsi="Arial" w:cs="Arial"/>
          <w:color w:val="333333"/>
          <w:sz w:val="21"/>
          <w:szCs w:val="21"/>
        </w:rPr>
      </w:pPr>
      <w:hyperlink r:id="rId12" w:tgtFrame="_blank" w:history="1">
        <w:r w:rsidR="005A636C" w:rsidRPr="008D32DC">
          <w:rPr>
            <w:rFonts w:ascii="Arial" w:eastAsia="Times New Roman" w:hAnsi="Arial" w:cs="Arial"/>
            <w:b/>
            <w:bCs/>
            <w:color w:val="4F2A92"/>
            <w:sz w:val="21"/>
            <w:szCs w:val="21"/>
            <w:u w:val="single"/>
          </w:rPr>
          <w:t>Passenger Rights Complaint Form</w:t>
        </w:r>
      </w:hyperlink>
    </w:p>
    <w:p w14:paraId="56BACC0A" w14:textId="77777777" w:rsidR="005A636C" w:rsidRPr="008D32DC" w:rsidRDefault="005A636C" w:rsidP="005A636C">
      <w:pPr>
        <w:shd w:val="clear" w:color="auto" w:fill="FFFFFF"/>
        <w:spacing w:after="150" w:line="240" w:lineRule="auto"/>
        <w:rPr>
          <w:rFonts w:ascii="Arial" w:eastAsia="Times New Roman" w:hAnsi="Arial" w:cs="Arial"/>
          <w:color w:val="333333"/>
          <w:sz w:val="21"/>
          <w:szCs w:val="21"/>
        </w:rPr>
      </w:pPr>
      <w:r w:rsidRPr="008D32DC">
        <w:rPr>
          <w:rFonts w:ascii="Arial" w:eastAsia="Times New Roman" w:hAnsi="Arial" w:cs="Arial"/>
          <w:color w:val="333333"/>
          <w:sz w:val="21"/>
          <w:szCs w:val="21"/>
        </w:rPr>
        <w:t>It is the policy of the NTA to acknowledge receipt of a complaint within 5 working days and to </w:t>
      </w:r>
      <w:r w:rsidRPr="008D32DC">
        <w:rPr>
          <w:rFonts w:ascii="Arial" w:eastAsia="Times New Roman" w:hAnsi="Arial" w:cs="Arial"/>
          <w:b/>
          <w:bCs/>
          <w:color w:val="333333"/>
          <w:sz w:val="21"/>
          <w:szCs w:val="21"/>
        </w:rPr>
        <w:t>make a decision on a complaint within one month.</w:t>
      </w:r>
    </w:p>
    <w:p w14:paraId="57326F54" w14:textId="77777777" w:rsidR="005A636C" w:rsidRPr="008D32DC" w:rsidRDefault="00262DE6" w:rsidP="005A636C">
      <w:pPr>
        <w:shd w:val="clear" w:color="auto" w:fill="FFFFFF"/>
        <w:spacing w:after="150" w:line="240" w:lineRule="auto"/>
        <w:rPr>
          <w:rFonts w:ascii="Arial" w:eastAsia="Times New Roman" w:hAnsi="Arial" w:cs="Arial"/>
          <w:color w:val="333333"/>
          <w:sz w:val="21"/>
          <w:szCs w:val="21"/>
        </w:rPr>
      </w:pPr>
      <w:hyperlink r:id="rId13" w:history="1">
        <w:r w:rsidR="005A636C" w:rsidRPr="008D32DC">
          <w:rPr>
            <w:rFonts w:ascii="Arial" w:eastAsia="Times New Roman" w:hAnsi="Arial" w:cs="Arial"/>
            <w:b/>
            <w:bCs/>
            <w:color w:val="4F2A92"/>
            <w:sz w:val="21"/>
            <w:szCs w:val="21"/>
            <w:u w:val="single"/>
          </w:rPr>
          <w:t>NTA Privacy Notice for Passengers Rights</w:t>
        </w:r>
      </w:hyperlink>
    </w:p>
    <w:p w14:paraId="44E5BF3C" w14:textId="77777777" w:rsidR="005A636C" w:rsidRPr="008D32D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D32DC">
        <w:rPr>
          <w:rFonts w:ascii="Arial" w:eastAsia="Times New Roman" w:hAnsi="Arial" w:cs="Arial"/>
          <w:b/>
          <w:bCs/>
          <w:color w:val="5E4096"/>
          <w:sz w:val="30"/>
          <w:szCs w:val="30"/>
        </w:rPr>
        <w:t>Useful Documents</w:t>
      </w:r>
    </w:p>
    <w:p w14:paraId="3CE632D8" w14:textId="77777777" w:rsidR="005A636C" w:rsidRPr="008D32DC" w:rsidRDefault="00262DE6" w:rsidP="005A636C">
      <w:pPr>
        <w:numPr>
          <w:ilvl w:val="0"/>
          <w:numId w:val="3"/>
        </w:numPr>
        <w:shd w:val="clear" w:color="auto" w:fill="FFFFFF"/>
        <w:spacing w:after="100" w:afterAutospacing="1" w:line="300" w:lineRule="atLeast"/>
        <w:ind w:left="600"/>
        <w:rPr>
          <w:rFonts w:ascii="Arial" w:eastAsia="Times New Roman" w:hAnsi="Arial" w:cs="Arial"/>
          <w:color w:val="333333"/>
          <w:sz w:val="21"/>
          <w:szCs w:val="21"/>
        </w:rPr>
      </w:pPr>
      <w:hyperlink r:id="rId14" w:tgtFrame="_blank" w:history="1">
        <w:r w:rsidR="005A636C" w:rsidRPr="008D32DC">
          <w:rPr>
            <w:rFonts w:ascii="Arial" w:eastAsia="Times New Roman" w:hAnsi="Arial" w:cs="Arial"/>
            <w:b/>
            <w:bCs/>
            <w:color w:val="FFFFFF"/>
            <w:sz w:val="18"/>
            <w:szCs w:val="18"/>
            <w:u w:val="single"/>
            <w:shd w:val="clear" w:color="auto" w:fill="5E4096"/>
          </w:rPr>
          <w:t>Irish Rail’s Customer Charter</w:t>
        </w:r>
      </w:hyperlink>
    </w:p>
    <w:p w14:paraId="66395E56" w14:textId="77777777" w:rsidR="005A636C" w:rsidRPr="008D32DC" w:rsidRDefault="00262DE6" w:rsidP="005A636C">
      <w:pPr>
        <w:numPr>
          <w:ilvl w:val="0"/>
          <w:numId w:val="3"/>
        </w:numPr>
        <w:shd w:val="clear" w:color="auto" w:fill="FFFFFF"/>
        <w:spacing w:after="100" w:afterAutospacing="1" w:line="300" w:lineRule="atLeast"/>
        <w:ind w:left="600"/>
        <w:rPr>
          <w:rFonts w:ascii="Arial" w:eastAsia="Times New Roman" w:hAnsi="Arial" w:cs="Arial"/>
          <w:color w:val="333333"/>
          <w:sz w:val="21"/>
          <w:szCs w:val="21"/>
        </w:rPr>
      </w:pPr>
      <w:hyperlink r:id="rId15" w:tgtFrame="_blank" w:tooltip="pdf" w:history="1">
        <w:r w:rsidR="005A636C" w:rsidRPr="008D32DC">
          <w:rPr>
            <w:rFonts w:ascii="Arial" w:eastAsia="Times New Roman" w:hAnsi="Arial" w:cs="Arial"/>
            <w:b/>
            <w:bCs/>
            <w:color w:val="FFFFFF"/>
            <w:sz w:val="18"/>
            <w:szCs w:val="18"/>
            <w:u w:val="single"/>
            <w:shd w:val="clear" w:color="auto" w:fill="5E4096"/>
          </w:rPr>
          <w:t>Ireland’s Exemptions for Domestic Rail Services</w:t>
        </w:r>
      </w:hyperlink>
    </w:p>
    <w:p w14:paraId="41E4E93A" w14:textId="77777777" w:rsidR="005A636C" w:rsidRPr="008D32DC" w:rsidRDefault="00262DE6" w:rsidP="005A636C">
      <w:pPr>
        <w:numPr>
          <w:ilvl w:val="0"/>
          <w:numId w:val="3"/>
        </w:numPr>
        <w:shd w:val="clear" w:color="auto" w:fill="FFFFFF"/>
        <w:spacing w:after="100" w:afterAutospacing="1" w:line="300" w:lineRule="atLeast"/>
        <w:ind w:left="600"/>
        <w:rPr>
          <w:rFonts w:ascii="Arial" w:eastAsia="Times New Roman" w:hAnsi="Arial" w:cs="Arial"/>
          <w:color w:val="333333"/>
          <w:sz w:val="21"/>
          <w:szCs w:val="21"/>
        </w:rPr>
      </w:pPr>
      <w:hyperlink r:id="rId16" w:tgtFrame="_blank" w:tooltip="pdf" w:history="1">
        <w:r w:rsidR="005A636C" w:rsidRPr="008D32DC">
          <w:rPr>
            <w:rFonts w:ascii="Arial" w:eastAsia="Times New Roman" w:hAnsi="Arial" w:cs="Arial"/>
            <w:b/>
            <w:bCs/>
            <w:color w:val="FFFFFF"/>
            <w:sz w:val="18"/>
            <w:szCs w:val="18"/>
            <w:u w:val="single"/>
            <w:shd w:val="clear" w:color="auto" w:fill="8C69CF"/>
          </w:rPr>
          <w:t>European Communities (Rail Passengers’ Rights and Obligations) Regulations 2010</w:t>
        </w:r>
      </w:hyperlink>
    </w:p>
    <w:p w14:paraId="05D423B3" w14:textId="77777777" w:rsidR="005A636C" w:rsidRDefault="005A636C" w:rsidP="005A636C"/>
    <w:p w14:paraId="5F5A11D8" w14:textId="77777777" w:rsidR="005A636C" w:rsidRPr="008654E3" w:rsidRDefault="005A636C" w:rsidP="005A636C">
      <w:pPr>
        <w:shd w:val="clear" w:color="auto" w:fill="FFFFFF"/>
        <w:spacing w:before="150" w:after="375" w:line="240" w:lineRule="auto"/>
        <w:outlineLvl w:val="0"/>
        <w:rPr>
          <w:rFonts w:ascii="Arial" w:eastAsia="Times New Roman" w:hAnsi="Arial" w:cs="Arial"/>
          <w:b/>
          <w:bCs/>
          <w:color w:val="666666"/>
          <w:kern w:val="36"/>
          <w:sz w:val="36"/>
          <w:szCs w:val="36"/>
        </w:rPr>
      </w:pPr>
      <w:r w:rsidRPr="008654E3">
        <w:rPr>
          <w:rFonts w:ascii="Arial" w:eastAsia="Times New Roman" w:hAnsi="Arial" w:cs="Arial"/>
          <w:b/>
          <w:bCs/>
          <w:color w:val="666666"/>
          <w:kern w:val="36"/>
          <w:sz w:val="36"/>
          <w:szCs w:val="36"/>
        </w:rPr>
        <w:t>EU Passenger Rights</w:t>
      </w:r>
    </w:p>
    <w:p w14:paraId="1D6B7BCA" w14:textId="77777777" w:rsidR="005A636C" w:rsidRPr="008654E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654E3">
        <w:rPr>
          <w:rFonts w:ascii="Arial" w:eastAsia="Times New Roman" w:hAnsi="Arial" w:cs="Arial"/>
          <w:b/>
          <w:bCs/>
          <w:color w:val="5E4096"/>
          <w:sz w:val="30"/>
          <w:szCs w:val="30"/>
        </w:rPr>
        <w:t>EU Passenger Rights Covid-19 Update</w:t>
      </w:r>
    </w:p>
    <w:p w14:paraId="3F78B293"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b/>
          <w:bCs/>
          <w:color w:val="333333"/>
          <w:sz w:val="21"/>
          <w:szCs w:val="21"/>
        </w:rPr>
        <w:t>In the context of the developing situation with Covid-19, the European Commission has issued Interpretative Guidelines on EU passenger rights regulations for all  modes. For further information </w:t>
      </w:r>
      <w:hyperlink r:id="rId17" w:tgtFrame="_blank" w:history="1">
        <w:r w:rsidRPr="008654E3">
          <w:rPr>
            <w:rFonts w:ascii="Arial" w:eastAsia="Times New Roman" w:hAnsi="Arial" w:cs="Arial"/>
            <w:b/>
            <w:bCs/>
            <w:color w:val="4F2A92"/>
            <w:sz w:val="21"/>
            <w:szCs w:val="21"/>
            <w:u w:val="single"/>
          </w:rPr>
          <w:t>please see here</w:t>
        </w:r>
      </w:hyperlink>
      <w:r w:rsidRPr="008654E3">
        <w:rPr>
          <w:rFonts w:ascii="Arial" w:eastAsia="Times New Roman" w:hAnsi="Arial" w:cs="Arial"/>
          <w:b/>
          <w:bCs/>
          <w:color w:val="333333"/>
          <w:sz w:val="21"/>
          <w:szCs w:val="21"/>
        </w:rPr>
        <w:t>. </w:t>
      </w:r>
    </w:p>
    <w:p w14:paraId="1467821A"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color w:val="333333"/>
          <w:sz w:val="21"/>
          <w:szCs w:val="21"/>
        </w:rPr>
        <w:t>The National Transport Authority (NTA) is the designated enforcement body for:</w:t>
      </w:r>
    </w:p>
    <w:p w14:paraId="61F6EAF9" w14:textId="77777777" w:rsidR="005A636C" w:rsidRPr="008654E3" w:rsidRDefault="00262DE6" w:rsidP="005A636C">
      <w:pPr>
        <w:numPr>
          <w:ilvl w:val="0"/>
          <w:numId w:val="4"/>
        </w:numPr>
        <w:shd w:val="clear" w:color="auto" w:fill="FFFFFF"/>
        <w:spacing w:after="0" w:line="300" w:lineRule="atLeast"/>
        <w:ind w:left="600"/>
        <w:rPr>
          <w:rFonts w:ascii="Arial" w:eastAsia="Times New Roman" w:hAnsi="Arial" w:cs="Arial"/>
          <w:color w:val="333333"/>
          <w:sz w:val="21"/>
          <w:szCs w:val="21"/>
        </w:rPr>
      </w:pPr>
      <w:hyperlink r:id="rId18" w:tgtFrame="_blank" w:history="1">
        <w:r w:rsidR="005A636C" w:rsidRPr="008654E3">
          <w:rPr>
            <w:rFonts w:ascii="Arial" w:eastAsia="Times New Roman" w:hAnsi="Arial" w:cs="Arial"/>
            <w:b/>
            <w:bCs/>
            <w:color w:val="4F2A92"/>
            <w:sz w:val="21"/>
            <w:szCs w:val="21"/>
            <w:u w:val="single"/>
          </w:rPr>
          <w:t>Regulation 181/2011</w:t>
        </w:r>
      </w:hyperlink>
      <w:r w:rsidR="005A636C" w:rsidRPr="008654E3">
        <w:rPr>
          <w:rFonts w:ascii="Arial" w:eastAsia="Times New Roman" w:hAnsi="Arial" w:cs="Arial"/>
          <w:color w:val="333333"/>
          <w:sz w:val="21"/>
          <w:szCs w:val="21"/>
        </w:rPr>
        <w:t> concerning the rights of passengers when </w:t>
      </w:r>
      <w:hyperlink r:id="rId19" w:history="1">
        <w:r w:rsidR="005A636C" w:rsidRPr="008654E3">
          <w:rPr>
            <w:rFonts w:ascii="Arial" w:eastAsia="Times New Roman" w:hAnsi="Arial" w:cs="Arial"/>
            <w:b/>
            <w:bCs/>
            <w:color w:val="4F2A92"/>
            <w:sz w:val="21"/>
            <w:szCs w:val="21"/>
            <w:u w:val="single"/>
          </w:rPr>
          <w:t>travelling by bus or coach.</w:t>
        </w:r>
      </w:hyperlink>
    </w:p>
    <w:p w14:paraId="58A12FE4" w14:textId="77777777" w:rsidR="005A636C" w:rsidRPr="008654E3" w:rsidRDefault="00262DE6" w:rsidP="005A636C">
      <w:pPr>
        <w:numPr>
          <w:ilvl w:val="0"/>
          <w:numId w:val="4"/>
        </w:numPr>
        <w:shd w:val="clear" w:color="auto" w:fill="FFFFFF"/>
        <w:spacing w:after="0" w:line="300" w:lineRule="atLeast"/>
        <w:ind w:left="600"/>
        <w:rPr>
          <w:rFonts w:ascii="Arial" w:eastAsia="Times New Roman" w:hAnsi="Arial" w:cs="Arial"/>
          <w:color w:val="333333"/>
          <w:sz w:val="21"/>
          <w:szCs w:val="21"/>
        </w:rPr>
      </w:pPr>
      <w:hyperlink r:id="rId20" w:tgtFrame="_blank" w:tooltip="Regulation 1177/2010" w:history="1">
        <w:r w:rsidR="005A636C" w:rsidRPr="008654E3">
          <w:rPr>
            <w:rFonts w:ascii="Arial" w:eastAsia="Times New Roman" w:hAnsi="Arial" w:cs="Arial"/>
            <w:b/>
            <w:bCs/>
            <w:color w:val="4F2A92"/>
            <w:sz w:val="21"/>
            <w:szCs w:val="21"/>
            <w:u w:val="single"/>
          </w:rPr>
          <w:t>Regulation 1177/2010</w:t>
        </w:r>
      </w:hyperlink>
      <w:r w:rsidR="005A636C" w:rsidRPr="008654E3">
        <w:rPr>
          <w:rFonts w:ascii="Arial" w:eastAsia="Times New Roman" w:hAnsi="Arial" w:cs="Arial"/>
          <w:color w:val="333333"/>
          <w:sz w:val="21"/>
          <w:szCs w:val="21"/>
        </w:rPr>
        <w:t> concerning the rights of passengers when </w:t>
      </w:r>
      <w:hyperlink r:id="rId21" w:history="1">
        <w:r w:rsidR="005A636C" w:rsidRPr="008654E3">
          <w:rPr>
            <w:rFonts w:ascii="Arial" w:eastAsia="Times New Roman" w:hAnsi="Arial" w:cs="Arial"/>
            <w:b/>
            <w:bCs/>
            <w:color w:val="4F2A92"/>
            <w:sz w:val="21"/>
            <w:szCs w:val="21"/>
            <w:u w:val="single"/>
          </w:rPr>
          <w:t>travelling by sea and inland waterway.</w:t>
        </w:r>
      </w:hyperlink>
    </w:p>
    <w:p w14:paraId="3AB72B13" w14:textId="77777777" w:rsidR="005A636C" w:rsidRDefault="00262DE6" w:rsidP="005A636C">
      <w:pPr>
        <w:numPr>
          <w:ilvl w:val="0"/>
          <w:numId w:val="4"/>
        </w:numPr>
        <w:shd w:val="clear" w:color="auto" w:fill="FFFFFF"/>
        <w:spacing w:after="0" w:line="300" w:lineRule="atLeast"/>
        <w:ind w:left="600"/>
        <w:rPr>
          <w:rFonts w:ascii="Arial" w:eastAsia="Times New Roman" w:hAnsi="Arial" w:cs="Arial"/>
          <w:color w:val="333333"/>
          <w:sz w:val="21"/>
          <w:szCs w:val="21"/>
        </w:rPr>
      </w:pPr>
      <w:hyperlink r:id="rId22" w:tgtFrame="_blank" w:history="1">
        <w:r w:rsidR="005A636C" w:rsidRPr="008654E3">
          <w:rPr>
            <w:rFonts w:ascii="Arial" w:eastAsia="Times New Roman" w:hAnsi="Arial" w:cs="Arial"/>
            <w:b/>
            <w:bCs/>
            <w:color w:val="4F2A92"/>
            <w:sz w:val="21"/>
            <w:szCs w:val="21"/>
            <w:u w:val="single"/>
          </w:rPr>
          <w:t>EC Regulation 1371/2007</w:t>
        </w:r>
      </w:hyperlink>
      <w:r w:rsidR="005A636C" w:rsidRPr="008654E3">
        <w:rPr>
          <w:rFonts w:ascii="Arial" w:eastAsia="Times New Roman" w:hAnsi="Arial" w:cs="Arial"/>
          <w:color w:val="333333"/>
          <w:sz w:val="21"/>
          <w:szCs w:val="21"/>
        </w:rPr>
        <w:t> concerning the rights of passengers </w:t>
      </w:r>
      <w:hyperlink r:id="rId23" w:history="1">
        <w:r w:rsidR="005A636C" w:rsidRPr="008654E3">
          <w:rPr>
            <w:rFonts w:ascii="Arial" w:eastAsia="Times New Roman" w:hAnsi="Arial" w:cs="Arial"/>
            <w:b/>
            <w:bCs/>
            <w:color w:val="4F2A92"/>
            <w:sz w:val="21"/>
            <w:szCs w:val="21"/>
            <w:u w:val="single"/>
          </w:rPr>
          <w:t>travelling by rail.</w:t>
        </w:r>
      </w:hyperlink>
    </w:p>
    <w:p w14:paraId="1FFC4B4D" w14:textId="77777777" w:rsidR="005A636C" w:rsidRDefault="005A636C" w:rsidP="005A636C">
      <w:pPr>
        <w:shd w:val="clear" w:color="auto" w:fill="FFFFFF"/>
        <w:spacing w:after="0" w:line="300" w:lineRule="atLeast"/>
        <w:rPr>
          <w:rFonts w:ascii="Arial" w:eastAsia="Times New Roman" w:hAnsi="Arial" w:cs="Arial"/>
          <w:color w:val="333333"/>
          <w:sz w:val="21"/>
          <w:szCs w:val="21"/>
        </w:rPr>
      </w:pPr>
    </w:p>
    <w:p w14:paraId="2CE182D2" w14:textId="77777777" w:rsidR="005A636C" w:rsidRPr="008654E3" w:rsidRDefault="005A636C" w:rsidP="005A636C">
      <w:pPr>
        <w:shd w:val="clear" w:color="auto" w:fill="FFFFFF"/>
        <w:spacing w:after="0" w:line="300"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This means the NTA’s role is to ensure that transport operators are treating all passengers in accordance to their rights outlined in the above three regulations. </w:t>
      </w:r>
    </w:p>
    <w:p w14:paraId="62646E74" w14:textId="77777777" w:rsidR="005A636C" w:rsidRPr="008654E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654E3">
        <w:rPr>
          <w:rFonts w:ascii="Arial" w:eastAsia="Times New Roman" w:hAnsi="Arial" w:cs="Arial"/>
          <w:b/>
          <w:bCs/>
          <w:color w:val="5E4096"/>
          <w:sz w:val="30"/>
          <w:szCs w:val="30"/>
        </w:rPr>
        <w:t>Passenger Rights Complaint Form</w:t>
      </w:r>
    </w:p>
    <w:p w14:paraId="41EE52E0" w14:textId="77777777" w:rsidR="005A636C"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color w:val="333333"/>
          <w:sz w:val="21"/>
          <w:szCs w:val="21"/>
        </w:rPr>
        <w:t>The passenger should direct their complaint to the relevant carrier, operator or the NTA if they believe their rights have been infringed.</w:t>
      </w:r>
    </w:p>
    <w:p w14:paraId="14548EB1" w14:textId="5EE1D2CC" w:rsidR="007E7A14" w:rsidRPr="00820FB3" w:rsidRDefault="007E7A14" w:rsidP="007E7A14">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color w:val="333333"/>
          <w:sz w:val="21"/>
          <w:szCs w:val="21"/>
        </w:rPr>
        <w:t xml:space="preserve">To ensure </w:t>
      </w:r>
      <w:r>
        <w:rPr>
          <w:rFonts w:ascii="Arial" w:eastAsia="Times New Roman" w:hAnsi="Arial" w:cs="Arial"/>
          <w:color w:val="333333"/>
          <w:sz w:val="21"/>
          <w:szCs w:val="21"/>
        </w:rPr>
        <w:t>the NTA can deal with your complaint quickly</w:t>
      </w:r>
      <w:r w:rsidRPr="00820FB3">
        <w:rPr>
          <w:rFonts w:ascii="Arial" w:eastAsia="Times New Roman" w:hAnsi="Arial" w:cs="Arial"/>
          <w:color w:val="333333"/>
          <w:sz w:val="21"/>
          <w:szCs w:val="21"/>
        </w:rPr>
        <w:t xml:space="preserve">, </w:t>
      </w:r>
      <w:r>
        <w:rPr>
          <w:rFonts w:ascii="Arial" w:eastAsia="Times New Roman" w:hAnsi="Arial" w:cs="Arial"/>
          <w:color w:val="333333"/>
          <w:sz w:val="21"/>
          <w:szCs w:val="21"/>
        </w:rPr>
        <w:t xml:space="preserve">please use </w:t>
      </w:r>
      <w:r w:rsidRPr="00820FB3">
        <w:rPr>
          <w:rFonts w:ascii="Arial" w:eastAsia="Times New Roman" w:hAnsi="Arial" w:cs="Arial"/>
          <w:color w:val="333333"/>
          <w:sz w:val="21"/>
          <w:szCs w:val="21"/>
        </w:rPr>
        <w:t>the </w:t>
      </w:r>
      <w:hyperlink r:id="rId24" w:tgtFrame="_blank" w:history="1">
        <w:r w:rsidRPr="00820FB3">
          <w:rPr>
            <w:rFonts w:ascii="Arial" w:eastAsia="Times New Roman" w:hAnsi="Arial" w:cs="Arial"/>
            <w:b/>
            <w:bCs/>
            <w:color w:val="4F2A92"/>
            <w:sz w:val="21"/>
            <w:szCs w:val="21"/>
            <w:u w:val="single"/>
          </w:rPr>
          <w:t>online complaint form</w:t>
        </w:r>
      </w:hyperlink>
      <w:r w:rsidRPr="00820FB3">
        <w:rPr>
          <w:rFonts w:ascii="Arial" w:eastAsia="Times New Roman" w:hAnsi="Arial" w:cs="Arial"/>
          <w:color w:val="333333"/>
          <w:sz w:val="21"/>
          <w:szCs w:val="21"/>
        </w:rPr>
        <w:t>, attaching a copy of all co</w:t>
      </w:r>
      <w:r>
        <w:rPr>
          <w:rFonts w:ascii="Arial" w:eastAsia="Times New Roman" w:hAnsi="Arial" w:cs="Arial"/>
          <w:color w:val="333333"/>
          <w:sz w:val="21"/>
          <w:szCs w:val="21"/>
        </w:rPr>
        <w:t>mmunication</w:t>
      </w:r>
      <w:r w:rsidRPr="00820FB3">
        <w:rPr>
          <w:rFonts w:ascii="Arial" w:eastAsia="Times New Roman" w:hAnsi="Arial" w:cs="Arial"/>
          <w:color w:val="333333"/>
          <w:sz w:val="21"/>
          <w:szCs w:val="21"/>
        </w:rPr>
        <w:t xml:space="preserve"> between you and the operator</w:t>
      </w:r>
      <w:r>
        <w:rPr>
          <w:rFonts w:ascii="Arial" w:eastAsia="Times New Roman" w:hAnsi="Arial" w:cs="Arial"/>
          <w:color w:val="333333"/>
          <w:sz w:val="21"/>
          <w:szCs w:val="21"/>
        </w:rPr>
        <w:t>, as well as your address and contact information.</w:t>
      </w:r>
    </w:p>
    <w:p w14:paraId="0AF2E80F" w14:textId="77777777" w:rsidR="007E7A14" w:rsidRPr="00820FB3" w:rsidRDefault="007E7A14" w:rsidP="007E7A14">
      <w:pPr>
        <w:shd w:val="clear" w:color="auto" w:fill="FFFFFF"/>
        <w:spacing w:after="150" w:line="240" w:lineRule="auto"/>
        <w:rPr>
          <w:rFonts w:ascii="Arial" w:eastAsia="Times New Roman" w:hAnsi="Arial" w:cs="Arial"/>
          <w:color w:val="333333"/>
          <w:sz w:val="21"/>
          <w:szCs w:val="21"/>
        </w:rPr>
      </w:pPr>
      <w:r w:rsidRPr="00820FB3">
        <w:rPr>
          <w:rFonts w:ascii="Arial" w:eastAsia="Times New Roman" w:hAnsi="Arial" w:cs="Arial"/>
          <w:b/>
          <w:bCs/>
          <w:color w:val="333333"/>
          <w:sz w:val="21"/>
          <w:szCs w:val="21"/>
        </w:rPr>
        <w:t xml:space="preserve">You should keep the originals of all </w:t>
      </w:r>
      <w:r>
        <w:rPr>
          <w:rFonts w:ascii="Arial" w:eastAsia="Times New Roman" w:hAnsi="Arial" w:cs="Arial"/>
          <w:b/>
          <w:bCs/>
          <w:color w:val="333333"/>
          <w:sz w:val="21"/>
          <w:szCs w:val="21"/>
        </w:rPr>
        <w:t>communications you share with the NTA</w:t>
      </w:r>
      <w:r w:rsidRPr="00820FB3">
        <w:rPr>
          <w:rFonts w:ascii="Arial" w:eastAsia="Times New Roman" w:hAnsi="Arial" w:cs="Arial"/>
          <w:b/>
          <w:bCs/>
          <w:color w:val="333333"/>
          <w:sz w:val="21"/>
          <w:szCs w:val="21"/>
        </w:rPr>
        <w:t>.</w:t>
      </w:r>
    </w:p>
    <w:p w14:paraId="549ED684" w14:textId="77777777" w:rsidR="005A636C" w:rsidRPr="008654E3" w:rsidRDefault="005A636C" w:rsidP="005A636C">
      <w:pPr>
        <w:shd w:val="clear" w:color="auto" w:fill="FFFFFF"/>
        <w:spacing w:before="150" w:after="75" w:line="240" w:lineRule="auto"/>
        <w:outlineLvl w:val="3"/>
        <w:rPr>
          <w:rFonts w:ascii="Arial" w:eastAsia="Times New Roman" w:hAnsi="Arial" w:cs="Arial"/>
          <w:b/>
          <w:bCs/>
          <w:color w:val="333333"/>
          <w:sz w:val="21"/>
          <w:szCs w:val="21"/>
        </w:rPr>
      </w:pPr>
      <w:r w:rsidRPr="008654E3">
        <w:rPr>
          <w:rFonts w:ascii="Arial" w:eastAsia="Times New Roman" w:hAnsi="Arial" w:cs="Arial"/>
          <w:b/>
          <w:bCs/>
          <w:color w:val="333333"/>
          <w:sz w:val="21"/>
          <w:szCs w:val="21"/>
        </w:rPr>
        <w:t>Address:</w:t>
      </w:r>
    </w:p>
    <w:p w14:paraId="6C986C9A"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color w:val="333333"/>
          <w:sz w:val="21"/>
          <w:szCs w:val="21"/>
        </w:rPr>
        <w:t>National Transport Authority</w:t>
      </w:r>
    </w:p>
    <w:p w14:paraId="2E8B4A4E"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color w:val="333333"/>
          <w:sz w:val="21"/>
          <w:szCs w:val="21"/>
        </w:rPr>
        <w:t>Dún Scéine</w:t>
      </w:r>
    </w:p>
    <w:p w14:paraId="30AE5DA4"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color w:val="333333"/>
          <w:sz w:val="21"/>
          <w:szCs w:val="21"/>
        </w:rPr>
        <w:t>Harcourt Lane</w:t>
      </w:r>
    </w:p>
    <w:p w14:paraId="2C4B251C"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color w:val="333333"/>
          <w:sz w:val="21"/>
          <w:szCs w:val="21"/>
        </w:rPr>
        <w:t>Dublin 2</w:t>
      </w:r>
    </w:p>
    <w:p w14:paraId="59DB766A"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b/>
          <w:bCs/>
          <w:color w:val="333333"/>
          <w:sz w:val="21"/>
          <w:szCs w:val="21"/>
        </w:rPr>
        <w:t>Telephone:</w:t>
      </w:r>
      <w:r w:rsidRPr="008654E3">
        <w:rPr>
          <w:rFonts w:ascii="Arial" w:eastAsia="Times New Roman" w:hAnsi="Arial" w:cs="Arial"/>
          <w:color w:val="333333"/>
          <w:sz w:val="21"/>
          <w:szCs w:val="21"/>
        </w:rPr>
        <w:t> +353 (0)1 879 8300</w:t>
      </w:r>
    </w:p>
    <w:p w14:paraId="535AB924" w14:textId="77777777" w:rsidR="005A636C" w:rsidRPr="008654E3" w:rsidRDefault="00262DE6" w:rsidP="005A636C">
      <w:pPr>
        <w:numPr>
          <w:ilvl w:val="0"/>
          <w:numId w:val="5"/>
        </w:numPr>
        <w:shd w:val="clear" w:color="auto" w:fill="FFFFFF"/>
        <w:spacing w:after="0" w:line="300" w:lineRule="atLeast"/>
        <w:ind w:left="600"/>
        <w:rPr>
          <w:rFonts w:ascii="Arial" w:eastAsia="Times New Roman" w:hAnsi="Arial" w:cs="Arial"/>
          <w:color w:val="333333"/>
          <w:sz w:val="21"/>
          <w:szCs w:val="21"/>
        </w:rPr>
      </w:pPr>
      <w:hyperlink r:id="rId25" w:tgtFrame="_blank" w:history="1">
        <w:r w:rsidR="005A636C" w:rsidRPr="008654E3">
          <w:rPr>
            <w:rFonts w:ascii="Arial" w:eastAsia="Times New Roman" w:hAnsi="Arial" w:cs="Arial"/>
            <w:b/>
            <w:bCs/>
            <w:color w:val="4F2A92"/>
            <w:sz w:val="21"/>
            <w:szCs w:val="21"/>
            <w:u w:val="single"/>
          </w:rPr>
          <w:t>Passenger Rights Complaint Form</w:t>
        </w:r>
      </w:hyperlink>
    </w:p>
    <w:p w14:paraId="5A7D84DA" w14:textId="77777777" w:rsidR="005A636C" w:rsidRPr="008654E3" w:rsidRDefault="00262DE6" w:rsidP="005A636C">
      <w:pPr>
        <w:numPr>
          <w:ilvl w:val="0"/>
          <w:numId w:val="5"/>
        </w:numPr>
        <w:shd w:val="clear" w:color="auto" w:fill="FFFFFF"/>
        <w:spacing w:after="0" w:line="300" w:lineRule="atLeast"/>
        <w:ind w:left="600"/>
        <w:rPr>
          <w:rFonts w:ascii="Arial" w:eastAsia="Times New Roman" w:hAnsi="Arial" w:cs="Arial"/>
          <w:color w:val="333333"/>
          <w:sz w:val="21"/>
          <w:szCs w:val="21"/>
        </w:rPr>
      </w:pPr>
      <w:hyperlink r:id="rId26" w:history="1">
        <w:r w:rsidR="005A636C" w:rsidRPr="008654E3">
          <w:rPr>
            <w:rFonts w:ascii="Arial" w:eastAsia="Times New Roman" w:hAnsi="Arial" w:cs="Arial"/>
            <w:b/>
            <w:bCs/>
            <w:color w:val="4F2A92"/>
            <w:sz w:val="21"/>
            <w:szCs w:val="21"/>
            <w:u w:val="single"/>
          </w:rPr>
          <w:t>NTA Privacy Notice for Passengers’ Rights</w:t>
        </w:r>
      </w:hyperlink>
    </w:p>
    <w:p w14:paraId="1C5E72D1" w14:textId="77777777" w:rsidR="005A636C" w:rsidRPr="008654E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8654E3">
        <w:rPr>
          <w:rFonts w:ascii="Arial" w:eastAsia="Times New Roman" w:hAnsi="Arial" w:cs="Arial"/>
          <w:b/>
          <w:bCs/>
          <w:color w:val="5E4096"/>
          <w:sz w:val="30"/>
          <w:szCs w:val="30"/>
        </w:rPr>
        <w:t>NEB Activity Reports</w:t>
      </w:r>
    </w:p>
    <w:p w14:paraId="6E678AAC" w14:textId="77777777" w:rsidR="005A636C" w:rsidRPr="008654E3" w:rsidRDefault="005A636C" w:rsidP="005A636C">
      <w:pPr>
        <w:shd w:val="clear" w:color="auto" w:fill="FFFFFF"/>
        <w:spacing w:after="150" w:line="240" w:lineRule="auto"/>
        <w:rPr>
          <w:rFonts w:ascii="Arial" w:eastAsia="Times New Roman" w:hAnsi="Arial" w:cs="Arial"/>
          <w:color w:val="333333"/>
          <w:sz w:val="21"/>
          <w:szCs w:val="21"/>
        </w:rPr>
      </w:pPr>
      <w:r w:rsidRPr="008654E3">
        <w:rPr>
          <w:rFonts w:ascii="Arial" w:eastAsia="Times New Roman" w:hAnsi="Arial" w:cs="Arial"/>
          <w:color w:val="333333"/>
          <w:sz w:val="21"/>
          <w:szCs w:val="21"/>
        </w:rPr>
        <w:t>Under the provisions of Article 29 of the Regulation (EU) 181/2011, the National Enforcement Bodies (NEBs) of each EU Member State are required to publish a report on their activities in the previous 2 calendar years.</w:t>
      </w:r>
    </w:p>
    <w:p w14:paraId="409522E3" w14:textId="5FE4F9E1" w:rsidR="004A66F5" w:rsidRDefault="00262DE6" w:rsidP="005A636C">
      <w:pPr>
        <w:shd w:val="clear" w:color="auto" w:fill="FFFFFF"/>
        <w:spacing w:after="150" w:line="240" w:lineRule="auto"/>
        <w:rPr>
          <w:rFonts w:ascii="Arial" w:eastAsia="Times New Roman" w:hAnsi="Arial" w:cs="Arial"/>
          <w:b/>
          <w:bCs/>
          <w:color w:val="4F2A92"/>
          <w:sz w:val="21"/>
          <w:szCs w:val="21"/>
          <w:u w:val="single"/>
        </w:rPr>
      </w:pPr>
      <w:hyperlink r:id="rId27" w:history="1">
        <w:r w:rsidR="005A636C" w:rsidRPr="008654E3">
          <w:rPr>
            <w:rFonts w:ascii="Arial" w:eastAsia="Times New Roman" w:hAnsi="Arial" w:cs="Arial"/>
            <w:b/>
            <w:bCs/>
            <w:color w:val="4F2A92"/>
            <w:sz w:val="21"/>
            <w:szCs w:val="21"/>
            <w:u w:val="single"/>
          </w:rPr>
          <w:t>View the latest reports here. </w:t>
        </w:r>
      </w:hyperlink>
    </w:p>
    <w:p w14:paraId="6E5306BA" w14:textId="0235ED2F" w:rsidR="004A66F5" w:rsidRDefault="004A66F5" w:rsidP="005A636C">
      <w:pPr>
        <w:shd w:val="clear" w:color="auto" w:fill="FFFFFF"/>
        <w:spacing w:after="150" w:line="240" w:lineRule="auto"/>
        <w:rPr>
          <w:rFonts w:ascii="Arial" w:eastAsia="Times New Roman" w:hAnsi="Arial" w:cs="Arial"/>
          <w:b/>
          <w:bCs/>
          <w:color w:val="4F2A92"/>
          <w:sz w:val="21"/>
          <w:szCs w:val="21"/>
          <w:u w:val="single"/>
        </w:rPr>
      </w:pPr>
    </w:p>
    <w:p w14:paraId="4F41A018" w14:textId="77777777" w:rsidR="005A636C" w:rsidRDefault="005A636C" w:rsidP="005A636C"/>
    <w:p w14:paraId="409D0728" w14:textId="77777777" w:rsidR="005A636C" w:rsidRPr="00A8432C" w:rsidRDefault="005A636C" w:rsidP="005A636C">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A8432C">
        <w:rPr>
          <w:rFonts w:ascii="Arial" w:eastAsia="Times New Roman" w:hAnsi="Arial" w:cs="Arial"/>
          <w:b/>
          <w:bCs/>
          <w:color w:val="5E4096"/>
          <w:sz w:val="45"/>
          <w:szCs w:val="45"/>
        </w:rPr>
        <w:t>EU Passengers Rights When Travelling by Sea and Inland Waterway</w:t>
      </w:r>
    </w:p>
    <w:p w14:paraId="632852CF" w14:textId="77777777" w:rsidR="005A636C" w:rsidRPr="00A8432C" w:rsidRDefault="005A636C" w:rsidP="005A636C">
      <w:pPr>
        <w:shd w:val="clear" w:color="auto" w:fill="FFFFFF"/>
        <w:spacing w:before="150" w:after="75" w:line="240" w:lineRule="auto"/>
        <w:outlineLvl w:val="3"/>
        <w:rPr>
          <w:rFonts w:ascii="Arial" w:eastAsia="Times New Roman" w:hAnsi="Arial" w:cs="Arial"/>
          <w:b/>
          <w:bCs/>
          <w:color w:val="333333"/>
          <w:sz w:val="21"/>
          <w:szCs w:val="21"/>
        </w:rPr>
      </w:pPr>
      <w:r w:rsidRPr="00A8432C">
        <w:rPr>
          <w:rFonts w:ascii="Arial" w:eastAsia="Times New Roman" w:hAnsi="Arial" w:cs="Arial"/>
          <w:b/>
          <w:bCs/>
          <w:color w:val="333333"/>
          <w:sz w:val="21"/>
          <w:szCs w:val="21"/>
        </w:rPr>
        <w:t>Maritime Passenger Rights during the COVID-19 Crisis</w:t>
      </w:r>
    </w:p>
    <w:p w14:paraId="1CFDC1C4"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20/04/2020</w:t>
      </w:r>
    </w:p>
    <w:p w14:paraId="4DFF4BA0"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In the context of the developing situation the NTA offers the following advice to passengers.</w:t>
      </w:r>
    </w:p>
    <w:p w14:paraId="560527A5"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If the operator cancels your journey:</w:t>
      </w:r>
    </w:p>
    <w:p w14:paraId="1ECEBBB6" w14:textId="0105E4BB"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 xml:space="preserve">The information available on the NTA Marine Passenger Rights web page continues to apply during the COVID-19 pandemic. If an operator cancels your journey you are entitled to be </w:t>
      </w:r>
      <w:r w:rsidR="001750AC">
        <w:rPr>
          <w:rFonts w:ascii="Arial" w:eastAsia="Times New Roman" w:hAnsi="Arial" w:cs="Arial"/>
          <w:color w:val="333333"/>
          <w:sz w:val="21"/>
          <w:szCs w:val="21"/>
        </w:rPr>
        <w:t>told</w:t>
      </w:r>
      <w:r w:rsidRPr="00A8432C">
        <w:rPr>
          <w:rFonts w:ascii="Arial" w:eastAsia="Times New Roman" w:hAnsi="Arial" w:cs="Arial"/>
          <w:color w:val="333333"/>
          <w:sz w:val="21"/>
          <w:szCs w:val="21"/>
        </w:rPr>
        <w:t xml:space="preserve"> at the earliest opportunity and you must be offered either a full r</w:t>
      </w:r>
      <w:r w:rsidR="00C17357">
        <w:rPr>
          <w:rFonts w:ascii="Arial" w:eastAsia="Times New Roman" w:hAnsi="Arial" w:cs="Arial"/>
          <w:color w:val="333333"/>
          <w:sz w:val="21"/>
          <w:szCs w:val="21"/>
        </w:rPr>
        <w:t>eimbursement</w:t>
      </w:r>
      <w:r w:rsidRPr="00A8432C">
        <w:rPr>
          <w:rFonts w:ascii="Arial" w:eastAsia="Times New Roman" w:hAnsi="Arial" w:cs="Arial"/>
          <w:color w:val="333333"/>
          <w:sz w:val="21"/>
          <w:szCs w:val="21"/>
        </w:rPr>
        <w:t xml:space="preserve"> or a re-routing under Regulation (EU) No 1177 / 2010.  You are not obliged to accept vouchers.</w:t>
      </w:r>
    </w:p>
    <w:p w14:paraId="7C03F5A1" w14:textId="2D429378"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 xml:space="preserve">In relation to compensation for delayed or cancelled journeys, the Regulation provides for exemptions in respect of compensation to passengers in “extraordinary circumstances”.  The EU Commission considers that, where public authorities take measures intended to contain the COVID-19 pandemic, such measures are outside the carriers’ control and are caused by such </w:t>
      </w:r>
      <w:r w:rsidR="004A66F5">
        <w:rPr>
          <w:rFonts w:ascii="Arial" w:eastAsia="Times New Roman" w:hAnsi="Arial" w:cs="Arial"/>
          <w:color w:val="333333"/>
          <w:sz w:val="21"/>
          <w:szCs w:val="21"/>
        </w:rPr>
        <w:t>“</w:t>
      </w:r>
      <w:r w:rsidRPr="00A8432C">
        <w:rPr>
          <w:rFonts w:ascii="Arial" w:eastAsia="Times New Roman" w:hAnsi="Arial" w:cs="Arial"/>
          <w:color w:val="333333"/>
          <w:sz w:val="21"/>
          <w:szCs w:val="21"/>
        </w:rPr>
        <w:t>extraordinary circumstances</w:t>
      </w:r>
      <w:r w:rsidR="004A66F5">
        <w:rPr>
          <w:rFonts w:ascii="Arial" w:eastAsia="Times New Roman" w:hAnsi="Arial" w:cs="Arial"/>
          <w:color w:val="333333"/>
          <w:sz w:val="21"/>
          <w:szCs w:val="21"/>
        </w:rPr>
        <w:t>”</w:t>
      </w:r>
      <w:r w:rsidRPr="00A8432C">
        <w:rPr>
          <w:rFonts w:ascii="Arial" w:eastAsia="Times New Roman" w:hAnsi="Arial" w:cs="Arial"/>
          <w:color w:val="333333"/>
          <w:sz w:val="21"/>
          <w:szCs w:val="21"/>
        </w:rPr>
        <w:t>.  Compensation will therefore not be payable by the carriers where their cancellation of a service is as a result of COVID-19.</w:t>
      </w:r>
    </w:p>
    <w:p w14:paraId="3EF30A63"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If you cancel your journey:</w:t>
      </w:r>
    </w:p>
    <w:p w14:paraId="0CE25D32"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The EU Regulations do not specifically address situations where passengers cannot travel and want to cancel a trip.  Whether you are reimbursed by the carrier depends on the ticket type you have with the carrier.</w:t>
      </w:r>
    </w:p>
    <w:p w14:paraId="631E09D9"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Some operators are offering vouchers to passengers, who do not want to (or are not authorised to) travel any more as a result of the outbreak of COVID-19. These vouchers can be used by passengers for another trip with the same carrier within a time frame established by the carrier.</w:t>
      </w:r>
    </w:p>
    <w:p w14:paraId="126CBD00"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We advise all passengers to check with the operator’s terms and conditions.</w:t>
      </w:r>
    </w:p>
    <w:p w14:paraId="709B6371"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Will my travel insurance cover me in this COVID-19 situation?</w:t>
      </w:r>
    </w:p>
    <w:p w14:paraId="1442D9F8" w14:textId="5758C78B"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 xml:space="preserve">This will depend on the type of </w:t>
      </w:r>
      <w:r w:rsidR="00C17357">
        <w:rPr>
          <w:rFonts w:ascii="Arial" w:eastAsia="Times New Roman" w:hAnsi="Arial" w:cs="Arial"/>
          <w:color w:val="333333"/>
          <w:sz w:val="21"/>
          <w:szCs w:val="21"/>
        </w:rPr>
        <w:t xml:space="preserve">insurance </w:t>
      </w:r>
      <w:r w:rsidRPr="00A8432C">
        <w:rPr>
          <w:rFonts w:ascii="Arial" w:eastAsia="Times New Roman" w:hAnsi="Arial" w:cs="Arial"/>
          <w:color w:val="333333"/>
          <w:sz w:val="21"/>
          <w:szCs w:val="21"/>
        </w:rPr>
        <w:t>policy you have purchased and the terms and conditions attached to that policy.  You should contact your insurance company or broker for assistance.</w:t>
      </w:r>
    </w:p>
    <w:p w14:paraId="63B0B291" w14:textId="33C58F62"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COVID-19 is a</w:t>
      </w:r>
      <w:r w:rsidR="00C17357">
        <w:rPr>
          <w:rFonts w:ascii="Arial" w:eastAsia="Times New Roman" w:hAnsi="Arial" w:cs="Arial"/>
          <w:color w:val="333333"/>
          <w:sz w:val="21"/>
          <w:szCs w:val="21"/>
        </w:rPr>
        <w:t>n ever</w:t>
      </w:r>
      <w:r w:rsidRPr="00A8432C">
        <w:rPr>
          <w:rFonts w:ascii="Arial" w:eastAsia="Times New Roman" w:hAnsi="Arial" w:cs="Arial"/>
          <w:color w:val="333333"/>
          <w:sz w:val="21"/>
          <w:szCs w:val="21"/>
        </w:rPr>
        <w:t xml:space="preserve"> </w:t>
      </w:r>
      <w:r w:rsidR="00C17357">
        <w:rPr>
          <w:rFonts w:ascii="Arial" w:eastAsia="Times New Roman" w:hAnsi="Arial" w:cs="Arial"/>
          <w:color w:val="333333"/>
          <w:sz w:val="21"/>
          <w:szCs w:val="21"/>
        </w:rPr>
        <w:t>changing</w:t>
      </w:r>
      <w:r w:rsidRPr="00A8432C">
        <w:rPr>
          <w:rFonts w:ascii="Arial" w:eastAsia="Times New Roman" w:hAnsi="Arial" w:cs="Arial"/>
          <w:color w:val="333333"/>
          <w:sz w:val="21"/>
          <w:szCs w:val="21"/>
        </w:rPr>
        <w:t xml:space="preserve"> situation and we will keep passengers updated on our website.  </w:t>
      </w:r>
      <w:r w:rsidR="00C17357">
        <w:rPr>
          <w:rFonts w:ascii="Arial" w:eastAsia="Times New Roman" w:hAnsi="Arial" w:cs="Arial"/>
          <w:color w:val="333333"/>
          <w:sz w:val="21"/>
          <w:szCs w:val="21"/>
        </w:rPr>
        <w:t>P</w:t>
      </w:r>
      <w:r w:rsidRPr="00A8432C">
        <w:rPr>
          <w:rFonts w:ascii="Arial" w:eastAsia="Times New Roman" w:hAnsi="Arial" w:cs="Arial"/>
          <w:color w:val="333333"/>
          <w:sz w:val="21"/>
          <w:szCs w:val="21"/>
        </w:rPr>
        <w:t xml:space="preserve">assengers </w:t>
      </w:r>
      <w:r w:rsidR="00C17357">
        <w:rPr>
          <w:rFonts w:ascii="Arial" w:eastAsia="Times New Roman" w:hAnsi="Arial" w:cs="Arial"/>
          <w:color w:val="333333"/>
          <w:sz w:val="21"/>
          <w:szCs w:val="21"/>
        </w:rPr>
        <w:t>should</w:t>
      </w:r>
      <w:r w:rsidRPr="00A8432C">
        <w:rPr>
          <w:rFonts w:ascii="Arial" w:eastAsia="Times New Roman" w:hAnsi="Arial" w:cs="Arial"/>
          <w:color w:val="333333"/>
          <w:sz w:val="21"/>
          <w:szCs w:val="21"/>
        </w:rPr>
        <w:t xml:space="preserve"> check with operators directly regarding their journeys.</w:t>
      </w:r>
    </w:p>
    <w:p w14:paraId="0CBF5CB7" w14:textId="77777777" w:rsidR="005A636C" w:rsidRPr="00A8432C" w:rsidRDefault="00262DE6" w:rsidP="005A636C">
      <w:pPr>
        <w:spacing w:before="330" w:after="315" w:line="240" w:lineRule="auto"/>
        <w:rPr>
          <w:rFonts w:ascii="Times New Roman" w:eastAsia="Times New Roman" w:hAnsi="Times New Roman" w:cs="Times New Roman"/>
          <w:sz w:val="24"/>
          <w:szCs w:val="24"/>
        </w:rPr>
      </w:pPr>
      <w:r w:rsidRPr="00262DE6">
        <w:rPr>
          <w:rFonts w:ascii="Times New Roman" w:eastAsia="Times New Roman" w:hAnsi="Times New Roman" w:cs="Times New Roman"/>
          <w:noProof/>
          <w:sz w:val="24"/>
          <w:szCs w:val="24"/>
        </w:rPr>
        <w:pict w14:anchorId="3547B013">
          <v:rect id="_x0000_i1027" alt="" style="width:451.3pt;height:.05pt;mso-width-percent:0;mso-height-percent:0;mso-width-percent:0;mso-height-percent:0" o:hrpct="0" o:hralign="center" o:hrstd="t" o:hrnoshade="t" o:hr="t" fillcolor="#333" stroked="f"/>
        </w:pict>
      </w:r>
    </w:p>
    <w:p w14:paraId="24548B82"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The Council of the European Union and the European Parliament have created rights for passengers when travelling by sea and inland waterway through </w:t>
      </w:r>
      <w:hyperlink r:id="rId28" w:tgtFrame="_blank" w:history="1">
        <w:r w:rsidRPr="00A8432C">
          <w:rPr>
            <w:rFonts w:ascii="Arial" w:eastAsia="Times New Roman" w:hAnsi="Arial" w:cs="Arial"/>
            <w:b/>
            <w:bCs/>
            <w:color w:val="4F2A92"/>
            <w:sz w:val="21"/>
            <w:szCs w:val="21"/>
            <w:u w:val="single"/>
          </w:rPr>
          <w:t>Regulation 1177/2010</w:t>
        </w:r>
      </w:hyperlink>
      <w:r w:rsidRPr="00A8432C">
        <w:rPr>
          <w:rFonts w:ascii="Arial" w:eastAsia="Times New Roman" w:hAnsi="Arial" w:cs="Arial"/>
          <w:color w:val="333333"/>
          <w:sz w:val="21"/>
          <w:szCs w:val="21"/>
        </w:rPr>
        <w:t>.</w:t>
      </w:r>
    </w:p>
    <w:p w14:paraId="5A78C873"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The regulation applies to passengers travelling on maritime services that:</w:t>
      </w:r>
    </w:p>
    <w:p w14:paraId="66AED5E4" w14:textId="77777777" w:rsidR="005A636C" w:rsidRPr="00A8432C" w:rsidRDefault="005A636C" w:rsidP="005A636C">
      <w:pPr>
        <w:numPr>
          <w:ilvl w:val="0"/>
          <w:numId w:val="6"/>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Sail from an EU port;</w:t>
      </w:r>
    </w:p>
    <w:p w14:paraId="5C507E2B" w14:textId="77777777" w:rsidR="005A636C" w:rsidRPr="00A8432C" w:rsidRDefault="005A636C" w:rsidP="005A636C">
      <w:pPr>
        <w:numPr>
          <w:ilvl w:val="0"/>
          <w:numId w:val="6"/>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Sail to an EU port from a port outside the EU, </w:t>
      </w:r>
      <w:r w:rsidRPr="00A8432C">
        <w:rPr>
          <w:rFonts w:ascii="Arial" w:eastAsia="Times New Roman" w:hAnsi="Arial" w:cs="Arial"/>
          <w:b/>
          <w:bCs/>
          <w:color w:val="333333"/>
          <w:sz w:val="21"/>
          <w:szCs w:val="21"/>
        </w:rPr>
        <w:t>if the service is operated by an EU carrier</w:t>
      </w:r>
      <w:r w:rsidRPr="00A8432C">
        <w:rPr>
          <w:rFonts w:ascii="Arial" w:eastAsia="Times New Roman" w:hAnsi="Arial" w:cs="Arial"/>
          <w:color w:val="333333"/>
          <w:sz w:val="21"/>
          <w:szCs w:val="21"/>
        </w:rPr>
        <w:t>; and</w:t>
      </w:r>
    </w:p>
    <w:p w14:paraId="17051882" w14:textId="77777777" w:rsidR="005A636C" w:rsidRDefault="005A636C" w:rsidP="005A636C">
      <w:pPr>
        <w:numPr>
          <w:ilvl w:val="0"/>
          <w:numId w:val="6"/>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Cruises where the departure point is an EU port, although some exemptions apply in relation to rights on re-routing, reimbursement and compensation for delay in arrival.</w:t>
      </w:r>
    </w:p>
    <w:p w14:paraId="3989E162" w14:textId="77777777" w:rsidR="005A636C" w:rsidRPr="00A8432C" w:rsidRDefault="005A636C" w:rsidP="005A636C">
      <w:pPr>
        <w:shd w:val="clear" w:color="auto" w:fill="FFFFFF"/>
        <w:spacing w:after="0" w:line="300" w:lineRule="atLeast"/>
        <w:rPr>
          <w:rFonts w:ascii="Arial" w:eastAsia="Times New Roman" w:hAnsi="Arial" w:cs="Arial"/>
          <w:color w:val="333333"/>
          <w:sz w:val="21"/>
          <w:szCs w:val="21"/>
        </w:rPr>
      </w:pPr>
    </w:p>
    <w:p w14:paraId="7998423E"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The regulation </w:t>
      </w:r>
      <w:r w:rsidRPr="00A8432C">
        <w:rPr>
          <w:rFonts w:ascii="Arial" w:eastAsia="Times New Roman" w:hAnsi="Arial" w:cs="Arial"/>
          <w:b/>
          <w:bCs/>
          <w:color w:val="333333"/>
          <w:sz w:val="21"/>
          <w:szCs w:val="21"/>
        </w:rPr>
        <w:t>does not</w:t>
      </w:r>
      <w:r w:rsidRPr="00A8432C">
        <w:rPr>
          <w:rFonts w:ascii="Arial" w:eastAsia="Times New Roman" w:hAnsi="Arial" w:cs="Arial"/>
          <w:color w:val="333333"/>
          <w:sz w:val="21"/>
          <w:szCs w:val="21"/>
        </w:rPr>
        <w:t> apply to:</w:t>
      </w:r>
    </w:p>
    <w:p w14:paraId="613235F7" w14:textId="77777777" w:rsidR="005A636C" w:rsidRPr="00A8432C" w:rsidRDefault="005A636C" w:rsidP="005A636C">
      <w:pPr>
        <w:numPr>
          <w:ilvl w:val="0"/>
          <w:numId w:val="7"/>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Ships that can carry a maximum of 12 passengers;</w:t>
      </w:r>
    </w:p>
    <w:p w14:paraId="5E4D1EDE" w14:textId="77777777" w:rsidR="005A636C" w:rsidRPr="00A8432C" w:rsidRDefault="005A636C" w:rsidP="005A636C">
      <w:pPr>
        <w:numPr>
          <w:ilvl w:val="0"/>
          <w:numId w:val="7"/>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Ships that have no more than 3 crew members;</w:t>
      </w:r>
    </w:p>
    <w:p w14:paraId="4FA61831" w14:textId="77777777" w:rsidR="005A636C" w:rsidRPr="00A8432C" w:rsidRDefault="005A636C" w:rsidP="005A636C">
      <w:pPr>
        <w:numPr>
          <w:ilvl w:val="0"/>
          <w:numId w:val="7"/>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Ships that cover a distance of less than 500 metres – </w:t>
      </w:r>
      <w:r w:rsidRPr="00A8432C">
        <w:rPr>
          <w:rFonts w:ascii="Arial" w:eastAsia="Times New Roman" w:hAnsi="Arial" w:cs="Arial"/>
          <w:b/>
          <w:bCs/>
          <w:color w:val="333333"/>
          <w:sz w:val="21"/>
          <w:szCs w:val="21"/>
        </w:rPr>
        <w:t>one way</w:t>
      </w:r>
      <w:r w:rsidRPr="00A8432C">
        <w:rPr>
          <w:rFonts w:ascii="Arial" w:eastAsia="Times New Roman" w:hAnsi="Arial" w:cs="Arial"/>
          <w:color w:val="333333"/>
          <w:sz w:val="21"/>
          <w:szCs w:val="21"/>
        </w:rPr>
        <w:t>;</w:t>
      </w:r>
    </w:p>
    <w:p w14:paraId="31FAFF12" w14:textId="77777777" w:rsidR="005A636C" w:rsidRPr="00A8432C" w:rsidRDefault="005A636C" w:rsidP="005A636C">
      <w:pPr>
        <w:numPr>
          <w:ilvl w:val="0"/>
          <w:numId w:val="7"/>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Most types of historical ships; and</w:t>
      </w:r>
    </w:p>
    <w:p w14:paraId="05182544" w14:textId="77777777" w:rsidR="005A636C" w:rsidRPr="00A8432C" w:rsidRDefault="005A636C" w:rsidP="005A636C">
      <w:pPr>
        <w:numPr>
          <w:ilvl w:val="0"/>
          <w:numId w:val="7"/>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Excursion and sightseeing tours.</w:t>
      </w:r>
    </w:p>
    <w:p w14:paraId="0A5A5F5F"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Right to Information</w:t>
      </w:r>
    </w:p>
    <w:p w14:paraId="480985CB"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(a) </w:t>
      </w:r>
      <w:r w:rsidRPr="00A8432C">
        <w:rPr>
          <w:rFonts w:ascii="Arial" w:eastAsia="Times New Roman" w:hAnsi="Arial" w:cs="Arial"/>
          <w:color w:val="333333"/>
          <w:sz w:val="21"/>
          <w:szCs w:val="21"/>
        </w:rPr>
        <w:t>All passengers have </w:t>
      </w:r>
      <w:r w:rsidRPr="00A8432C">
        <w:rPr>
          <w:rFonts w:ascii="Arial" w:eastAsia="Times New Roman" w:hAnsi="Arial" w:cs="Arial"/>
          <w:b/>
          <w:bCs/>
          <w:color w:val="333333"/>
          <w:sz w:val="21"/>
          <w:szCs w:val="21"/>
        </w:rPr>
        <w:t>the right to clear and appropriate information</w:t>
      </w:r>
      <w:r w:rsidRPr="00A8432C">
        <w:rPr>
          <w:rFonts w:ascii="Arial" w:eastAsia="Times New Roman" w:hAnsi="Arial" w:cs="Arial"/>
          <w:color w:val="333333"/>
          <w:sz w:val="21"/>
          <w:szCs w:val="21"/>
        </w:rPr>
        <w:t> throughout their travel. This includes the right to be informed of their rights, the contact details of the national enforcement bodies and accessibility for a person(s) with a disability and/or reduced mobility.</w:t>
      </w:r>
    </w:p>
    <w:p w14:paraId="305EA51F"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(b)</w:t>
      </w:r>
      <w:r w:rsidRPr="00A8432C">
        <w:rPr>
          <w:rFonts w:ascii="Arial" w:eastAsia="Times New Roman" w:hAnsi="Arial" w:cs="Arial"/>
          <w:color w:val="333333"/>
          <w:sz w:val="21"/>
          <w:szCs w:val="21"/>
        </w:rPr>
        <w:t> If a departure is cancelled or delayed, passengers have the right to be informed by the carrier or terminal operator </w:t>
      </w:r>
      <w:r w:rsidRPr="00A8432C">
        <w:rPr>
          <w:rFonts w:ascii="Arial" w:eastAsia="Times New Roman" w:hAnsi="Arial" w:cs="Arial"/>
          <w:b/>
          <w:bCs/>
          <w:color w:val="333333"/>
          <w:sz w:val="21"/>
          <w:szCs w:val="21"/>
        </w:rPr>
        <w:t>within 30 minutes </w:t>
      </w:r>
      <w:r w:rsidRPr="00A8432C">
        <w:rPr>
          <w:rFonts w:ascii="Arial" w:eastAsia="Times New Roman" w:hAnsi="Arial" w:cs="Arial"/>
          <w:color w:val="333333"/>
          <w:sz w:val="21"/>
          <w:szCs w:val="21"/>
        </w:rPr>
        <w:t>of the scheduled departure time. All passengers must be informed of the new estimated departure/arrival time as soon as it is available.</w:t>
      </w:r>
    </w:p>
    <w:p w14:paraId="39F17113"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Right to Care and Assistance</w:t>
      </w:r>
    </w:p>
    <w:p w14:paraId="7E8BC56F"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(a) </w:t>
      </w:r>
      <w:r>
        <w:rPr>
          <w:rFonts w:ascii="Arial" w:eastAsia="Times New Roman" w:hAnsi="Arial" w:cs="Arial"/>
          <w:color w:val="333333"/>
          <w:sz w:val="21"/>
          <w:szCs w:val="21"/>
        </w:rPr>
        <w:t xml:space="preserve">Where possible, if there is a delay of more than 90 minutes or cancellation of a service, passengers must be offered snacks, meals or refreshments free of charge and in proportion to the waiting time. </w:t>
      </w:r>
    </w:p>
    <w:p w14:paraId="532223DE"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(b) </w:t>
      </w:r>
      <w:r w:rsidRPr="00A8432C">
        <w:rPr>
          <w:rFonts w:ascii="Arial" w:eastAsia="Times New Roman" w:hAnsi="Arial" w:cs="Arial"/>
          <w:color w:val="333333"/>
          <w:sz w:val="21"/>
          <w:szCs w:val="21"/>
        </w:rPr>
        <w:t>If necessary and where possible</w:t>
      </w:r>
      <w:r>
        <w:rPr>
          <w:rFonts w:ascii="Arial" w:eastAsia="Times New Roman" w:hAnsi="Arial" w:cs="Arial"/>
          <w:color w:val="333333"/>
          <w:sz w:val="21"/>
          <w:szCs w:val="21"/>
        </w:rPr>
        <w:t>,</w:t>
      </w:r>
      <w:r w:rsidRPr="00A8432C">
        <w:rPr>
          <w:rFonts w:ascii="Arial" w:eastAsia="Times New Roman" w:hAnsi="Arial" w:cs="Arial"/>
          <w:color w:val="333333"/>
          <w:sz w:val="21"/>
          <w:szCs w:val="21"/>
        </w:rPr>
        <w:t xml:space="preserve"> the carrier must provide adequate ac</w:t>
      </w:r>
      <w:r>
        <w:rPr>
          <w:rFonts w:ascii="Arial" w:eastAsia="Times New Roman" w:hAnsi="Arial" w:cs="Arial"/>
          <w:color w:val="333333"/>
          <w:sz w:val="21"/>
          <w:szCs w:val="21"/>
        </w:rPr>
        <w:t>commodation on board or ashore and with</w:t>
      </w:r>
      <w:r w:rsidRPr="00A8432C">
        <w:rPr>
          <w:rFonts w:ascii="Arial" w:eastAsia="Times New Roman" w:hAnsi="Arial" w:cs="Arial"/>
          <w:color w:val="333333"/>
          <w:sz w:val="21"/>
          <w:szCs w:val="21"/>
        </w:rPr>
        <w:t xml:space="preserve"> transport to and from the port terminal to that accommodation.  Such accommodation is capped at €80 (per person) per night for a maximum of three nights.</w:t>
      </w:r>
    </w:p>
    <w:p w14:paraId="5FC6CEE4"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(c) </w:t>
      </w:r>
      <w:r w:rsidRPr="00A8432C">
        <w:rPr>
          <w:rFonts w:ascii="Arial" w:eastAsia="Times New Roman" w:hAnsi="Arial" w:cs="Arial"/>
          <w:color w:val="333333"/>
          <w:sz w:val="21"/>
          <w:szCs w:val="21"/>
        </w:rPr>
        <w:t>If the carrier </w:t>
      </w:r>
      <w:r w:rsidRPr="00A8432C">
        <w:rPr>
          <w:rFonts w:ascii="Arial" w:eastAsia="Times New Roman" w:hAnsi="Arial" w:cs="Arial"/>
          <w:b/>
          <w:bCs/>
          <w:color w:val="333333"/>
          <w:sz w:val="21"/>
          <w:szCs w:val="21"/>
        </w:rPr>
        <w:t>can prove</w:t>
      </w:r>
      <w:r w:rsidRPr="00A8432C">
        <w:rPr>
          <w:rFonts w:ascii="Arial" w:eastAsia="Times New Roman" w:hAnsi="Arial" w:cs="Arial"/>
          <w:color w:val="333333"/>
          <w:sz w:val="21"/>
          <w:szCs w:val="21"/>
        </w:rPr>
        <w:t> that the cancellation or delay is caused by weather conditions endangering the safe operation of the ship, they are </w:t>
      </w:r>
      <w:r w:rsidRPr="00A8432C">
        <w:rPr>
          <w:rFonts w:ascii="Arial" w:eastAsia="Times New Roman" w:hAnsi="Arial" w:cs="Arial"/>
          <w:b/>
          <w:bCs/>
          <w:color w:val="333333"/>
          <w:sz w:val="21"/>
          <w:szCs w:val="21"/>
        </w:rPr>
        <w:t>not obliged</w:t>
      </w:r>
      <w:r w:rsidRPr="00A8432C">
        <w:rPr>
          <w:rFonts w:ascii="Arial" w:eastAsia="Times New Roman" w:hAnsi="Arial" w:cs="Arial"/>
          <w:color w:val="333333"/>
          <w:sz w:val="21"/>
          <w:szCs w:val="21"/>
        </w:rPr>
        <w:t> to offer overnight accommodation.</w:t>
      </w:r>
    </w:p>
    <w:p w14:paraId="68FBF976"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Right to Re-routing and Reimbursement in Case of a Cancellation or Delay of Departure</w:t>
      </w:r>
    </w:p>
    <w:p w14:paraId="259E0EA4"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If there is a delay of more than 90 minutes passengers have a right to choose between:</w:t>
      </w:r>
    </w:p>
    <w:p w14:paraId="3BA47D33" w14:textId="77777777" w:rsidR="005A636C" w:rsidRPr="00A8432C" w:rsidRDefault="005A636C" w:rsidP="005A636C">
      <w:pPr>
        <w:numPr>
          <w:ilvl w:val="0"/>
          <w:numId w:val="8"/>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A refund of your ticket, and if applicable, a free return journey back to your original departure point;</w:t>
      </w:r>
    </w:p>
    <w:p w14:paraId="3063DC47"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OR</w:t>
      </w:r>
    </w:p>
    <w:p w14:paraId="020665F7" w14:textId="77777777" w:rsidR="005A636C" w:rsidRPr="00A8432C" w:rsidRDefault="005A636C" w:rsidP="005A636C">
      <w:pPr>
        <w:numPr>
          <w:ilvl w:val="0"/>
          <w:numId w:val="9"/>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Re-routing, under similar conditions, to your final destination at the earliest opportunity</w:t>
      </w:r>
      <w:r>
        <w:rPr>
          <w:rFonts w:ascii="Arial" w:eastAsia="Times New Roman" w:hAnsi="Arial" w:cs="Arial"/>
          <w:color w:val="333333"/>
          <w:sz w:val="21"/>
          <w:szCs w:val="21"/>
        </w:rPr>
        <w:t xml:space="preserve"> and</w:t>
      </w:r>
      <w:r w:rsidRPr="00A8432C">
        <w:rPr>
          <w:rFonts w:ascii="Arial" w:eastAsia="Times New Roman" w:hAnsi="Arial" w:cs="Arial"/>
          <w:color w:val="333333"/>
          <w:sz w:val="21"/>
          <w:szCs w:val="21"/>
        </w:rPr>
        <w:t xml:space="preserve"> at no extra cost.</w:t>
      </w:r>
    </w:p>
    <w:p w14:paraId="4A8263DC"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Right to Request Partial Compensation of the Ticket Price</w:t>
      </w:r>
    </w:p>
    <w:p w14:paraId="073DD26F"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Passengers who choose to continue with their journey, and face a delay in arrival at their final destination, may request compensation under the regulation.</w:t>
      </w:r>
    </w:p>
    <w:p w14:paraId="69BE98D4"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(a) </w:t>
      </w:r>
      <w:r w:rsidRPr="00A8432C">
        <w:rPr>
          <w:rFonts w:ascii="Arial" w:eastAsia="Times New Roman" w:hAnsi="Arial" w:cs="Arial"/>
          <w:color w:val="333333"/>
          <w:sz w:val="21"/>
          <w:szCs w:val="21"/>
        </w:rPr>
        <w:t>Passengers may request compensation of 25% of the ticket price for the affected part of the journey, where the delay in arrival exceeds:</w:t>
      </w:r>
    </w:p>
    <w:tbl>
      <w:tblPr>
        <w:tblW w:w="5000" w:type="pct"/>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513"/>
        <w:gridCol w:w="4513"/>
      </w:tblGrid>
      <w:tr w:rsidR="005A636C" w:rsidRPr="00A8432C" w14:paraId="72FC5FBE" w14:textId="77777777" w:rsidTr="00D871B6">
        <w:trPr>
          <w:tblCellSpacing w:w="15" w:type="dxa"/>
        </w:trPr>
        <w:tc>
          <w:tcPr>
            <w:tcW w:w="2500" w:type="pct"/>
            <w:tcBorders>
              <w:top w:val="nil"/>
              <w:left w:val="nil"/>
              <w:bottom w:val="nil"/>
              <w:right w:val="nil"/>
            </w:tcBorders>
            <w:shd w:val="clear" w:color="auto" w:fill="FFFFFF"/>
            <w:tcMar>
              <w:top w:w="135" w:type="dxa"/>
              <w:left w:w="150" w:type="dxa"/>
              <w:bottom w:w="135" w:type="dxa"/>
              <w:right w:w="150" w:type="dxa"/>
            </w:tcMar>
            <w:hideMark/>
          </w:tcPr>
          <w:p w14:paraId="4FF9F92C"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b/>
                <w:bCs/>
                <w:color w:val="333333"/>
                <w:sz w:val="24"/>
                <w:szCs w:val="24"/>
              </w:rPr>
              <w:t>Scheduled Journey Time</w:t>
            </w:r>
          </w:p>
        </w:tc>
        <w:tc>
          <w:tcPr>
            <w:tcW w:w="2500" w:type="pct"/>
            <w:tcBorders>
              <w:top w:val="nil"/>
              <w:left w:val="nil"/>
              <w:bottom w:val="nil"/>
              <w:right w:val="nil"/>
            </w:tcBorders>
            <w:shd w:val="clear" w:color="auto" w:fill="FFFFFF"/>
            <w:tcMar>
              <w:top w:w="135" w:type="dxa"/>
              <w:left w:w="150" w:type="dxa"/>
              <w:bottom w:w="135" w:type="dxa"/>
              <w:right w:w="150" w:type="dxa"/>
            </w:tcMar>
            <w:hideMark/>
          </w:tcPr>
          <w:p w14:paraId="43D8E600"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b/>
                <w:bCs/>
                <w:color w:val="333333"/>
                <w:sz w:val="24"/>
                <w:szCs w:val="24"/>
              </w:rPr>
              <w:t>Time Delayed (Greater Than)</w:t>
            </w:r>
          </w:p>
        </w:tc>
      </w:tr>
      <w:tr w:rsidR="005A636C" w:rsidRPr="00A8432C" w14:paraId="0C4424A5" w14:textId="77777777" w:rsidTr="00D871B6">
        <w:trPr>
          <w:tblCellSpacing w:w="15" w:type="dxa"/>
        </w:trPr>
        <w:tc>
          <w:tcPr>
            <w:tcW w:w="2500" w:type="pct"/>
            <w:tcBorders>
              <w:top w:val="nil"/>
              <w:left w:val="nil"/>
              <w:bottom w:val="nil"/>
              <w:right w:val="nil"/>
            </w:tcBorders>
            <w:shd w:val="clear" w:color="auto" w:fill="EDECEC"/>
            <w:tcMar>
              <w:top w:w="135" w:type="dxa"/>
              <w:left w:w="150" w:type="dxa"/>
              <w:bottom w:w="135" w:type="dxa"/>
              <w:right w:w="150" w:type="dxa"/>
            </w:tcMar>
            <w:hideMark/>
          </w:tcPr>
          <w:p w14:paraId="56F202BE"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Up to 4 hours</w:t>
            </w:r>
          </w:p>
        </w:tc>
        <w:tc>
          <w:tcPr>
            <w:tcW w:w="2500" w:type="pct"/>
            <w:tcBorders>
              <w:top w:val="nil"/>
              <w:left w:val="nil"/>
              <w:bottom w:val="nil"/>
              <w:right w:val="nil"/>
            </w:tcBorders>
            <w:shd w:val="clear" w:color="auto" w:fill="EDECEC"/>
            <w:tcMar>
              <w:top w:w="135" w:type="dxa"/>
              <w:left w:w="150" w:type="dxa"/>
              <w:bottom w:w="135" w:type="dxa"/>
              <w:right w:w="150" w:type="dxa"/>
            </w:tcMar>
            <w:hideMark/>
          </w:tcPr>
          <w:p w14:paraId="1D6023A5"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 &gt; 1 hour</w:t>
            </w:r>
          </w:p>
        </w:tc>
      </w:tr>
      <w:tr w:rsidR="005A636C" w:rsidRPr="00A8432C" w14:paraId="620B7A4C" w14:textId="77777777" w:rsidTr="00D871B6">
        <w:trPr>
          <w:tblCellSpacing w:w="15" w:type="dxa"/>
        </w:trPr>
        <w:tc>
          <w:tcPr>
            <w:tcW w:w="2500" w:type="pct"/>
            <w:tcBorders>
              <w:top w:val="nil"/>
              <w:left w:val="nil"/>
              <w:bottom w:val="nil"/>
              <w:right w:val="nil"/>
            </w:tcBorders>
            <w:shd w:val="clear" w:color="auto" w:fill="FFFFFF"/>
            <w:tcMar>
              <w:top w:w="135" w:type="dxa"/>
              <w:left w:w="150" w:type="dxa"/>
              <w:bottom w:w="135" w:type="dxa"/>
              <w:right w:w="150" w:type="dxa"/>
            </w:tcMar>
            <w:hideMark/>
          </w:tcPr>
          <w:p w14:paraId="2D3E8E28"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More than 4 hours (not exceeding 8)</w:t>
            </w:r>
          </w:p>
        </w:tc>
        <w:tc>
          <w:tcPr>
            <w:tcW w:w="2500" w:type="pct"/>
            <w:tcBorders>
              <w:top w:val="nil"/>
              <w:left w:val="nil"/>
              <w:bottom w:val="nil"/>
              <w:right w:val="nil"/>
            </w:tcBorders>
            <w:shd w:val="clear" w:color="auto" w:fill="FFFFFF"/>
            <w:tcMar>
              <w:top w:w="135" w:type="dxa"/>
              <w:left w:w="150" w:type="dxa"/>
              <w:bottom w:w="135" w:type="dxa"/>
              <w:right w:w="150" w:type="dxa"/>
            </w:tcMar>
            <w:hideMark/>
          </w:tcPr>
          <w:p w14:paraId="53E0618F"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 &gt; 2 hours</w:t>
            </w:r>
          </w:p>
        </w:tc>
      </w:tr>
      <w:tr w:rsidR="005A636C" w:rsidRPr="00A8432C" w14:paraId="5CE6C73B" w14:textId="77777777" w:rsidTr="00D871B6">
        <w:trPr>
          <w:tblCellSpacing w:w="15" w:type="dxa"/>
        </w:trPr>
        <w:tc>
          <w:tcPr>
            <w:tcW w:w="2500" w:type="pct"/>
            <w:tcBorders>
              <w:top w:val="nil"/>
              <w:left w:val="nil"/>
              <w:bottom w:val="nil"/>
              <w:right w:val="nil"/>
            </w:tcBorders>
            <w:shd w:val="clear" w:color="auto" w:fill="EDECEC"/>
            <w:tcMar>
              <w:top w:w="135" w:type="dxa"/>
              <w:left w:w="150" w:type="dxa"/>
              <w:bottom w:w="135" w:type="dxa"/>
              <w:right w:w="150" w:type="dxa"/>
            </w:tcMar>
            <w:hideMark/>
          </w:tcPr>
          <w:p w14:paraId="6D5F9D28"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More than 8 hours (not exceeding 24)</w:t>
            </w:r>
          </w:p>
        </w:tc>
        <w:tc>
          <w:tcPr>
            <w:tcW w:w="2500" w:type="pct"/>
            <w:tcBorders>
              <w:top w:val="nil"/>
              <w:left w:val="nil"/>
              <w:bottom w:val="nil"/>
              <w:right w:val="nil"/>
            </w:tcBorders>
            <w:shd w:val="clear" w:color="auto" w:fill="EDECEC"/>
            <w:tcMar>
              <w:top w:w="135" w:type="dxa"/>
              <w:left w:w="150" w:type="dxa"/>
              <w:bottom w:w="135" w:type="dxa"/>
              <w:right w:w="150" w:type="dxa"/>
            </w:tcMar>
            <w:hideMark/>
          </w:tcPr>
          <w:p w14:paraId="081D08C9"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 &gt; 3 hours</w:t>
            </w:r>
          </w:p>
        </w:tc>
      </w:tr>
      <w:tr w:rsidR="005A636C" w:rsidRPr="00A8432C" w14:paraId="43BC5A8D" w14:textId="77777777" w:rsidTr="00D871B6">
        <w:trPr>
          <w:tblCellSpacing w:w="15" w:type="dxa"/>
        </w:trPr>
        <w:tc>
          <w:tcPr>
            <w:tcW w:w="2500" w:type="pct"/>
            <w:tcBorders>
              <w:top w:val="nil"/>
              <w:left w:val="nil"/>
              <w:bottom w:val="nil"/>
              <w:right w:val="nil"/>
            </w:tcBorders>
            <w:shd w:val="clear" w:color="auto" w:fill="FFFFFF"/>
            <w:tcMar>
              <w:top w:w="135" w:type="dxa"/>
              <w:left w:w="150" w:type="dxa"/>
              <w:bottom w:w="135" w:type="dxa"/>
              <w:right w:w="150" w:type="dxa"/>
            </w:tcMar>
            <w:hideMark/>
          </w:tcPr>
          <w:p w14:paraId="1C7615D3"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More than 24 hours</w:t>
            </w:r>
          </w:p>
        </w:tc>
        <w:tc>
          <w:tcPr>
            <w:tcW w:w="2500" w:type="pct"/>
            <w:tcBorders>
              <w:top w:val="nil"/>
              <w:left w:val="nil"/>
              <w:bottom w:val="nil"/>
              <w:right w:val="nil"/>
            </w:tcBorders>
            <w:shd w:val="clear" w:color="auto" w:fill="FFFFFF"/>
            <w:tcMar>
              <w:top w:w="135" w:type="dxa"/>
              <w:left w:w="150" w:type="dxa"/>
              <w:bottom w:w="135" w:type="dxa"/>
              <w:right w:w="150" w:type="dxa"/>
            </w:tcMar>
            <w:hideMark/>
          </w:tcPr>
          <w:p w14:paraId="79300F00" w14:textId="77777777" w:rsidR="005A636C" w:rsidRPr="00A8432C" w:rsidRDefault="005A636C" w:rsidP="00D871B6">
            <w:pPr>
              <w:spacing w:after="0" w:line="270" w:lineRule="atLeast"/>
              <w:rPr>
                <w:rFonts w:ascii="Times New Roman" w:eastAsia="Times New Roman" w:hAnsi="Times New Roman" w:cs="Times New Roman"/>
                <w:color w:val="333333"/>
                <w:sz w:val="24"/>
                <w:szCs w:val="24"/>
              </w:rPr>
            </w:pPr>
            <w:r w:rsidRPr="00A8432C">
              <w:rPr>
                <w:rFonts w:ascii="Times New Roman" w:eastAsia="Times New Roman" w:hAnsi="Times New Roman" w:cs="Times New Roman"/>
                <w:color w:val="333333"/>
                <w:sz w:val="24"/>
                <w:szCs w:val="24"/>
              </w:rPr>
              <w:t> &gt; 6  hours</w:t>
            </w:r>
          </w:p>
        </w:tc>
      </w:tr>
    </w:tbl>
    <w:p w14:paraId="2BEAAE43"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(b) If the delay is double the duration set out above p</w:t>
      </w:r>
      <w:r w:rsidRPr="00A8432C">
        <w:rPr>
          <w:rFonts w:ascii="Arial" w:eastAsia="Times New Roman" w:hAnsi="Arial" w:cs="Arial"/>
          <w:color w:val="333333"/>
          <w:sz w:val="21"/>
          <w:szCs w:val="21"/>
        </w:rPr>
        <w:t>assengers may request compensation of 50% of the ticket price.</w:t>
      </w:r>
    </w:p>
    <w:p w14:paraId="652C0E6A"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(c) </w:t>
      </w:r>
      <w:r w:rsidRPr="00A8432C">
        <w:rPr>
          <w:rFonts w:ascii="Arial" w:eastAsia="Times New Roman" w:hAnsi="Arial" w:cs="Arial"/>
          <w:color w:val="333333"/>
          <w:sz w:val="21"/>
          <w:szCs w:val="21"/>
        </w:rPr>
        <w:t>The carrier </w:t>
      </w:r>
      <w:r w:rsidRPr="00A8432C">
        <w:rPr>
          <w:rFonts w:ascii="Arial" w:eastAsia="Times New Roman" w:hAnsi="Arial" w:cs="Arial"/>
          <w:b/>
          <w:bCs/>
          <w:color w:val="333333"/>
          <w:sz w:val="21"/>
          <w:szCs w:val="21"/>
        </w:rPr>
        <w:t>does not have to pay compensation</w:t>
      </w:r>
      <w:r w:rsidRPr="00A8432C">
        <w:rPr>
          <w:rFonts w:ascii="Arial" w:eastAsia="Times New Roman" w:hAnsi="Arial" w:cs="Arial"/>
          <w:color w:val="333333"/>
          <w:sz w:val="21"/>
          <w:szCs w:val="21"/>
        </w:rPr>
        <w:t> if they prove the delay in arrival resulted from dangerous weather conditions or from extraordinary circumstances that prevents the safe operation of the service.</w:t>
      </w:r>
    </w:p>
    <w:p w14:paraId="6631DCAF"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Rights of Disabled Passengers and Passengers with Reduced Mobility</w:t>
      </w:r>
    </w:p>
    <w:p w14:paraId="21EC2029"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(a) </w:t>
      </w:r>
      <w:r w:rsidRPr="00A8432C">
        <w:rPr>
          <w:rFonts w:ascii="Arial" w:eastAsia="Times New Roman" w:hAnsi="Arial" w:cs="Arial"/>
          <w:i/>
          <w:iCs/>
          <w:color w:val="333333"/>
          <w:sz w:val="21"/>
          <w:szCs w:val="21"/>
        </w:rPr>
        <w:t>Right to access to transport for disabled persons and persons with reduced mobility without any discrimination:</w:t>
      </w:r>
    </w:p>
    <w:p w14:paraId="7A9A7EA9" w14:textId="77777777" w:rsidR="005A636C" w:rsidRPr="00A8432C" w:rsidRDefault="005A636C" w:rsidP="005A636C">
      <w:pPr>
        <w:numPr>
          <w:ilvl w:val="0"/>
          <w:numId w:val="10"/>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Carriers/travel agents/tour operators cannot:</w:t>
      </w:r>
    </w:p>
    <w:p w14:paraId="13FA1B53" w14:textId="77777777" w:rsidR="005A636C" w:rsidRPr="00A8432C" w:rsidRDefault="005A636C" w:rsidP="005A636C">
      <w:pPr>
        <w:numPr>
          <w:ilvl w:val="1"/>
          <w:numId w:val="10"/>
        </w:numPr>
        <w:shd w:val="clear" w:color="auto" w:fill="FFFFFF"/>
        <w:spacing w:after="0" w:line="300" w:lineRule="atLeast"/>
        <w:ind w:left="1200"/>
        <w:rPr>
          <w:rFonts w:ascii="Arial" w:eastAsia="Times New Roman" w:hAnsi="Arial" w:cs="Arial"/>
          <w:color w:val="333333"/>
          <w:sz w:val="21"/>
          <w:szCs w:val="21"/>
        </w:rPr>
      </w:pPr>
      <w:r w:rsidRPr="00A8432C">
        <w:rPr>
          <w:rFonts w:ascii="Arial" w:eastAsia="Times New Roman" w:hAnsi="Arial" w:cs="Arial"/>
          <w:color w:val="333333"/>
          <w:sz w:val="21"/>
          <w:szCs w:val="21"/>
        </w:rPr>
        <w:t>Refuse a booking;</w:t>
      </w:r>
    </w:p>
    <w:p w14:paraId="7CF6F16D" w14:textId="77777777" w:rsidR="005A636C" w:rsidRPr="00A8432C" w:rsidRDefault="005A636C" w:rsidP="005A636C">
      <w:pPr>
        <w:numPr>
          <w:ilvl w:val="1"/>
          <w:numId w:val="10"/>
        </w:numPr>
        <w:shd w:val="clear" w:color="auto" w:fill="FFFFFF"/>
        <w:spacing w:after="0" w:line="300" w:lineRule="atLeast"/>
        <w:ind w:left="1200"/>
        <w:rPr>
          <w:rFonts w:ascii="Arial" w:eastAsia="Times New Roman" w:hAnsi="Arial" w:cs="Arial"/>
          <w:color w:val="333333"/>
          <w:sz w:val="21"/>
          <w:szCs w:val="21"/>
        </w:rPr>
      </w:pPr>
      <w:r>
        <w:rPr>
          <w:rFonts w:ascii="Arial" w:eastAsia="Times New Roman" w:hAnsi="Arial" w:cs="Arial"/>
          <w:color w:val="333333"/>
          <w:sz w:val="21"/>
          <w:szCs w:val="21"/>
        </w:rPr>
        <w:t>Refuse to p</w:t>
      </w:r>
      <w:r w:rsidRPr="00A8432C">
        <w:rPr>
          <w:rFonts w:ascii="Arial" w:eastAsia="Times New Roman" w:hAnsi="Arial" w:cs="Arial"/>
          <w:color w:val="333333"/>
          <w:sz w:val="21"/>
          <w:szCs w:val="21"/>
        </w:rPr>
        <w:t>rovide a ticket; or</w:t>
      </w:r>
    </w:p>
    <w:p w14:paraId="2898DE3B" w14:textId="77777777" w:rsidR="005A636C" w:rsidRPr="00A8432C" w:rsidRDefault="005A636C" w:rsidP="005A636C">
      <w:pPr>
        <w:numPr>
          <w:ilvl w:val="1"/>
          <w:numId w:val="10"/>
        </w:numPr>
        <w:shd w:val="clear" w:color="auto" w:fill="FFFFFF"/>
        <w:spacing w:after="0" w:line="300" w:lineRule="atLeast"/>
        <w:ind w:left="1200"/>
        <w:rPr>
          <w:rFonts w:ascii="Arial" w:eastAsia="Times New Roman" w:hAnsi="Arial" w:cs="Arial"/>
          <w:color w:val="333333"/>
          <w:sz w:val="21"/>
          <w:szCs w:val="21"/>
        </w:rPr>
      </w:pPr>
      <w:r w:rsidRPr="00A8432C">
        <w:rPr>
          <w:rFonts w:ascii="Arial" w:eastAsia="Times New Roman" w:hAnsi="Arial" w:cs="Arial"/>
          <w:color w:val="333333"/>
          <w:sz w:val="21"/>
          <w:szCs w:val="21"/>
        </w:rPr>
        <w:t>Deny boarding on the grounds of their disability or reduced mobility.</w:t>
      </w:r>
    </w:p>
    <w:p w14:paraId="0B924C30" w14:textId="77777777" w:rsidR="005A636C" w:rsidRPr="00A8432C" w:rsidRDefault="005A636C" w:rsidP="005A636C">
      <w:pPr>
        <w:numPr>
          <w:ilvl w:val="1"/>
          <w:numId w:val="10"/>
        </w:numPr>
        <w:shd w:val="clear" w:color="auto" w:fill="FFFFFF"/>
        <w:spacing w:after="0" w:line="300" w:lineRule="atLeast"/>
        <w:ind w:left="1200"/>
        <w:rPr>
          <w:rFonts w:ascii="Arial" w:eastAsia="Times New Roman" w:hAnsi="Arial" w:cs="Arial"/>
          <w:color w:val="333333"/>
          <w:sz w:val="21"/>
          <w:szCs w:val="21"/>
        </w:rPr>
      </w:pPr>
      <w:r w:rsidRPr="00A8432C">
        <w:rPr>
          <w:rFonts w:ascii="Arial" w:eastAsia="Times New Roman" w:hAnsi="Arial" w:cs="Arial"/>
          <w:color w:val="333333"/>
          <w:sz w:val="21"/>
          <w:szCs w:val="21"/>
        </w:rPr>
        <w:t>They cannot ask the person to pay a higher cost for booking tickets.</w:t>
      </w:r>
    </w:p>
    <w:p w14:paraId="06817D3F" w14:textId="3203D382" w:rsidR="005A636C" w:rsidRPr="00A8432C" w:rsidRDefault="005A636C" w:rsidP="005A636C">
      <w:pPr>
        <w:numPr>
          <w:ilvl w:val="0"/>
          <w:numId w:val="10"/>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If it</w:t>
      </w:r>
      <w:r w:rsidR="00C17357">
        <w:rPr>
          <w:rFonts w:ascii="Arial" w:eastAsia="Times New Roman" w:hAnsi="Arial" w:cs="Arial"/>
          <w:color w:val="333333"/>
          <w:sz w:val="21"/>
          <w:szCs w:val="21"/>
        </w:rPr>
        <w:t xml:space="preserve"> i</w:t>
      </w:r>
      <w:r w:rsidRPr="00A8432C">
        <w:rPr>
          <w:rFonts w:ascii="Arial" w:eastAsia="Times New Roman" w:hAnsi="Arial" w:cs="Arial"/>
          <w:color w:val="333333"/>
          <w:sz w:val="21"/>
          <w:szCs w:val="21"/>
        </w:rPr>
        <w:t>s not possible to carry the individual on board a ship for safety reasons, or it is not possible to safely get on or off due to the design of the ship, port and equipment, the carriers/travel agents/tour operators have to make all efforts to provide information on alternative forms of transport.</w:t>
      </w:r>
    </w:p>
    <w:p w14:paraId="30AE8905" w14:textId="5B580247" w:rsidR="005A636C" w:rsidRPr="00A8432C" w:rsidRDefault="005A636C" w:rsidP="005A636C">
      <w:pPr>
        <w:numPr>
          <w:ilvl w:val="0"/>
          <w:numId w:val="10"/>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 xml:space="preserve">If the disabled person or person with reduced mobility is accompanied by a recognised assistance dog or carer, they must be accommodated on board the ship at no </w:t>
      </w:r>
      <w:r w:rsidR="00C17357">
        <w:rPr>
          <w:rFonts w:ascii="Arial" w:eastAsia="Times New Roman" w:hAnsi="Arial" w:cs="Arial"/>
          <w:color w:val="333333"/>
          <w:sz w:val="21"/>
          <w:szCs w:val="21"/>
        </w:rPr>
        <w:t>extra</w:t>
      </w:r>
      <w:r w:rsidRPr="00A8432C">
        <w:rPr>
          <w:rFonts w:ascii="Arial" w:eastAsia="Times New Roman" w:hAnsi="Arial" w:cs="Arial"/>
          <w:color w:val="333333"/>
          <w:sz w:val="21"/>
          <w:szCs w:val="21"/>
        </w:rPr>
        <w:t xml:space="preserve"> </w:t>
      </w:r>
      <w:r w:rsidR="00C17357">
        <w:rPr>
          <w:rFonts w:ascii="Arial" w:eastAsia="Times New Roman" w:hAnsi="Arial" w:cs="Arial"/>
          <w:color w:val="333333"/>
          <w:sz w:val="21"/>
          <w:szCs w:val="21"/>
        </w:rPr>
        <w:t>charge</w:t>
      </w:r>
      <w:r w:rsidRPr="00A8432C">
        <w:rPr>
          <w:rFonts w:ascii="Arial" w:eastAsia="Times New Roman" w:hAnsi="Arial" w:cs="Arial"/>
          <w:color w:val="333333"/>
          <w:sz w:val="21"/>
          <w:szCs w:val="21"/>
        </w:rPr>
        <w:t>.</w:t>
      </w:r>
    </w:p>
    <w:p w14:paraId="32CB41F6" w14:textId="18EEB022" w:rsidR="005A636C" w:rsidRPr="00A8432C" w:rsidRDefault="005A636C" w:rsidP="005A636C">
      <w:pPr>
        <w:numPr>
          <w:ilvl w:val="0"/>
          <w:numId w:val="10"/>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The access conditions shall be made publicly available by carriers and terminal operators physically (</w:t>
      </w:r>
      <w:r w:rsidR="00D56663">
        <w:rPr>
          <w:rFonts w:ascii="Arial" w:eastAsia="Times New Roman" w:hAnsi="Arial" w:cs="Arial"/>
          <w:color w:val="333333"/>
          <w:sz w:val="21"/>
          <w:szCs w:val="21"/>
        </w:rPr>
        <w:t xml:space="preserve">using </w:t>
      </w:r>
      <w:r w:rsidRPr="00A8432C">
        <w:rPr>
          <w:rFonts w:ascii="Arial" w:eastAsia="Times New Roman" w:hAnsi="Arial" w:cs="Arial"/>
          <w:color w:val="333333"/>
          <w:sz w:val="21"/>
          <w:szCs w:val="21"/>
        </w:rPr>
        <w:t>sign</w:t>
      </w:r>
      <w:r w:rsidR="00D56663">
        <w:rPr>
          <w:rFonts w:ascii="Arial" w:eastAsia="Times New Roman" w:hAnsi="Arial" w:cs="Arial"/>
          <w:color w:val="333333"/>
          <w:sz w:val="21"/>
          <w:szCs w:val="21"/>
        </w:rPr>
        <w:t>s</w:t>
      </w:r>
      <w:r w:rsidRPr="00A8432C">
        <w:rPr>
          <w:rFonts w:ascii="Arial" w:eastAsia="Times New Roman" w:hAnsi="Arial" w:cs="Arial"/>
          <w:color w:val="333333"/>
          <w:sz w:val="21"/>
          <w:szCs w:val="21"/>
        </w:rPr>
        <w:t>) and on the internet in accessible formats on request.</w:t>
      </w:r>
    </w:p>
    <w:p w14:paraId="3AAE363C"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(b) </w:t>
      </w:r>
      <w:r w:rsidRPr="00A8432C">
        <w:rPr>
          <w:rFonts w:ascii="Arial" w:eastAsia="Times New Roman" w:hAnsi="Arial" w:cs="Arial"/>
          <w:i/>
          <w:iCs/>
          <w:color w:val="333333"/>
          <w:sz w:val="21"/>
          <w:szCs w:val="21"/>
        </w:rPr>
        <w:t>Right to special assistance</w:t>
      </w:r>
    </w:p>
    <w:p w14:paraId="48637AA8" w14:textId="77777777" w:rsidR="005A636C" w:rsidRPr="00A8432C" w:rsidRDefault="005A636C" w:rsidP="005A636C">
      <w:pPr>
        <w:numPr>
          <w:ilvl w:val="0"/>
          <w:numId w:val="11"/>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 xml:space="preserve">Disabled persons and persons with reduced mobility have the right to </w:t>
      </w:r>
      <w:r>
        <w:rPr>
          <w:rFonts w:ascii="Arial" w:eastAsia="Times New Roman" w:hAnsi="Arial" w:cs="Arial"/>
          <w:color w:val="333333"/>
          <w:sz w:val="21"/>
          <w:szCs w:val="21"/>
        </w:rPr>
        <w:t>free assistance</w:t>
      </w:r>
      <w:r w:rsidRPr="00A8432C">
        <w:rPr>
          <w:rFonts w:ascii="Arial" w:eastAsia="Times New Roman" w:hAnsi="Arial" w:cs="Arial"/>
          <w:color w:val="333333"/>
          <w:sz w:val="21"/>
          <w:szCs w:val="21"/>
        </w:rPr>
        <w:t xml:space="preserve"> getting on or off a ship, changing ships, on board and at the port.</w:t>
      </w:r>
    </w:p>
    <w:p w14:paraId="2B655739" w14:textId="77777777" w:rsidR="005A636C" w:rsidRPr="00A8432C" w:rsidRDefault="005A636C" w:rsidP="005A636C">
      <w:pPr>
        <w:numPr>
          <w:ilvl w:val="0"/>
          <w:numId w:val="11"/>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The individual should notify the carrier or terminal operator of their needs </w:t>
      </w:r>
      <w:r w:rsidRPr="00A8432C">
        <w:rPr>
          <w:rFonts w:ascii="Arial" w:eastAsia="Times New Roman" w:hAnsi="Arial" w:cs="Arial"/>
          <w:b/>
          <w:bCs/>
          <w:color w:val="333333"/>
          <w:sz w:val="21"/>
          <w:szCs w:val="21"/>
        </w:rPr>
        <w:t>at least 48 hours in advance</w:t>
      </w:r>
      <w:r>
        <w:rPr>
          <w:rFonts w:ascii="Arial" w:eastAsia="Times New Roman" w:hAnsi="Arial" w:cs="Arial"/>
          <w:b/>
          <w:bCs/>
          <w:color w:val="333333"/>
          <w:sz w:val="21"/>
          <w:szCs w:val="21"/>
        </w:rPr>
        <w:t xml:space="preserve"> </w:t>
      </w:r>
      <w:r w:rsidRPr="00A8432C">
        <w:rPr>
          <w:rFonts w:ascii="Arial" w:eastAsia="Times New Roman" w:hAnsi="Arial" w:cs="Arial"/>
          <w:color w:val="333333"/>
          <w:sz w:val="21"/>
          <w:szCs w:val="21"/>
        </w:rPr>
        <w:t>and must arrive at the agreed time to the designated point ahead of the published departing time.</w:t>
      </w:r>
    </w:p>
    <w:p w14:paraId="69CFF787" w14:textId="77777777" w:rsidR="005A636C" w:rsidRDefault="005A636C" w:rsidP="005A636C">
      <w:pPr>
        <w:numPr>
          <w:ilvl w:val="0"/>
          <w:numId w:val="11"/>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If 48 hours advance notice has not been given the carrier and terminal operator still has to make all reasonable efforts to help you to board, disembark and travel on a ship.</w:t>
      </w:r>
    </w:p>
    <w:p w14:paraId="6A57DD5E" w14:textId="77777777" w:rsidR="005A636C" w:rsidRDefault="005A636C" w:rsidP="005A636C">
      <w:pPr>
        <w:shd w:val="clear" w:color="auto" w:fill="FFFFFF"/>
        <w:spacing w:after="0" w:line="300" w:lineRule="atLeast"/>
        <w:rPr>
          <w:rFonts w:ascii="Arial" w:eastAsia="Times New Roman" w:hAnsi="Arial" w:cs="Arial"/>
          <w:color w:val="333333"/>
          <w:sz w:val="21"/>
          <w:szCs w:val="21"/>
        </w:rPr>
      </w:pPr>
    </w:p>
    <w:p w14:paraId="47D44B7F" w14:textId="77777777" w:rsidR="005A636C" w:rsidRDefault="005A636C" w:rsidP="005A636C">
      <w:pPr>
        <w:shd w:val="clear" w:color="auto" w:fill="FFFFFF"/>
        <w:spacing w:after="0" w:line="300" w:lineRule="atLeast"/>
        <w:rPr>
          <w:rFonts w:ascii="Arial" w:eastAsia="Times New Roman" w:hAnsi="Arial" w:cs="Arial"/>
          <w:color w:val="333333"/>
          <w:sz w:val="21"/>
          <w:szCs w:val="21"/>
        </w:rPr>
      </w:pPr>
    </w:p>
    <w:p w14:paraId="366113A4" w14:textId="77777777" w:rsidR="005A636C" w:rsidRPr="00A8432C" w:rsidRDefault="005A636C" w:rsidP="005A636C">
      <w:pPr>
        <w:shd w:val="clear" w:color="auto" w:fill="FFFFFF"/>
        <w:spacing w:after="0" w:line="300" w:lineRule="atLeast"/>
        <w:rPr>
          <w:rFonts w:ascii="Arial" w:eastAsia="Times New Roman" w:hAnsi="Arial" w:cs="Arial"/>
          <w:color w:val="333333"/>
          <w:sz w:val="21"/>
          <w:szCs w:val="21"/>
        </w:rPr>
      </w:pPr>
    </w:p>
    <w:p w14:paraId="453B3F83"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(c) </w:t>
      </w:r>
      <w:r w:rsidRPr="00A8432C">
        <w:rPr>
          <w:rFonts w:ascii="Arial" w:eastAsia="Times New Roman" w:hAnsi="Arial" w:cs="Arial"/>
          <w:i/>
          <w:iCs/>
          <w:color w:val="333333"/>
          <w:sz w:val="21"/>
          <w:szCs w:val="21"/>
        </w:rPr>
        <w:t>Right to compensation for loss of or damage to mobility equipment</w:t>
      </w:r>
    </w:p>
    <w:p w14:paraId="0D0062A1" w14:textId="77777777" w:rsidR="005A636C" w:rsidRPr="00A8432C" w:rsidRDefault="005A636C" w:rsidP="005A636C">
      <w:pPr>
        <w:numPr>
          <w:ilvl w:val="0"/>
          <w:numId w:val="12"/>
        </w:numPr>
        <w:shd w:val="clear" w:color="auto" w:fill="FFFFFF"/>
        <w:spacing w:after="0" w:line="300" w:lineRule="atLeast"/>
        <w:ind w:left="600"/>
        <w:rPr>
          <w:rFonts w:ascii="Arial" w:eastAsia="Times New Roman" w:hAnsi="Arial" w:cs="Arial"/>
          <w:color w:val="333333"/>
          <w:sz w:val="21"/>
          <w:szCs w:val="21"/>
        </w:rPr>
      </w:pPr>
      <w:r w:rsidRPr="00A8432C">
        <w:rPr>
          <w:rFonts w:ascii="Arial" w:eastAsia="Times New Roman" w:hAnsi="Arial" w:cs="Arial"/>
          <w:color w:val="333333"/>
          <w:sz w:val="21"/>
          <w:szCs w:val="21"/>
        </w:rPr>
        <w:t>If damaged or lost the carrier or terminal has to pay compensation corresponding to the replacement value of the equipment concerned or, if possible, the costs relating to the repairs. This is only if the fault lies with the carrier/terminal.</w:t>
      </w:r>
    </w:p>
    <w:p w14:paraId="62D46C64"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Right to Submit Complaints to the Carriers and National Enforcement Bodies (NEBS)</w:t>
      </w:r>
    </w:p>
    <w:p w14:paraId="0A4F111F"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(a) </w:t>
      </w:r>
      <w:r w:rsidRPr="00A8432C">
        <w:rPr>
          <w:rFonts w:ascii="Arial" w:eastAsia="Times New Roman" w:hAnsi="Arial" w:cs="Arial"/>
          <w:color w:val="333333"/>
          <w:sz w:val="21"/>
          <w:szCs w:val="21"/>
        </w:rPr>
        <w:t>Passengers may submit complaints to the carriers or terminal operators </w:t>
      </w:r>
      <w:r w:rsidRPr="00A8432C">
        <w:rPr>
          <w:rFonts w:ascii="Arial" w:eastAsia="Times New Roman" w:hAnsi="Arial" w:cs="Arial"/>
          <w:b/>
          <w:bCs/>
          <w:color w:val="333333"/>
          <w:sz w:val="21"/>
          <w:szCs w:val="21"/>
        </w:rPr>
        <w:t>within two months</w:t>
      </w:r>
      <w:r w:rsidRPr="00A8432C">
        <w:rPr>
          <w:rFonts w:ascii="Arial" w:eastAsia="Times New Roman" w:hAnsi="Arial" w:cs="Arial"/>
          <w:color w:val="333333"/>
          <w:sz w:val="21"/>
          <w:szCs w:val="21"/>
        </w:rPr>
        <w:t> from the date the service was operated, or when it should be have been operated.</w:t>
      </w:r>
    </w:p>
    <w:p w14:paraId="16508F1B"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(b)</w:t>
      </w:r>
      <w:r w:rsidRPr="00A8432C">
        <w:rPr>
          <w:rFonts w:ascii="Arial" w:eastAsia="Times New Roman" w:hAnsi="Arial" w:cs="Arial"/>
          <w:color w:val="333333"/>
          <w:sz w:val="21"/>
          <w:szCs w:val="21"/>
        </w:rPr>
        <w:t> The carrier/terminal operator must have a complaint handling system in place. The passenger must be notified </w:t>
      </w:r>
      <w:r w:rsidRPr="00A8432C">
        <w:rPr>
          <w:rFonts w:ascii="Arial" w:eastAsia="Times New Roman" w:hAnsi="Arial" w:cs="Arial"/>
          <w:b/>
          <w:bCs/>
          <w:color w:val="333333"/>
          <w:sz w:val="21"/>
          <w:szCs w:val="21"/>
        </w:rPr>
        <w:t>within one month</w:t>
      </w:r>
      <w:r w:rsidRPr="00A8432C">
        <w:rPr>
          <w:rFonts w:ascii="Arial" w:eastAsia="Times New Roman" w:hAnsi="Arial" w:cs="Arial"/>
          <w:color w:val="333333"/>
          <w:sz w:val="21"/>
          <w:szCs w:val="21"/>
        </w:rPr>
        <w:t> </w:t>
      </w:r>
      <w:r>
        <w:rPr>
          <w:rFonts w:ascii="Arial" w:eastAsia="Times New Roman" w:hAnsi="Arial" w:cs="Arial"/>
          <w:color w:val="333333"/>
          <w:sz w:val="21"/>
          <w:szCs w:val="21"/>
        </w:rPr>
        <w:t xml:space="preserve">of </w:t>
      </w:r>
      <w:r w:rsidRPr="00A8432C">
        <w:rPr>
          <w:rFonts w:ascii="Arial" w:eastAsia="Times New Roman" w:hAnsi="Arial" w:cs="Arial"/>
          <w:color w:val="333333"/>
          <w:sz w:val="21"/>
          <w:szCs w:val="21"/>
        </w:rPr>
        <w:t>the complaint</w:t>
      </w:r>
      <w:r>
        <w:rPr>
          <w:rFonts w:ascii="Arial" w:eastAsia="Times New Roman" w:hAnsi="Arial" w:cs="Arial"/>
          <w:color w:val="333333"/>
          <w:sz w:val="21"/>
          <w:szCs w:val="21"/>
        </w:rPr>
        <w:t xml:space="preserve"> being sent</w:t>
      </w:r>
      <w:r w:rsidRPr="00A8432C">
        <w:rPr>
          <w:rFonts w:ascii="Arial" w:eastAsia="Times New Roman" w:hAnsi="Arial" w:cs="Arial"/>
          <w:color w:val="333333"/>
          <w:sz w:val="21"/>
          <w:szCs w:val="21"/>
        </w:rPr>
        <w:t xml:space="preserve">. A final reply must be provided </w:t>
      </w:r>
      <w:r>
        <w:rPr>
          <w:rFonts w:ascii="Arial" w:eastAsia="Times New Roman" w:hAnsi="Arial" w:cs="Arial"/>
          <w:color w:val="333333"/>
          <w:sz w:val="21"/>
          <w:szCs w:val="21"/>
        </w:rPr>
        <w:t xml:space="preserve">within two months of </w:t>
      </w:r>
      <w:r w:rsidRPr="00A8432C">
        <w:rPr>
          <w:rFonts w:ascii="Arial" w:eastAsia="Times New Roman" w:hAnsi="Arial" w:cs="Arial"/>
          <w:color w:val="333333"/>
          <w:sz w:val="21"/>
          <w:szCs w:val="21"/>
        </w:rPr>
        <w:t>the complaint</w:t>
      </w:r>
      <w:r>
        <w:rPr>
          <w:rFonts w:ascii="Arial" w:eastAsia="Times New Roman" w:hAnsi="Arial" w:cs="Arial"/>
          <w:color w:val="333333"/>
          <w:sz w:val="21"/>
          <w:szCs w:val="21"/>
        </w:rPr>
        <w:t xml:space="preserve"> being sent</w:t>
      </w:r>
      <w:r w:rsidRPr="00A8432C">
        <w:rPr>
          <w:rFonts w:ascii="Arial" w:eastAsia="Times New Roman" w:hAnsi="Arial" w:cs="Arial"/>
          <w:color w:val="333333"/>
          <w:sz w:val="21"/>
          <w:szCs w:val="21"/>
        </w:rPr>
        <w:t>.</w:t>
      </w:r>
    </w:p>
    <w:p w14:paraId="2B8EC52B"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(c)</w:t>
      </w:r>
      <w:r w:rsidRPr="00A8432C">
        <w:rPr>
          <w:rFonts w:ascii="Arial" w:eastAsia="Times New Roman" w:hAnsi="Arial" w:cs="Arial"/>
          <w:color w:val="333333"/>
          <w:sz w:val="21"/>
          <w:szCs w:val="21"/>
        </w:rPr>
        <w:t> Passengers may submit complaints about alleged infringements of Regulation (EU) No 1177/2010 to national enforcement bodies.</w:t>
      </w:r>
    </w:p>
    <w:p w14:paraId="1F2ECB9B"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Enforcement of Passenger Rights by NEBs and Comparable Mechanisms</w:t>
      </w:r>
    </w:p>
    <w:p w14:paraId="6145A9A3"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Within Member States the designated national enforcement body (National Transport Authority in Ireland) shall enforce the rights and obligations set out in Regulation (EU) No 1177/2010.</w:t>
      </w:r>
    </w:p>
    <w:p w14:paraId="4889B21F"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Passenger Rights Complaint Form</w:t>
      </w:r>
    </w:p>
    <w:p w14:paraId="65833C48" w14:textId="77777777"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color w:val="333333"/>
          <w:sz w:val="21"/>
          <w:szCs w:val="21"/>
        </w:rPr>
        <w:t>To ensure efficient consideration of complaints referred to the NTA, it is advisable to complete the </w:t>
      </w:r>
      <w:hyperlink r:id="rId29" w:tgtFrame="_blank" w:history="1">
        <w:r w:rsidRPr="00A8432C">
          <w:rPr>
            <w:rFonts w:ascii="Arial" w:eastAsia="Times New Roman" w:hAnsi="Arial" w:cs="Arial"/>
            <w:b/>
            <w:bCs/>
            <w:color w:val="4F2A92"/>
            <w:sz w:val="21"/>
            <w:szCs w:val="21"/>
            <w:u w:val="single"/>
          </w:rPr>
          <w:t>online complaint form</w:t>
        </w:r>
      </w:hyperlink>
      <w:r w:rsidRPr="00A8432C">
        <w:rPr>
          <w:rFonts w:ascii="Arial" w:eastAsia="Times New Roman" w:hAnsi="Arial" w:cs="Arial"/>
          <w:color w:val="333333"/>
          <w:sz w:val="21"/>
          <w:szCs w:val="21"/>
        </w:rPr>
        <w:t>, attaching a copy of all correspondence between you and the operator.</w:t>
      </w:r>
    </w:p>
    <w:p w14:paraId="76AC7B02" w14:textId="37587D2B" w:rsidR="005A636C" w:rsidRPr="00A8432C" w:rsidRDefault="005A636C" w:rsidP="005A636C">
      <w:pPr>
        <w:shd w:val="clear" w:color="auto" w:fill="FFFFFF"/>
        <w:spacing w:after="150" w:line="240" w:lineRule="auto"/>
        <w:rPr>
          <w:rFonts w:ascii="Arial" w:eastAsia="Times New Roman" w:hAnsi="Arial" w:cs="Arial"/>
          <w:color w:val="333333"/>
          <w:sz w:val="21"/>
          <w:szCs w:val="21"/>
        </w:rPr>
      </w:pPr>
      <w:r w:rsidRPr="00A8432C">
        <w:rPr>
          <w:rFonts w:ascii="Arial" w:eastAsia="Times New Roman" w:hAnsi="Arial" w:cs="Arial"/>
          <w:b/>
          <w:bCs/>
          <w:color w:val="333333"/>
          <w:sz w:val="21"/>
          <w:szCs w:val="21"/>
        </w:rPr>
        <w:t>You should keep the originals of all correspondence</w:t>
      </w:r>
      <w:r w:rsidR="00D56663">
        <w:rPr>
          <w:rFonts w:ascii="Arial" w:eastAsia="Times New Roman" w:hAnsi="Arial" w:cs="Arial"/>
          <w:b/>
          <w:bCs/>
          <w:color w:val="333333"/>
          <w:sz w:val="21"/>
          <w:szCs w:val="21"/>
        </w:rPr>
        <w:t>s</w:t>
      </w:r>
      <w:r w:rsidRPr="00A8432C">
        <w:rPr>
          <w:rFonts w:ascii="Arial" w:eastAsia="Times New Roman" w:hAnsi="Arial" w:cs="Arial"/>
          <w:b/>
          <w:bCs/>
          <w:color w:val="333333"/>
          <w:sz w:val="21"/>
          <w:szCs w:val="21"/>
        </w:rPr>
        <w:t xml:space="preserve"> </w:t>
      </w:r>
      <w:r w:rsidR="00D56663">
        <w:rPr>
          <w:rFonts w:ascii="Arial" w:eastAsia="Times New Roman" w:hAnsi="Arial" w:cs="Arial"/>
          <w:b/>
          <w:bCs/>
          <w:color w:val="333333"/>
          <w:sz w:val="21"/>
          <w:szCs w:val="21"/>
        </w:rPr>
        <w:t>you send and receive</w:t>
      </w:r>
      <w:r w:rsidRPr="00A8432C">
        <w:rPr>
          <w:rFonts w:ascii="Arial" w:eastAsia="Times New Roman" w:hAnsi="Arial" w:cs="Arial"/>
          <w:b/>
          <w:bCs/>
          <w:color w:val="333333"/>
          <w:sz w:val="21"/>
          <w:szCs w:val="21"/>
        </w:rPr>
        <w:t>.</w:t>
      </w:r>
    </w:p>
    <w:p w14:paraId="51F7E84C" w14:textId="77777777" w:rsidR="005A636C" w:rsidRPr="00A8432C"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8432C">
        <w:rPr>
          <w:rFonts w:ascii="Arial" w:eastAsia="Times New Roman" w:hAnsi="Arial" w:cs="Arial"/>
          <w:b/>
          <w:bCs/>
          <w:color w:val="5E4096"/>
          <w:sz w:val="30"/>
          <w:szCs w:val="30"/>
        </w:rPr>
        <w:t>Useful Links</w:t>
      </w:r>
    </w:p>
    <w:p w14:paraId="2E978D18" w14:textId="77777777" w:rsidR="005A636C" w:rsidRPr="00A8432C" w:rsidRDefault="00262DE6" w:rsidP="005A636C">
      <w:pPr>
        <w:shd w:val="clear" w:color="auto" w:fill="FFFFFF"/>
        <w:spacing w:after="150" w:line="240" w:lineRule="auto"/>
        <w:rPr>
          <w:rFonts w:ascii="Arial" w:eastAsia="Times New Roman" w:hAnsi="Arial" w:cs="Arial"/>
          <w:color w:val="333333"/>
          <w:sz w:val="21"/>
          <w:szCs w:val="21"/>
        </w:rPr>
      </w:pPr>
      <w:hyperlink r:id="rId30" w:tgtFrame="_blank" w:history="1">
        <w:r w:rsidR="005A636C" w:rsidRPr="00A8432C">
          <w:rPr>
            <w:rFonts w:ascii="Arial" w:eastAsia="Times New Roman" w:hAnsi="Arial" w:cs="Arial"/>
            <w:b/>
            <w:bCs/>
            <w:color w:val="4F2A92"/>
            <w:sz w:val="21"/>
            <w:szCs w:val="21"/>
            <w:u w:val="single"/>
          </w:rPr>
          <w:t>Your Europe – Ship Passenger Rights</w:t>
        </w:r>
      </w:hyperlink>
    </w:p>
    <w:p w14:paraId="070C9143" w14:textId="77777777" w:rsidR="005A636C" w:rsidRDefault="005A636C" w:rsidP="005A636C"/>
    <w:p w14:paraId="1EB4CA74" w14:textId="77777777" w:rsidR="005A636C" w:rsidRPr="00AF1833" w:rsidRDefault="005A636C" w:rsidP="005A636C">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AF1833">
        <w:rPr>
          <w:rFonts w:ascii="Arial" w:eastAsia="Times New Roman" w:hAnsi="Arial" w:cs="Arial"/>
          <w:b/>
          <w:bCs/>
          <w:color w:val="5E4096"/>
          <w:sz w:val="45"/>
          <w:szCs w:val="45"/>
        </w:rPr>
        <w:t>Freedom of Information</w:t>
      </w:r>
    </w:p>
    <w:p w14:paraId="18C776F2"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The Freedom of Information (FOI) Act 2014 provides that every person has the following legal rights:</w:t>
      </w:r>
    </w:p>
    <w:p w14:paraId="372ADB3C" w14:textId="77777777" w:rsidR="005A636C" w:rsidRPr="00AF1833" w:rsidRDefault="005A636C" w:rsidP="005A636C">
      <w:pPr>
        <w:numPr>
          <w:ilvl w:val="0"/>
          <w:numId w:val="13"/>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The right to access official records held by Government Departments and all public bodies that conform to the provisions of Section 6 of the Act;</w:t>
      </w:r>
    </w:p>
    <w:p w14:paraId="022964EB" w14:textId="77777777" w:rsidR="005A636C" w:rsidRPr="00AF1833" w:rsidRDefault="005A636C" w:rsidP="005A636C">
      <w:pPr>
        <w:numPr>
          <w:ilvl w:val="0"/>
          <w:numId w:val="13"/>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The right to have personal information held on them corrected or updated where such information is incomplete, incorrect or misleading; and</w:t>
      </w:r>
    </w:p>
    <w:p w14:paraId="09112FDD" w14:textId="77777777" w:rsidR="005A636C" w:rsidRPr="00AF1833" w:rsidRDefault="005A636C" w:rsidP="005A636C">
      <w:pPr>
        <w:numPr>
          <w:ilvl w:val="0"/>
          <w:numId w:val="13"/>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The right to be given reasons for decisions taken by public bodies that affect them.</w:t>
      </w:r>
    </w:p>
    <w:p w14:paraId="7365F65E"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These rights allow people to seek access to personal information held concerning themselves, no matter when the information was created, and to other records created after 21 April, 1998.</w:t>
      </w:r>
    </w:p>
    <w:p w14:paraId="29A9771E"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Routinely Available Information</w:t>
      </w:r>
    </w:p>
    <w:p w14:paraId="654B71B8"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The FOI Act is designed to facilitate access to information held by public bodies that is not routinely available. The NTA makes a wide variety of information routinely available to the public in relation to its functions, activities and schemes.</w:t>
      </w:r>
    </w:p>
    <w:p w14:paraId="1A56860C" w14:textId="77777777" w:rsidR="005A636C" w:rsidRPr="00AF1833" w:rsidRDefault="00262DE6" w:rsidP="005A636C">
      <w:pPr>
        <w:numPr>
          <w:ilvl w:val="0"/>
          <w:numId w:val="14"/>
        </w:numPr>
        <w:shd w:val="clear" w:color="auto" w:fill="FFFFFF"/>
        <w:spacing w:after="0" w:line="300" w:lineRule="atLeast"/>
        <w:ind w:left="600"/>
        <w:rPr>
          <w:rFonts w:ascii="Arial" w:eastAsia="Times New Roman" w:hAnsi="Arial" w:cs="Arial"/>
          <w:color w:val="333333"/>
          <w:sz w:val="21"/>
          <w:szCs w:val="21"/>
        </w:rPr>
      </w:pPr>
      <w:hyperlink r:id="rId31" w:history="1">
        <w:r w:rsidR="005A636C" w:rsidRPr="00AF1833">
          <w:rPr>
            <w:rFonts w:ascii="Arial" w:eastAsia="Times New Roman" w:hAnsi="Arial" w:cs="Arial"/>
            <w:b/>
            <w:bCs/>
            <w:color w:val="4F2A92"/>
            <w:sz w:val="21"/>
            <w:szCs w:val="21"/>
            <w:u w:val="single"/>
          </w:rPr>
          <w:t>PSO Operator Performance Reports</w:t>
        </w:r>
      </w:hyperlink>
    </w:p>
    <w:p w14:paraId="04614AE9" w14:textId="77777777" w:rsidR="005A636C" w:rsidRPr="00AF1833" w:rsidRDefault="00262DE6" w:rsidP="005A636C">
      <w:pPr>
        <w:numPr>
          <w:ilvl w:val="0"/>
          <w:numId w:val="14"/>
        </w:numPr>
        <w:shd w:val="clear" w:color="auto" w:fill="FFFFFF"/>
        <w:spacing w:after="0" w:line="300" w:lineRule="atLeast"/>
        <w:ind w:left="600"/>
        <w:rPr>
          <w:rFonts w:ascii="Arial" w:eastAsia="Times New Roman" w:hAnsi="Arial" w:cs="Arial"/>
          <w:color w:val="333333"/>
          <w:sz w:val="21"/>
          <w:szCs w:val="21"/>
        </w:rPr>
      </w:pPr>
      <w:hyperlink r:id="rId32" w:history="1">
        <w:r w:rsidR="005A636C" w:rsidRPr="00AF1833">
          <w:rPr>
            <w:rFonts w:ascii="Arial" w:eastAsia="Times New Roman" w:hAnsi="Arial" w:cs="Arial"/>
            <w:b/>
            <w:bCs/>
            <w:color w:val="4F2A92"/>
            <w:sz w:val="21"/>
            <w:szCs w:val="21"/>
            <w:u w:val="single"/>
          </w:rPr>
          <w:t>Publications and Statistics</w:t>
        </w:r>
      </w:hyperlink>
    </w:p>
    <w:p w14:paraId="23838A3D"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Exemptions</w:t>
      </w:r>
    </w:p>
    <w:p w14:paraId="085B057A" w14:textId="57BD5D9E"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 xml:space="preserve">The FOI Act asserts the right of every person to obtain access to official information to the greatest extent possible.  However, to allow for the proper conduct of Government business, including taking into account the interests of third parties dealing with the Government, the Act provides that in some circumstances certain types of information </w:t>
      </w:r>
      <w:r w:rsidR="00D56663">
        <w:rPr>
          <w:rFonts w:ascii="Arial" w:eastAsia="Times New Roman" w:hAnsi="Arial" w:cs="Arial"/>
          <w:color w:val="333333"/>
          <w:sz w:val="21"/>
          <w:szCs w:val="21"/>
        </w:rPr>
        <w:t xml:space="preserve">do not have to be </w:t>
      </w:r>
      <w:r w:rsidRPr="00AF1833">
        <w:rPr>
          <w:rFonts w:ascii="Arial" w:eastAsia="Times New Roman" w:hAnsi="Arial" w:cs="Arial"/>
          <w:color w:val="333333"/>
          <w:sz w:val="21"/>
          <w:szCs w:val="21"/>
        </w:rPr>
        <w:t>release</w:t>
      </w:r>
      <w:r w:rsidR="00D56663">
        <w:rPr>
          <w:rFonts w:ascii="Arial" w:eastAsia="Times New Roman" w:hAnsi="Arial" w:cs="Arial"/>
          <w:color w:val="333333"/>
          <w:sz w:val="21"/>
          <w:szCs w:val="21"/>
        </w:rPr>
        <w:t>d</w:t>
      </w:r>
      <w:r w:rsidRPr="00AF1833">
        <w:rPr>
          <w:rFonts w:ascii="Arial" w:eastAsia="Times New Roman" w:hAnsi="Arial" w:cs="Arial"/>
          <w:color w:val="333333"/>
          <w:sz w:val="21"/>
          <w:szCs w:val="21"/>
        </w:rPr>
        <w:t>, including records of:</w:t>
      </w:r>
    </w:p>
    <w:p w14:paraId="26EDDF74" w14:textId="77777777" w:rsidR="005A636C" w:rsidRPr="00AF1833" w:rsidRDefault="005A636C" w:rsidP="005A636C">
      <w:pPr>
        <w:numPr>
          <w:ilvl w:val="0"/>
          <w:numId w:val="15"/>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Government meetings;</w:t>
      </w:r>
    </w:p>
    <w:p w14:paraId="0EA23F95" w14:textId="77777777" w:rsidR="005A636C" w:rsidRPr="00AF1833" w:rsidRDefault="005A636C" w:rsidP="005A636C">
      <w:pPr>
        <w:numPr>
          <w:ilvl w:val="0"/>
          <w:numId w:val="15"/>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Law enforcement and security;</w:t>
      </w:r>
    </w:p>
    <w:p w14:paraId="016DF3D3" w14:textId="77777777" w:rsidR="005A636C" w:rsidRPr="00AF1833" w:rsidRDefault="005A636C" w:rsidP="005A636C">
      <w:pPr>
        <w:numPr>
          <w:ilvl w:val="0"/>
          <w:numId w:val="15"/>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Confidential and commercially sensitive information; and</w:t>
      </w:r>
    </w:p>
    <w:p w14:paraId="722F9E12" w14:textId="77777777" w:rsidR="005A636C" w:rsidRPr="00AF1833" w:rsidRDefault="005A636C" w:rsidP="005A636C">
      <w:pPr>
        <w:numPr>
          <w:ilvl w:val="0"/>
          <w:numId w:val="15"/>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Matters included in certain enactments for which non-disclosure of records is permitted.</w:t>
      </w:r>
    </w:p>
    <w:p w14:paraId="27D01021"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Publication Scheme</w:t>
      </w:r>
    </w:p>
    <w:p w14:paraId="74077D1B"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The NTA has prepared a </w:t>
      </w:r>
      <w:hyperlink r:id="rId33" w:history="1">
        <w:r w:rsidRPr="00AF1833">
          <w:rPr>
            <w:rFonts w:ascii="Arial" w:eastAsia="Times New Roman" w:hAnsi="Arial" w:cs="Arial"/>
            <w:b/>
            <w:bCs/>
            <w:color w:val="4F2A92"/>
            <w:sz w:val="21"/>
            <w:szCs w:val="21"/>
            <w:u w:val="single"/>
          </w:rPr>
          <w:t>Publication Scheme</w:t>
        </w:r>
      </w:hyperlink>
      <w:r w:rsidRPr="00AF1833">
        <w:rPr>
          <w:rFonts w:ascii="Arial" w:eastAsia="Times New Roman" w:hAnsi="Arial" w:cs="Arial"/>
          <w:color w:val="333333"/>
          <w:sz w:val="21"/>
          <w:szCs w:val="21"/>
        </w:rPr>
        <w:t> in accordance with Section 8 of the Act. The Scheme provides comprehensive information in relation to the roles, functions and types of records and information the NTA hold.</w:t>
      </w:r>
    </w:p>
    <w:p w14:paraId="5E575AB6"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Making an FOI Request</w:t>
      </w:r>
    </w:p>
    <w:p w14:paraId="583FD327" w14:textId="77777777" w:rsidR="005A636C" w:rsidRPr="00AF1833" w:rsidRDefault="005A636C" w:rsidP="005A636C">
      <w:pPr>
        <w:shd w:val="clear" w:color="auto" w:fill="FFFFFF"/>
        <w:spacing w:before="150" w:after="75" w:line="240" w:lineRule="auto"/>
        <w:outlineLvl w:val="3"/>
        <w:rPr>
          <w:rFonts w:ascii="Arial" w:eastAsia="Times New Roman" w:hAnsi="Arial" w:cs="Arial"/>
          <w:b/>
          <w:bCs/>
          <w:color w:val="333333"/>
          <w:sz w:val="21"/>
          <w:szCs w:val="21"/>
        </w:rPr>
      </w:pPr>
      <w:r w:rsidRPr="00AF1833">
        <w:rPr>
          <w:rFonts w:ascii="Arial" w:eastAsia="Times New Roman" w:hAnsi="Arial" w:cs="Arial"/>
          <w:b/>
          <w:bCs/>
          <w:color w:val="333333"/>
          <w:sz w:val="21"/>
          <w:szCs w:val="21"/>
        </w:rPr>
        <w:t>Requests should be submitted in writing to:</w:t>
      </w:r>
    </w:p>
    <w:p w14:paraId="2394739C"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FOI Unit,</w:t>
      </w:r>
    </w:p>
    <w:p w14:paraId="1123E57E"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National Transport Authority,</w:t>
      </w:r>
    </w:p>
    <w:p w14:paraId="2927C0A2"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Dún Scéine,</w:t>
      </w:r>
    </w:p>
    <w:p w14:paraId="7515C09E"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Harcourt Lane,</w:t>
      </w:r>
    </w:p>
    <w:p w14:paraId="5E8B6F53"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Dublin 2,</w:t>
      </w:r>
    </w:p>
    <w:p w14:paraId="263A9BCB"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D02 WT20</w:t>
      </w:r>
    </w:p>
    <w:p w14:paraId="31779004"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Email: </w:t>
      </w:r>
      <w:hyperlink r:id="rId34" w:history="1">
        <w:r w:rsidRPr="00AF1833">
          <w:rPr>
            <w:rFonts w:ascii="Arial" w:eastAsia="Times New Roman" w:hAnsi="Arial" w:cs="Arial"/>
            <w:b/>
            <w:bCs/>
            <w:color w:val="4F2A92"/>
            <w:sz w:val="21"/>
            <w:szCs w:val="21"/>
            <w:u w:val="single"/>
          </w:rPr>
          <w:t>foi@nationaltransport.ie</w:t>
        </w:r>
      </w:hyperlink>
    </w:p>
    <w:p w14:paraId="52DCB80D"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Tel: 01 – 879 8300</w:t>
      </w:r>
    </w:p>
    <w:p w14:paraId="788DB950" w14:textId="77777777" w:rsidR="005A636C" w:rsidRPr="00AF1833" w:rsidRDefault="00262DE6" w:rsidP="005A636C">
      <w:pPr>
        <w:shd w:val="clear" w:color="auto" w:fill="FFFFFF"/>
        <w:spacing w:after="150" w:line="240" w:lineRule="auto"/>
        <w:rPr>
          <w:rFonts w:ascii="Arial" w:eastAsia="Times New Roman" w:hAnsi="Arial" w:cs="Arial"/>
          <w:color w:val="333333"/>
          <w:sz w:val="21"/>
          <w:szCs w:val="21"/>
        </w:rPr>
      </w:pPr>
      <w:hyperlink r:id="rId35" w:tgtFrame="_blank" w:history="1">
        <w:r w:rsidR="005A636C" w:rsidRPr="00AF1833">
          <w:rPr>
            <w:rFonts w:ascii="Arial" w:eastAsia="Times New Roman" w:hAnsi="Arial" w:cs="Arial"/>
            <w:b/>
            <w:bCs/>
            <w:color w:val="4F2A92"/>
            <w:sz w:val="21"/>
            <w:szCs w:val="21"/>
            <w:u w:val="single"/>
          </w:rPr>
          <w:t>FOI Application Form English</w:t>
        </w:r>
      </w:hyperlink>
    </w:p>
    <w:p w14:paraId="700B3629" w14:textId="77777777" w:rsidR="005A636C" w:rsidRPr="00AF1833" w:rsidRDefault="00262DE6" w:rsidP="005A636C">
      <w:pPr>
        <w:shd w:val="clear" w:color="auto" w:fill="FFFFFF"/>
        <w:spacing w:after="150" w:line="240" w:lineRule="auto"/>
        <w:rPr>
          <w:rFonts w:ascii="Arial" w:eastAsia="Times New Roman" w:hAnsi="Arial" w:cs="Arial"/>
          <w:color w:val="333333"/>
          <w:sz w:val="21"/>
          <w:szCs w:val="21"/>
        </w:rPr>
      </w:pPr>
      <w:hyperlink r:id="rId36" w:tgtFrame="_blank" w:history="1">
        <w:r w:rsidR="005A636C" w:rsidRPr="00AF1833">
          <w:rPr>
            <w:rFonts w:ascii="Arial" w:eastAsia="Times New Roman" w:hAnsi="Arial" w:cs="Arial"/>
            <w:b/>
            <w:bCs/>
            <w:color w:val="4F2A92"/>
            <w:sz w:val="21"/>
            <w:szCs w:val="21"/>
            <w:u w:val="single"/>
          </w:rPr>
          <w:t>FOI Application Form Irish</w:t>
        </w:r>
      </w:hyperlink>
    </w:p>
    <w:p w14:paraId="7929A5B9"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FOI Officer, Dermot O’Gara, can be contacted by telephone at 01 879 8300 or on </w:t>
      </w:r>
      <w:hyperlink r:id="rId37" w:history="1">
        <w:r w:rsidRPr="00AF1833">
          <w:rPr>
            <w:rFonts w:ascii="Arial" w:eastAsia="Times New Roman" w:hAnsi="Arial" w:cs="Arial"/>
            <w:b/>
            <w:bCs/>
            <w:color w:val="4F2A92"/>
            <w:sz w:val="21"/>
            <w:szCs w:val="21"/>
            <w:u w:val="single"/>
          </w:rPr>
          <w:t>foi@nationaltransport.ie</w:t>
        </w:r>
      </w:hyperlink>
    </w:p>
    <w:p w14:paraId="4DC79A86"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You should clearly indicate that the request is being made under the provisions of the Freedom of Information Act. Please be as specific as possible when detailing your request to enable NTA staff to process your application.</w:t>
      </w:r>
    </w:p>
    <w:p w14:paraId="7D7FEB4E"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In accordance with the provisions of the Act, FOI requests are normally responded to within 4 weeks of receipt.</w:t>
      </w:r>
    </w:p>
    <w:p w14:paraId="2F730D5E"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Charges</w:t>
      </w:r>
    </w:p>
    <w:p w14:paraId="6BD496B4"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Section 27 of the Freedom of Information Act 2014 provides for the application by FOI bodies of certain fees and charges.</w:t>
      </w:r>
    </w:p>
    <w:p w14:paraId="55A66323"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Payments to the NTA should be made by the following methods:</w:t>
      </w:r>
    </w:p>
    <w:p w14:paraId="6B361758" w14:textId="77777777" w:rsidR="005A636C" w:rsidRPr="00AF1833" w:rsidRDefault="005A636C" w:rsidP="005A636C">
      <w:pPr>
        <w:numPr>
          <w:ilvl w:val="0"/>
          <w:numId w:val="16"/>
        </w:numPr>
        <w:shd w:val="clear" w:color="auto" w:fill="FFFFFF"/>
        <w:spacing w:after="0" w:line="240" w:lineRule="auto"/>
        <w:ind w:left="0"/>
        <w:rPr>
          <w:rFonts w:ascii="Arial" w:eastAsia="Times New Roman" w:hAnsi="Arial" w:cs="Arial"/>
          <w:color w:val="333333"/>
          <w:sz w:val="21"/>
          <w:szCs w:val="21"/>
        </w:rPr>
      </w:pPr>
      <w:r w:rsidRPr="00AF1833">
        <w:rPr>
          <w:rFonts w:ascii="Arial" w:eastAsia="Times New Roman" w:hAnsi="Arial" w:cs="Arial"/>
          <w:color w:val="333333"/>
          <w:sz w:val="21"/>
          <w:szCs w:val="21"/>
        </w:rPr>
        <w:t>Bank draft</w:t>
      </w:r>
    </w:p>
    <w:p w14:paraId="152A7ED0" w14:textId="77777777" w:rsidR="005A636C" w:rsidRPr="00AF1833" w:rsidRDefault="005A636C" w:rsidP="005A636C">
      <w:pPr>
        <w:numPr>
          <w:ilvl w:val="0"/>
          <w:numId w:val="16"/>
        </w:numPr>
        <w:shd w:val="clear" w:color="auto" w:fill="FFFFFF"/>
        <w:spacing w:after="0" w:line="240" w:lineRule="auto"/>
        <w:ind w:left="0"/>
        <w:rPr>
          <w:rFonts w:ascii="Arial" w:eastAsia="Times New Roman" w:hAnsi="Arial" w:cs="Arial"/>
          <w:color w:val="333333"/>
          <w:sz w:val="21"/>
          <w:szCs w:val="21"/>
        </w:rPr>
      </w:pPr>
      <w:r w:rsidRPr="00AF1833">
        <w:rPr>
          <w:rFonts w:ascii="Arial" w:eastAsia="Times New Roman" w:hAnsi="Arial" w:cs="Arial"/>
          <w:color w:val="333333"/>
          <w:sz w:val="21"/>
          <w:szCs w:val="21"/>
        </w:rPr>
        <w:t>Money postal order</w:t>
      </w:r>
    </w:p>
    <w:p w14:paraId="1A4F9E26" w14:textId="77777777" w:rsidR="005A636C" w:rsidRPr="00AF1833" w:rsidRDefault="005A636C" w:rsidP="005A636C">
      <w:pPr>
        <w:numPr>
          <w:ilvl w:val="0"/>
          <w:numId w:val="16"/>
        </w:numPr>
        <w:shd w:val="clear" w:color="auto" w:fill="FFFFFF"/>
        <w:spacing w:after="0" w:line="240" w:lineRule="auto"/>
        <w:ind w:left="0"/>
        <w:rPr>
          <w:rFonts w:ascii="Arial" w:eastAsia="Times New Roman" w:hAnsi="Arial" w:cs="Arial"/>
          <w:color w:val="333333"/>
          <w:sz w:val="21"/>
          <w:szCs w:val="21"/>
        </w:rPr>
      </w:pPr>
      <w:r w:rsidRPr="00AF1833">
        <w:rPr>
          <w:rFonts w:ascii="Arial" w:eastAsia="Times New Roman" w:hAnsi="Arial" w:cs="Arial"/>
          <w:color w:val="333333"/>
          <w:sz w:val="21"/>
          <w:szCs w:val="21"/>
        </w:rPr>
        <w:t>Personal cheque</w:t>
      </w:r>
    </w:p>
    <w:p w14:paraId="7B72CE33"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All payments should be made payable to National Transport Authority.</w:t>
      </w:r>
    </w:p>
    <w:p w14:paraId="7E5D75C8"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The current fees/charges are as follows:</w:t>
      </w:r>
    </w:p>
    <w:tbl>
      <w:tblPr>
        <w:tblW w:w="623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0"/>
        <w:gridCol w:w="1550"/>
        <w:gridCol w:w="957"/>
        <w:gridCol w:w="993"/>
        <w:gridCol w:w="2090"/>
      </w:tblGrid>
      <w:tr w:rsidR="005A636C" w:rsidRPr="00AF1833" w14:paraId="51808496" w14:textId="77777777" w:rsidTr="00D871B6">
        <w:trPr>
          <w:tblCellSpacing w:w="15" w:type="dxa"/>
        </w:trPr>
        <w:tc>
          <w:tcPr>
            <w:tcW w:w="0" w:type="auto"/>
            <w:tcBorders>
              <w:top w:val="nil"/>
              <w:left w:val="nil"/>
              <w:bottom w:val="nil"/>
              <w:right w:val="nil"/>
            </w:tcBorders>
            <w:shd w:val="clear" w:color="auto" w:fill="FFFFFF"/>
            <w:tcMar>
              <w:top w:w="135" w:type="dxa"/>
              <w:left w:w="150" w:type="dxa"/>
              <w:bottom w:w="135" w:type="dxa"/>
              <w:right w:w="150" w:type="dxa"/>
            </w:tcMar>
            <w:hideMark/>
          </w:tcPr>
          <w:p w14:paraId="627C7237"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No</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5B368BDC"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Item</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56A055A1"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Fee</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6001F21B"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Hours (1)</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45B1CFDF"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Detail for Charging</w:t>
            </w:r>
          </w:p>
        </w:tc>
      </w:tr>
      <w:tr w:rsidR="005A636C" w:rsidRPr="00AF1833" w14:paraId="3ACC56AA" w14:textId="77777777" w:rsidTr="00D871B6">
        <w:trPr>
          <w:tblCellSpacing w:w="15" w:type="dxa"/>
        </w:trPr>
        <w:tc>
          <w:tcPr>
            <w:tcW w:w="0" w:type="auto"/>
            <w:tcBorders>
              <w:top w:val="nil"/>
              <w:left w:val="nil"/>
              <w:bottom w:val="nil"/>
              <w:right w:val="nil"/>
            </w:tcBorders>
            <w:shd w:val="clear" w:color="auto" w:fill="EDECEC"/>
            <w:tcMar>
              <w:top w:w="135" w:type="dxa"/>
              <w:left w:w="150" w:type="dxa"/>
              <w:bottom w:w="135" w:type="dxa"/>
              <w:right w:w="150" w:type="dxa"/>
            </w:tcMar>
            <w:hideMark/>
          </w:tcPr>
          <w:p w14:paraId="4A6B61E2"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1</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1496EA74"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Search &amp; Retrieval</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7CAD2553"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Varies</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197DE268"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See 3</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0D637000"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Rate is €20 per hour</w:t>
            </w:r>
          </w:p>
        </w:tc>
      </w:tr>
      <w:tr w:rsidR="005A636C" w:rsidRPr="00AF1833" w14:paraId="2A2184C0" w14:textId="77777777" w:rsidTr="00D871B6">
        <w:trPr>
          <w:tblCellSpacing w:w="15" w:type="dxa"/>
        </w:trPr>
        <w:tc>
          <w:tcPr>
            <w:tcW w:w="0" w:type="auto"/>
            <w:tcBorders>
              <w:top w:val="nil"/>
              <w:left w:val="nil"/>
              <w:bottom w:val="nil"/>
              <w:right w:val="nil"/>
            </w:tcBorders>
            <w:shd w:val="clear" w:color="auto" w:fill="FFFFFF"/>
            <w:tcMar>
              <w:top w:w="135" w:type="dxa"/>
              <w:left w:w="150" w:type="dxa"/>
              <w:bottom w:w="135" w:type="dxa"/>
              <w:right w:w="150" w:type="dxa"/>
            </w:tcMar>
            <w:hideMark/>
          </w:tcPr>
          <w:p w14:paraId="4C25871B"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2</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56BCFE5C"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Copying</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2B76EA50"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0C07BF34"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203EF3F3"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r>
      <w:tr w:rsidR="005A636C" w:rsidRPr="00AF1833" w14:paraId="491A9AF0" w14:textId="77777777" w:rsidTr="00D871B6">
        <w:trPr>
          <w:tblCellSpacing w:w="15" w:type="dxa"/>
        </w:trPr>
        <w:tc>
          <w:tcPr>
            <w:tcW w:w="0" w:type="auto"/>
            <w:tcBorders>
              <w:top w:val="nil"/>
              <w:left w:val="nil"/>
              <w:bottom w:val="nil"/>
              <w:right w:val="nil"/>
            </w:tcBorders>
            <w:shd w:val="clear" w:color="auto" w:fill="EDECEC"/>
            <w:tcMar>
              <w:top w:w="135" w:type="dxa"/>
              <w:left w:w="150" w:type="dxa"/>
              <w:bottom w:w="135" w:type="dxa"/>
              <w:right w:w="150" w:type="dxa"/>
            </w:tcMar>
            <w:hideMark/>
          </w:tcPr>
          <w:p w14:paraId="62EE7A90"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71E0C4B8"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(a) Paper</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56E7C1F3"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Varies</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140871E7"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See 3</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2306709A"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Rate is €0.04 per copy</w:t>
            </w:r>
          </w:p>
        </w:tc>
      </w:tr>
      <w:tr w:rsidR="005A636C" w:rsidRPr="00AF1833" w14:paraId="4FF83B01" w14:textId="77777777" w:rsidTr="00D871B6">
        <w:trPr>
          <w:tblCellSpacing w:w="15" w:type="dxa"/>
        </w:trPr>
        <w:tc>
          <w:tcPr>
            <w:tcW w:w="0" w:type="auto"/>
            <w:tcBorders>
              <w:top w:val="nil"/>
              <w:left w:val="nil"/>
              <w:bottom w:val="nil"/>
              <w:right w:val="nil"/>
            </w:tcBorders>
            <w:shd w:val="clear" w:color="auto" w:fill="FFFFFF"/>
            <w:tcMar>
              <w:top w:w="135" w:type="dxa"/>
              <w:left w:w="150" w:type="dxa"/>
              <w:bottom w:w="135" w:type="dxa"/>
              <w:right w:w="150" w:type="dxa"/>
            </w:tcMar>
            <w:hideMark/>
          </w:tcPr>
          <w:p w14:paraId="1CB6BE9C"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29BB1CD9"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(b) Electronic</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0A4E70D3"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Varies</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7E4B06C5"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See 3</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1F4FB5A5"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Rate is €10.00 for a CD-ROM.</w:t>
            </w:r>
          </w:p>
        </w:tc>
      </w:tr>
      <w:tr w:rsidR="005A636C" w:rsidRPr="00AF1833" w14:paraId="1E574DCF" w14:textId="77777777" w:rsidTr="00D871B6">
        <w:trPr>
          <w:tblCellSpacing w:w="15" w:type="dxa"/>
        </w:trPr>
        <w:tc>
          <w:tcPr>
            <w:tcW w:w="0" w:type="auto"/>
            <w:tcBorders>
              <w:top w:val="nil"/>
              <w:left w:val="nil"/>
              <w:bottom w:val="nil"/>
              <w:right w:val="nil"/>
            </w:tcBorders>
            <w:shd w:val="clear" w:color="auto" w:fill="EDECEC"/>
            <w:tcMar>
              <w:top w:w="135" w:type="dxa"/>
              <w:left w:w="150" w:type="dxa"/>
              <w:bottom w:w="135" w:type="dxa"/>
              <w:right w:w="150" w:type="dxa"/>
            </w:tcMar>
            <w:hideMark/>
          </w:tcPr>
          <w:p w14:paraId="00FC7AD2"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3</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71007B84"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Search &amp; Retrieval and Copying fees [2+3] </w:t>
            </w:r>
            <w:r w:rsidRPr="00AF1833">
              <w:rPr>
                <w:rFonts w:ascii="Times New Roman" w:eastAsia="Times New Roman" w:hAnsi="Times New Roman" w:cs="Times New Roman"/>
                <w:b/>
                <w:bCs/>
                <w:color w:val="333333"/>
                <w:sz w:val="24"/>
                <w:szCs w:val="24"/>
              </w:rPr>
              <w:t>(2)</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3A8F5DC2"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290CA296"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64C6166D"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r>
      <w:tr w:rsidR="005A636C" w:rsidRPr="00AF1833" w14:paraId="0575BAEA" w14:textId="77777777" w:rsidTr="00D871B6">
        <w:trPr>
          <w:tblCellSpacing w:w="15" w:type="dxa"/>
        </w:trPr>
        <w:tc>
          <w:tcPr>
            <w:tcW w:w="0" w:type="auto"/>
            <w:tcBorders>
              <w:top w:val="nil"/>
              <w:left w:val="nil"/>
              <w:bottom w:val="nil"/>
              <w:right w:val="nil"/>
            </w:tcBorders>
            <w:shd w:val="clear" w:color="auto" w:fill="FFFFFF"/>
            <w:tcMar>
              <w:top w:w="135" w:type="dxa"/>
              <w:left w:w="150" w:type="dxa"/>
              <w:bottom w:w="135" w:type="dxa"/>
              <w:right w:w="150" w:type="dxa"/>
            </w:tcMar>
            <w:hideMark/>
          </w:tcPr>
          <w:p w14:paraId="1650BB7E"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32359A94"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(a)  ≤ €100</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4D77F662"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Nil</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0E33E68B"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 5</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78202D45"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Costs of up to €100 are not charged.</w:t>
            </w:r>
          </w:p>
        </w:tc>
      </w:tr>
      <w:tr w:rsidR="005A636C" w:rsidRPr="00AF1833" w14:paraId="714B27D2" w14:textId="77777777" w:rsidTr="00D871B6">
        <w:trPr>
          <w:tblCellSpacing w:w="15" w:type="dxa"/>
        </w:trPr>
        <w:tc>
          <w:tcPr>
            <w:tcW w:w="0" w:type="auto"/>
            <w:tcBorders>
              <w:top w:val="nil"/>
              <w:left w:val="nil"/>
              <w:bottom w:val="nil"/>
              <w:right w:val="nil"/>
            </w:tcBorders>
            <w:shd w:val="clear" w:color="auto" w:fill="EDECEC"/>
            <w:tcMar>
              <w:top w:w="135" w:type="dxa"/>
              <w:left w:w="150" w:type="dxa"/>
              <w:bottom w:w="135" w:type="dxa"/>
              <w:right w:w="150" w:type="dxa"/>
            </w:tcMar>
            <w:hideMark/>
          </w:tcPr>
          <w:p w14:paraId="10904674"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09EB8066"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(b)  ˃ €100 ≤ €500</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2AA97BA2"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Varies</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42F8C0A1"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 5 ≤ 25</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5C02C4F7"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Actual amount, between €100 and €500, will be charged</w:t>
            </w:r>
          </w:p>
        </w:tc>
      </w:tr>
      <w:tr w:rsidR="005A636C" w:rsidRPr="00AF1833" w14:paraId="084874F4" w14:textId="77777777" w:rsidTr="00D871B6">
        <w:trPr>
          <w:tblCellSpacing w:w="15" w:type="dxa"/>
        </w:trPr>
        <w:tc>
          <w:tcPr>
            <w:tcW w:w="0" w:type="auto"/>
            <w:tcBorders>
              <w:top w:val="nil"/>
              <w:left w:val="nil"/>
              <w:bottom w:val="nil"/>
              <w:right w:val="nil"/>
            </w:tcBorders>
            <w:shd w:val="clear" w:color="auto" w:fill="FFFFFF"/>
            <w:tcMar>
              <w:top w:w="135" w:type="dxa"/>
              <w:left w:w="150" w:type="dxa"/>
              <w:bottom w:w="135" w:type="dxa"/>
              <w:right w:w="150" w:type="dxa"/>
            </w:tcMar>
            <w:hideMark/>
          </w:tcPr>
          <w:p w14:paraId="6B43994C"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1B5CFC1C"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(c)  ˃ €500 ≤ €700</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59408F9E"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€500</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1CD28B40"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 25 ≤ 35</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5434CA79"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Regardless of actual amount only €500 will be charged</w:t>
            </w:r>
          </w:p>
        </w:tc>
      </w:tr>
      <w:tr w:rsidR="005A636C" w:rsidRPr="00AF1833" w14:paraId="2221E0E6" w14:textId="77777777" w:rsidTr="00D871B6">
        <w:trPr>
          <w:tblCellSpacing w:w="15" w:type="dxa"/>
        </w:trPr>
        <w:tc>
          <w:tcPr>
            <w:tcW w:w="0" w:type="auto"/>
            <w:tcBorders>
              <w:top w:val="nil"/>
              <w:left w:val="nil"/>
              <w:bottom w:val="nil"/>
              <w:right w:val="nil"/>
            </w:tcBorders>
            <w:shd w:val="clear" w:color="auto" w:fill="EDECEC"/>
            <w:tcMar>
              <w:top w:w="135" w:type="dxa"/>
              <w:left w:w="150" w:type="dxa"/>
              <w:bottom w:w="135" w:type="dxa"/>
              <w:right w:w="150" w:type="dxa"/>
            </w:tcMar>
            <w:hideMark/>
          </w:tcPr>
          <w:p w14:paraId="5EBB64D1"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56179E42"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(d)  ˃ €700</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631F3F3D"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Varies</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40C9EB44"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 35</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1D535CF5"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If not refined to ˂ €700, full cost charged; or, Request may be refused</w:t>
            </w:r>
          </w:p>
        </w:tc>
      </w:tr>
      <w:tr w:rsidR="005A636C" w:rsidRPr="00AF1833" w14:paraId="45903FBA" w14:textId="77777777" w:rsidTr="00D871B6">
        <w:trPr>
          <w:tblCellSpacing w:w="15" w:type="dxa"/>
        </w:trPr>
        <w:tc>
          <w:tcPr>
            <w:tcW w:w="0" w:type="auto"/>
            <w:tcBorders>
              <w:top w:val="nil"/>
              <w:left w:val="nil"/>
              <w:bottom w:val="nil"/>
              <w:right w:val="nil"/>
            </w:tcBorders>
            <w:shd w:val="clear" w:color="auto" w:fill="FFFFFF"/>
            <w:tcMar>
              <w:top w:w="135" w:type="dxa"/>
              <w:left w:w="150" w:type="dxa"/>
              <w:bottom w:w="135" w:type="dxa"/>
              <w:right w:w="150" w:type="dxa"/>
            </w:tcMar>
            <w:hideMark/>
          </w:tcPr>
          <w:p w14:paraId="08BD8C62"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4</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6ABF413F"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Internal Review</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46371030"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€30</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4974D668"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w:t>
            </w:r>
          </w:p>
        </w:tc>
        <w:tc>
          <w:tcPr>
            <w:tcW w:w="0" w:type="auto"/>
            <w:tcBorders>
              <w:top w:val="nil"/>
              <w:left w:val="nil"/>
              <w:bottom w:val="nil"/>
              <w:right w:val="nil"/>
            </w:tcBorders>
            <w:shd w:val="clear" w:color="auto" w:fill="FFFFFF"/>
            <w:tcMar>
              <w:top w:w="135" w:type="dxa"/>
              <w:left w:w="150" w:type="dxa"/>
              <w:bottom w:w="135" w:type="dxa"/>
              <w:right w:w="150" w:type="dxa"/>
            </w:tcMar>
            <w:hideMark/>
          </w:tcPr>
          <w:p w14:paraId="22522CE0"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Fee is €10 for medical card holders &amp; dependants; payable to Department of Transport Tourism and Sport</w:t>
            </w:r>
          </w:p>
        </w:tc>
      </w:tr>
      <w:tr w:rsidR="005A636C" w:rsidRPr="00AF1833" w14:paraId="5EA53B37" w14:textId="77777777" w:rsidTr="00D871B6">
        <w:trPr>
          <w:tblCellSpacing w:w="15" w:type="dxa"/>
        </w:trPr>
        <w:tc>
          <w:tcPr>
            <w:tcW w:w="0" w:type="auto"/>
            <w:tcBorders>
              <w:top w:val="nil"/>
              <w:left w:val="nil"/>
              <w:bottom w:val="nil"/>
              <w:right w:val="nil"/>
            </w:tcBorders>
            <w:shd w:val="clear" w:color="auto" w:fill="EDECEC"/>
            <w:tcMar>
              <w:top w:w="135" w:type="dxa"/>
              <w:left w:w="150" w:type="dxa"/>
              <w:bottom w:w="135" w:type="dxa"/>
              <w:right w:w="150" w:type="dxa"/>
            </w:tcMar>
            <w:hideMark/>
          </w:tcPr>
          <w:p w14:paraId="49E99ECF"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b/>
                <w:bCs/>
                <w:color w:val="333333"/>
                <w:sz w:val="24"/>
                <w:szCs w:val="24"/>
              </w:rPr>
              <w:t>5</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227E35AE"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Appeal to OIC  </w:t>
            </w:r>
            <w:r w:rsidRPr="00AF1833">
              <w:rPr>
                <w:rFonts w:ascii="Times New Roman" w:eastAsia="Times New Roman" w:hAnsi="Times New Roman" w:cs="Times New Roman"/>
                <w:b/>
                <w:bCs/>
                <w:color w:val="333333"/>
                <w:sz w:val="24"/>
                <w:szCs w:val="24"/>
              </w:rPr>
              <w:t>(3)</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5EDE1CD1"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€50</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0A045825"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w:t>
            </w:r>
          </w:p>
        </w:tc>
        <w:tc>
          <w:tcPr>
            <w:tcW w:w="0" w:type="auto"/>
            <w:tcBorders>
              <w:top w:val="nil"/>
              <w:left w:val="nil"/>
              <w:bottom w:val="nil"/>
              <w:right w:val="nil"/>
            </w:tcBorders>
            <w:shd w:val="clear" w:color="auto" w:fill="EDECEC"/>
            <w:tcMar>
              <w:top w:w="135" w:type="dxa"/>
              <w:left w:w="150" w:type="dxa"/>
              <w:bottom w:w="135" w:type="dxa"/>
              <w:right w:w="150" w:type="dxa"/>
            </w:tcMar>
            <w:hideMark/>
          </w:tcPr>
          <w:p w14:paraId="63B62B3A" w14:textId="77777777" w:rsidR="005A636C" w:rsidRPr="00AF1833" w:rsidRDefault="005A636C" w:rsidP="00D871B6">
            <w:pPr>
              <w:spacing w:after="0" w:line="270" w:lineRule="atLeast"/>
              <w:rPr>
                <w:rFonts w:ascii="Times New Roman" w:eastAsia="Times New Roman" w:hAnsi="Times New Roman" w:cs="Times New Roman"/>
                <w:color w:val="333333"/>
                <w:sz w:val="24"/>
                <w:szCs w:val="24"/>
              </w:rPr>
            </w:pPr>
            <w:r w:rsidRPr="00AF1833">
              <w:rPr>
                <w:rFonts w:ascii="Times New Roman" w:eastAsia="Times New Roman" w:hAnsi="Times New Roman" w:cs="Times New Roman"/>
                <w:color w:val="333333"/>
                <w:sz w:val="24"/>
                <w:szCs w:val="24"/>
              </w:rPr>
              <w:t>Fee is €15 for medical card holders and dependants; payable to OIC</w:t>
            </w:r>
          </w:p>
        </w:tc>
      </w:tr>
    </w:tbl>
    <w:p w14:paraId="03DDA372" w14:textId="77777777" w:rsidR="005A636C" w:rsidRPr="00AF1833" w:rsidRDefault="005A636C" w:rsidP="005A636C">
      <w:pPr>
        <w:numPr>
          <w:ilvl w:val="0"/>
          <w:numId w:val="17"/>
        </w:numPr>
        <w:shd w:val="clear" w:color="auto" w:fill="FFFFFF"/>
        <w:spacing w:after="0" w:line="240" w:lineRule="auto"/>
        <w:ind w:left="0"/>
        <w:rPr>
          <w:rFonts w:ascii="Arial" w:eastAsia="Times New Roman" w:hAnsi="Arial" w:cs="Arial"/>
          <w:color w:val="333333"/>
          <w:sz w:val="21"/>
          <w:szCs w:val="21"/>
        </w:rPr>
      </w:pPr>
      <w:r w:rsidRPr="00AF1833">
        <w:rPr>
          <w:rFonts w:ascii="Arial" w:eastAsia="Times New Roman" w:hAnsi="Arial" w:cs="Arial"/>
          <w:color w:val="333333"/>
          <w:sz w:val="21"/>
          <w:szCs w:val="21"/>
        </w:rPr>
        <w:t>Hours required carrying out Search, Retrieval &amp; Copying are initially estimated. However, when charging, only hours required to manage records for release are considered. The hours indicated in this column are for guidance as copying costs will also affect estimations.</w:t>
      </w:r>
    </w:p>
    <w:p w14:paraId="68D4068E" w14:textId="77777777" w:rsidR="005A636C" w:rsidRPr="00AF1833" w:rsidRDefault="005A636C" w:rsidP="005A636C">
      <w:pPr>
        <w:numPr>
          <w:ilvl w:val="0"/>
          <w:numId w:val="17"/>
        </w:numPr>
        <w:shd w:val="clear" w:color="auto" w:fill="FFFFFF"/>
        <w:spacing w:after="0" w:line="240" w:lineRule="auto"/>
        <w:ind w:left="0"/>
        <w:rPr>
          <w:rFonts w:ascii="Arial" w:eastAsia="Times New Roman" w:hAnsi="Arial" w:cs="Arial"/>
          <w:color w:val="333333"/>
          <w:sz w:val="21"/>
          <w:szCs w:val="21"/>
        </w:rPr>
      </w:pPr>
      <w:r w:rsidRPr="00AF1833">
        <w:rPr>
          <w:rFonts w:ascii="Arial" w:eastAsia="Times New Roman" w:hAnsi="Arial" w:cs="Arial"/>
          <w:color w:val="333333"/>
          <w:sz w:val="21"/>
          <w:szCs w:val="21"/>
        </w:rPr>
        <w:t>Total costs for Search, Retrieval &amp; Copying are taken together to estimate the total charge for each request and the ability to complete it. The actual charge will only be in respect of records finally released.</w:t>
      </w:r>
    </w:p>
    <w:p w14:paraId="290C73FE" w14:textId="77777777" w:rsidR="005A636C" w:rsidRPr="00AF1833" w:rsidRDefault="005A636C" w:rsidP="005A636C">
      <w:pPr>
        <w:numPr>
          <w:ilvl w:val="0"/>
          <w:numId w:val="17"/>
        </w:numPr>
        <w:shd w:val="clear" w:color="auto" w:fill="FFFFFF"/>
        <w:spacing w:after="0" w:line="240" w:lineRule="auto"/>
        <w:ind w:left="0"/>
        <w:rPr>
          <w:rFonts w:ascii="Arial" w:eastAsia="Times New Roman" w:hAnsi="Arial" w:cs="Arial"/>
          <w:color w:val="333333"/>
          <w:sz w:val="21"/>
          <w:szCs w:val="21"/>
        </w:rPr>
      </w:pPr>
      <w:r w:rsidRPr="00AF1833">
        <w:rPr>
          <w:rFonts w:ascii="Arial" w:eastAsia="Times New Roman" w:hAnsi="Arial" w:cs="Arial"/>
          <w:color w:val="333333"/>
          <w:sz w:val="21"/>
          <w:szCs w:val="21"/>
        </w:rPr>
        <w:t>Office of Information Commissioner.</w:t>
      </w:r>
    </w:p>
    <w:p w14:paraId="5DCA9B28"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Internal Review</w:t>
      </w:r>
    </w:p>
    <w:p w14:paraId="40AF3D1A"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You may appeal a decision issued by the NTA in response to an FOI request by using the same contact details as above.</w:t>
      </w:r>
    </w:p>
    <w:p w14:paraId="1DC7D3AE" w14:textId="236C446A"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 xml:space="preserve">A fee of €30 (€10 for medical card holders) applies </w:t>
      </w:r>
      <w:r w:rsidR="00D56663">
        <w:rPr>
          <w:rFonts w:ascii="Arial" w:eastAsia="Times New Roman" w:hAnsi="Arial" w:cs="Arial"/>
          <w:color w:val="333333"/>
          <w:sz w:val="21"/>
          <w:szCs w:val="21"/>
        </w:rPr>
        <w:t>to this type of</w:t>
      </w:r>
      <w:r w:rsidRPr="00AF1833">
        <w:rPr>
          <w:rFonts w:ascii="Arial" w:eastAsia="Times New Roman" w:hAnsi="Arial" w:cs="Arial"/>
          <w:color w:val="333333"/>
          <w:sz w:val="21"/>
          <w:szCs w:val="21"/>
        </w:rPr>
        <w:t xml:space="preserve"> appeal. There is no fee for Internal Review applications concerning only personal information relating to oneself or in relation to a decision to impose a fee or deposit.</w:t>
      </w:r>
    </w:p>
    <w:p w14:paraId="16108DC2"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A request for an internal review </w:t>
      </w:r>
      <w:r w:rsidRPr="00AF1833">
        <w:rPr>
          <w:rFonts w:ascii="Arial" w:eastAsia="Times New Roman" w:hAnsi="Arial" w:cs="Arial"/>
          <w:b/>
          <w:bCs/>
          <w:color w:val="333333"/>
          <w:sz w:val="21"/>
          <w:szCs w:val="21"/>
        </w:rPr>
        <w:t>should normally be made within 4 weeks from the date of our response</w:t>
      </w:r>
      <w:r w:rsidRPr="00AF1833">
        <w:rPr>
          <w:rFonts w:ascii="Arial" w:eastAsia="Times New Roman" w:hAnsi="Arial" w:cs="Arial"/>
          <w:color w:val="333333"/>
          <w:sz w:val="21"/>
          <w:szCs w:val="21"/>
        </w:rPr>
        <w:t> (late appeals may be permitted in certain circumstances). The internal review process involves a complete reconsideration of the matter by a more senior member of staff than the original decision maker who can amend the original decision.</w:t>
      </w:r>
    </w:p>
    <w:p w14:paraId="141B1343"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Appeal to the Information Commissioner</w:t>
      </w:r>
    </w:p>
    <w:p w14:paraId="6DBEA543" w14:textId="53D9170E"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 xml:space="preserve">If you are </w:t>
      </w:r>
      <w:r w:rsidR="00D56663">
        <w:rPr>
          <w:rFonts w:ascii="Arial" w:eastAsia="Times New Roman" w:hAnsi="Arial" w:cs="Arial"/>
          <w:color w:val="333333"/>
          <w:sz w:val="21"/>
          <w:szCs w:val="21"/>
        </w:rPr>
        <w:t>unhappy</w:t>
      </w:r>
      <w:r w:rsidRPr="00AF1833">
        <w:rPr>
          <w:rFonts w:ascii="Arial" w:eastAsia="Times New Roman" w:hAnsi="Arial" w:cs="Arial"/>
          <w:color w:val="333333"/>
          <w:sz w:val="21"/>
          <w:szCs w:val="21"/>
        </w:rPr>
        <w:t xml:space="preserve"> with the decision following the Internal Review process, you may appeal the decision by writing to the Office of the Information Commissioner.</w:t>
      </w:r>
    </w:p>
    <w:p w14:paraId="45D6F6D2" w14:textId="77777777" w:rsidR="005A636C" w:rsidRPr="00AF1833" w:rsidRDefault="005A636C" w:rsidP="005A636C">
      <w:pPr>
        <w:shd w:val="clear" w:color="auto" w:fill="FFFFFF"/>
        <w:spacing w:before="150" w:after="75" w:line="240" w:lineRule="auto"/>
        <w:outlineLvl w:val="3"/>
        <w:rPr>
          <w:rFonts w:ascii="Arial" w:eastAsia="Times New Roman" w:hAnsi="Arial" w:cs="Arial"/>
          <w:b/>
          <w:bCs/>
          <w:color w:val="333333"/>
          <w:sz w:val="21"/>
          <w:szCs w:val="21"/>
        </w:rPr>
      </w:pPr>
      <w:r w:rsidRPr="00AF1833">
        <w:rPr>
          <w:rFonts w:ascii="Arial" w:eastAsia="Times New Roman" w:hAnsi="Arial" w:cs="Arial"/>
          <w:b/>
          <w:bCs/>
          <w:color w:val="333333"/>
          <w:sz w:val="21"/>
          <w:szCs w:val="21"/>
        </w:rPr>
        <w:t>Appeals should be addressed to:</w:t>
      </w:r>
    </w:p>
    <w:p w14:paraId="62C7BD50"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The Information Commissioner,</w:t>
      </w:r>
    </w:p>
    <w:p w14:paraId="23B69CE7"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18 Lower Leeson Street,</w:t>
      </w:r>
    </w:p>
    <w:p w14:paraId="2FAE008B"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Dublin 2,</w:t>
      </w:r>
    </w:p>
    <w:p w14:paraId="415797EF"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D02 HE97.</w:t>
      </w:r>
    </w:p>
    <w:p w14:paraId="586C7195"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Tel: </w:t>
      </w:r>
      <w:hyperlink r:id="rId38" w:history="1">
        <w:r w:rsidRPr="00AF1833">
          <w:rPr>
            <w:rFonts w:ascii="Arial" w:eastAsia="Times New Roman" w:hAnsi="Arial" w:cs="Arial"/>
            <w:b/>
            <w:bCs/>
            <w:color w:val="4F2A92"/>
            <w:sz w:val="21"/>
            <w:szCs w:val="21"/>
            <w:u w:val="single"/>
          </w:rPr>
          <w:t>+353 (1) 639 5689</w:t>
        </w:r>
      </w:hyperlink>
    </w:p>
    <w:p w14:paraId="534E3F17" w14:textId="63B20E1A"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Local: </w:t>
      </w:r>
      <w:hyperlink r:id="rId39" w:history="1">
        <w:r w:rsidRPr="00AF1833">
          <w:rPr>
            <w:rFonts w:ascii="Arial" w:eastAsia="Times New Roman" w:hAnsi="Arial" w:cs="Arial"/>
            <w:b/>
            <w:bCs/>
            <w:color w:val="4F2A92"/>
            <w:sz w:val="21"/>
            <w:szCs w:val="21"/>
            <w:u w:val="single"/>
          </w:rPr>
          <w:t>1890 25 32 38</w:t>
        </w:r>
      </w:hyperlink>
    </w:p>
    <w:p w14:paraId="7BD726A6"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Fax: </w:t>
      </w:r>
      <w:hyperlink r:id="rId40" w:history="1">
        <w:r w:rsidRPr="00AF1833">
          <w:rPr>
            <w:rFonts w:ascii="Arial" w:eastAsia="Times New Roman" w:hAnsi="Arial" w:cs="Arial"/>
            <w:b/>
            <w:bCs/>
            <w:color w:val="4F2A92"/>
            <w:sz w:val="21"/>
            <w:szCs w:val="21"/>
            <w:u w:val="single"/>
          </w:rPr>
          <w:t>+353 (1) 639 5674</w:t>
        </w:r>
      </w:hyperlink>
    </w:p>
    <w:p w14:paraId="07F2B195"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E-mail: </w:t>
      </w:r>
      <w:hyperlink r:id="rId41" w:history="1">
        <w:r w:rsidRPr="00AF1833">
          <w:rPr>
            <w:rFonts w:ascii="Arial" w:eastAsia="Times New Roman" w:hAnsi="Arial" w:cs="Arial"/>
            <w:b/>
            <w:bCs/>
            <w:color w:val="4F2A92"/>
            <w:sz w:val="21"/>
            <w:szCs w:val="21"/>
            <w:u w:val="single"/>
          </w:rPr>
          <w:t>info@oic.ie</w:t>
        </w:r>
      </w:hyperlink>
    </w:p>
    <w:p w14:paraId="04935D9A" w14:textId="55DB48A8"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 xml:space="preserve">A fee of €50 (€15 for medical card holders) may apply </w:t>
      </w:r>
      <w:r w:rsidR="00D56663">
        <w:rPr>
          <w:rFonts w:ascii="Arial" w:eastAsia="Times New Roman" w:hAnsi="Arial" w:cs="Arial"/>
          <w:color w:val="333333"/>
          <w:sz w:val="21"/>
          <w:szCs w:val="21"/>
        </w:rPr>
        <w:t xml:space="preserve">to this type of </w:t>
      </w:r>
      <w:r w:rsidRPr="00AF1833">
        <w:rPr>
          <w:rFonts w:ascii="Arial" w:eastAsia="Times New Roman" w:hAnsi="Arial" w:cs="Arial"/>
          <w:color w:val="333333"/>
          <w:sz w:val="21"/>
          <w:szCs w:val="21"/>
        </w:rPr>
        <w:t>application. Again, there is no fee for appeals to the Office of the Information Commissioner concerning only personal information relating to oneself or in relation to a decision to impose a fee or deposit.</w:t>
      </w:r>
    </w:p>
    <w:p w14:paraId="247A8077"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FOI Disclosure Log</w:t>
      </w:r>
    </w:p>
    <w:p w14:paraId="0A9F0C75"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Under Section 48 of the FOI Act, bodies are obliged to have regard to any FOI Code of Practice that is published by the Minister.  The Code provides that a public body maintain and publish a log of FOI requests received, as well as records released in response to such requests, except in relation to requests for access to personal information.</w:t>
      </w:r>
    </w:p>
    <w:p w14:paraId="12AD92F6"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2016</w:t>
      </w:r>
    </w:p>
    <w:p w14:paraId="27EBB286"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2017</w:t>
      </w:r>
    </w:p>
    <w:p w14:paraId="182C7947"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2018</w:t>
      </w:r>
    </w:p>
    <w:p w14:paraId="7D354DEA"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2019</w:t>
      </w:r>
    </w:p>
    <w:p w14:paraId="00FB01E6" w14:textId="77777777" w:rsidR="005A636C" w:rsidRPr="00AF1833"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AF1833">
        <w:rPr>
          <w:rFonts w:ascii="Arial" w:eastAsia="Times New Roman" w:hAnsi="Arial" w:cs="Arial"/>
          <w:b/>
          <w:bCs/>
          <w:color w:val="5E4096"/>
          <w:sz w:val="30"/>
          <w:szCs w:val="30"/>
        </w:rPr>
        <w:t>Further Information</w:t>
      </w:r>
    </w:p>
    <w:p w14:paraId="388479A5" w14:textId="77777777" w:rsidR="005A636C" w:rsidRPr="00AF1833" w:rsidRDefault="005A636C" w:rsidP="005A636C">
      <w:pPr>
        <w:shd w:val="clear" w:color="auto" w:fill="FFFFFF"/>
        <w:spacing w:after="150" w:line="240" w:lineRule="auto"/>
        <w:rPr>
          <w:rFonts w:ascii="Arial" w:eastAsia="Times New Roman" w:hAnsi="Arial" w:cs="Arial"/>
          <w:color w:val="333333"/>
          <w:sz w:val="21"/>
          <w:szCs w:val="21"/>
        </w:rPr>
      </w:pPr>
      <w:r w:rsidRPr="00AF1833">
        <w:rPr>
          <w:rFonts w:ascii="Arial" w:eastAsia="Times New Roman" w:hAnsi="Arial" w:cs="Arial"/>
          <w:color w:val="333333"/>
          <w:sz w:val="21"/>
          <w:szCs w:val="21"/>
        </w:rPr>
        <w:t>Further information in relation to FOI is available from the following:</w:t>
      </w:r>
    </w:p>
    <w:p w14:paraId="4D3B8569" w14:textId="77777777" w:rsidR="005A636C" w:rsidRPr="00AF1833" w:rsidRDefault="005A636C" w:rsidP="005A636C">
      <w:pPr>
        <w:numPr>
          <w:ilvl w:val="0"/>
          <w:numId w:val="18"/>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Office of the Information Commissioner</w:t>
      </w:r>
    </w:p>
    <w:p w14:paraId="7F79E39C" w14:textId="77777777" w:rsidR="005A636C" w:rsidRPr="00AF1833" w:rsidRDefault="005A636C" w:rsidP="005A636C">
      <w:pPr>
        <w:numPr>
          <w:ilvl w:val="0"/>
          <w:numId w:val="18"/>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Central Policy Unit in the Department of Public Expenditure and Reform</w:t>
      </w:r>
    </w:p>
    <w:p w14:paraId="021DC90B" w14:textId="77777777" w:rsidR="005A636C" w:rsidRPr="00AF1833" w:rsidRDefault="005A636C" w:rsidP="005A636C">
      <w:pPr>
        <w:numPr>
          <w:ilvl w:val="0"/>
          <w:numId w:val="18"/>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Freedom of Information Act 2014</w:t>
      </w:r>
    </w:p>
    <w:p w14:paraId="4BB657BA" w14:textId="77777777" w:rsidR="005A636C" w:rsidRPr="00AF1833" w:rsidRDefault="005A636C" w:rsidP="005A636C">
      <w:pPr>
        <w:numPr>
          <w:ilvl w:val="0"/>
          <w:numId w:val="18"/>
        </w:numPr>
        <w:shd w:val="clear" w:color="auto" w:fill="FFFFFF"/>
        <w:spacing w:after="0" w:line="300" w:lineRule="atLeast"/>
        <w:ind w:left="600"/>
        <w:rPr>
          <w:rFonts w:ascii="Arial" w:eastAsia="Times New Roman" w:hAnsi="Arial" w:cs="Arial"/>
          <w:color w:val="333333"/>
          <w:sz w:val="21"/>
          <w:szCs w:val="21"/>
        </w:rPr>
      </w:pPr>
      <w:r w:rsidRPr="00AF1833">
        <w:rPr>
          <w:rFonts w:ascii="Arial" w:eastAsia="Times New Roman" w:hAnsi="Arial" w:cs="Arial"/>
          <w:color w:val="333333"/>
          <w:sz w:val="21"/>
          <w:szCs w:val="21"/>
        </w:rPr>
        <w:t>Please note that NTA will process any personal data that you provide to us in accordance with </w:t>
      </w:r>
      <w:hyperlink r:id="rId42" w:history="1">
        <w:r w:rsidRPr="00AF1833">
          <w:rPr>
            <w:rFonts w:ascii="Arial" w:eastAsia="Times New Roman" w:hAnsi="Arial" w:cs="Arial"/>
            <w:b/>
            <w:bCs/>
            <w:color w:val="4F2A92"/>
            <w:sz w:val="21"/>
            <w:szCs w:val="21"/>
            <w:u w:val="single"/>
          </w:rPr>
          <w:t>our Data Protection Notice, which is available here</w:t>
        </w:r>
      </w:hyperlink>
      <w:r w:rsidRPr="00AF1833">
        <w:rPr>
          <w:rFonts w:ascii="Arial" w:eastAsia="Times New Roman" w:hAnsi="Arial" w:cs="Arial"/>
          <w:color w:val="333333"/>
          <w:sz w:val="21"/>
          <w:szCs w:val="21"/>
        </w:rPr>
        <w:t>.</w:t>
      </w:r>
    </w:p>
    <w:p w14:paraId="2D506546" w14:textId="77777777" w:rsidR="005A636C" w:rsidRDefault="005A636C" w:rsidP="005A636C"/>
    <w:p w14:paraId="637FD9AA" w14:textId="77777777" w:rsidR="005A636C" w:rsidRPr="003F161F" w:rsidRDefault="005A636C" w:rsidP="005A636C">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3F161F">
        <w:rPr>
          <w:rFonts w:ascii="Arial" w:eastAsia="Times New Roman" w:hAnsi="Arial" w:cs="Arial"/>
          <w:b/>
          <w:bCs/>
          <w:color w:val="5E4096"/>
          <w:sz w:val="45"/>
          <w:szCs w:val="45"/>
        </w:rPr>
        <w:t>General Enquiries</w:t>
      </w:r>
    </w:p>
    <w:p w14:paraId="3ACE297F" w14:textId="77777777" w:rsidR="005A636C" w:rsidRPr="003F161F"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Pr>
          <w:rFonts w:ascii="Arial" w:eastAsia="Times New Roman" w:hAnsi="Arial" w:cs="Arial"/>
          <w:b/>
          <w:bCs/>
          <w:color w:val="000000"/>
          <w:sz w:val="30"/>
          <w:szCs w:val="30"/>
        </w:rPr>
        <w:t>For feedback/</w:t>
      </w:r>
      <w:r w:rsidRPr="003F161F">
        <w:rPr>
          <w:rFonts w:ascii="Arial" w:eastAsia="Times New Roman" w:hAnsi="Arial" w:cs="Arial"/>
          <w:b/>
          <w:bCs/>
          <w:color w:val="000000"/>
          <w:sz w:val="30"/>
          <w:szCs w:val="30"/>
        </w:rPr>
        <w:t>comments or to make a complaint</w:t>
      </w:r>
      <w:r>
        <w:rPr>
          <w:rFonts w:ascii="Arial" w:eastAsia="Times New Roman" w:hAnsi="Arial" w:cs="Arial"/>
          <w:b/>
          <w:bCs/>
          <w:color w:val="000000"/>
          <w:sz w:val="30"/>
          <w:szCs w:val="30"/>
        </w:rPr>
        <w:t>,</w:t>
      </w:r>
      <w:r w:rsidRPr="003F161F">
        <w:rPr>
          <w:rFonts w:ascii="Arial" w:eastAsia="Times New Roman" w:hAnsi="Arial" w:cs="Arial"/>
          <w:b/>
          <w:bCs/>
          <w:color w:val="000000"/>
          <w:sz w:val="30"/>
          <w:szCs w:val="30"/>
        </w:rPr>
        <w:t xml:space="preserve"> please fill out the relevant form on the</w:t>
      </w:r>
      <w:r w:rsidRPr="003F161F">
        <w:rPr>
          <w:rFonts w:ascii="Arial" w:eastAsia="Times New Roman" w:hAnsi="Arial" w:cs="Arial"/>
          <w:b/>
          <w:bCs/>
          <w:color w:val="5E4096"/>
          <w:sz w:val="30"/>
          <w:szCs w:val="30"/>
        </w:rPr>
        <w:t> </w:t>
      </w:r>
      <w:hyperlink r:id="rId43" w:tgtFrame="_blank" w:history="1">
        <w:r w:rsidRPr="003F161F">
          <w:rPr>
            <w:rFonts w:ascii="Arial" w:eastAsia="Times New Roman" w:hAnsi="Arial" w:cs="Arial"/>
            <w:b/>
            <w:bCs/>
            <w:color w:val="4F2A92"/>
            <w:sz w:val="30"/>
            <w:szCs w:val="30"/>
            <w:u w:val="single"/>
          </w:rPr>
          <w:t>Transport for Ireland website</w:t>
        </w:r>
      </w:hyperlink>
      <w:r w:rsidRPr="003F161F">
        <w:rPr>
          <w:rFonts w:ascii="Arial" w:eastAsia="Times New Roman" w:hAnsi="Arial" w:cs="Arial"/>
          <w:b/>
          <w:bCs/>
          <w:color w:val="5E4096"/>
          <w:sz w:val="30"/>
          <w:szCs w:val="30"/>
        </w:rPr>
        <w:t>.</w:t>
      </w:r>
    </w:p>
    <w:p w14:paraId="121AC5B5"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The National Transport Authority is taking all necessary precautions in relation to Covid-19. Our office buildings will be closed while staff work remotely.</w:t>
      </w:r>
    </w:p>
    <w:p w14:paraId="281F58B1" w14:textId="4B1655E2" w:rsidR="005A636C" w:rsidRPr="003F161F" w:rsidRDefault="00D56663" w:rsidP="005A636C">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Please send a</w:t>
      </w:r>
      <w:r w:rsidR="005A636C" w:rsidRPr="003F161F">
        <w:rPr>
          <w:rFonts w:ascii="Arial" w:eastAsia="Times New Roman" w:hAnsi="Arial" w:cs="Arial"/>
          <w:color w:val="333333"/>
          <w:sz w:val="21"/>
          <w:szCs w:val="21"/>
        </w:rPr>
        <w:t xml:space="preserve">ll post and deliveries </w:t>
      </w:r>
      <w:r>
        <w:rPr>
          <w:rFonts w:ascii="Arial" w:eastAsia="Times New Roman" w:hAnsi="Arial" w:cs="Arial"/>
          <w:color w:val="333333"/>
          <w:sz w:val="21"/>
          <w:szCs w:val="21"/>
        </w:rPr>
        <w:t>to the</w:t>
      </w:r>
      <w:r w:rsidR="005A636C" w:rsidRPr="003F161F">
        <w:rPr>
          <w:rFonts w:ascii="Arial" w:eastAsia="Times New Roman" w:hAnsi="Arial" w:cs="Arial"/>
          <w:color w:val="333333"/>
          <w:sz w:val="21"/>
          <w:szCs w:val="21"/>
        </w:rPr>
        <w:t xml:space="preserve"> NTA’s main office</w:t>
      </w:r>
      <w:r w:rsidR="005A636C">
        <w:rPr>
          <w:rFonts w:ascii="Arial" w:eastAsia="Times New Roman" w:hAnsi="Arial" w:cs="Arial"/>
          <w:color w:val="333333"/>
          <w:sz w:val="21"/>
          <w:szCs w:val="21"/>
        </w:rPr>
        <w:t>:</w:t>
      </w:r>
    </w:p>
    <w:p w14:paraId="559A5105"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National Transport Authority</w:t>
      </w:r>
      <w:r w:rsidRPr="003F161F">
        <w:rPr>
          <w:rFonts w:ascii="Arial" w:eastAsia="Times New Roman" w:hAnsi="Arial" w:cs="Arial"/>
          <w:color w:val="333333"/>
          <w:sz w:val="21"/>
          <w:szCs w:val="21"/>
        </w:rPr>
        <w:br/>
        <w:t>Dún Scéine</w:t>
      </w:r>
      <w:r w:rsidRPr="003F161F">
        <w:rPr>
          <w:rFonts w:ascii="Arial" w:eastAsia="Times New Roman" w:hAnsi="Arial" w:cs="Arial"/>
          <w:color w:val="333333"/>
          <w:sz w:val="21"/>
          <w:szCs w:val="21"/>
        </w:rPr>
        <w:br/>
        <w:t>Harcourt Lane</w:t>
      </w:r>
      <w:r w:rsidRPr="003F161F">
        <w:rPr>
          <w:rFonts w:ascii="Arial" w:eastAsia="Times New Roman" w:hAnsi="Arial" w:cs="Arial"/>
          <w:color w:val="333333"/>
          <w:sz w:val="21"/>
          <w:szCs w:val="21"/>
        </w:rPr>
        <w:br/>
        <w:t>Dublin 2</w:t>
      </w:r>
      <w:r w:rsidRPr="003F161F">
        <w:rPr>
          <w:rFonts w:ascii="Arial" w:eastAsia="Times New Roman" w:hAnsi="Arial" w:cs="Arial"/>
          <w:color w:val="333333"/>
          <w:sz w:val="21"/>
          <w:szCs w:val="21"/>
        </w:rPr>
        <w:br/>
        <w:t>D02 WT20</w:t>
      </w:r>
    </w:p>
    <w:p w14:paraId="1C231B0A"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Údarás Náisúnta Iompair</w:t>
      </w:r>
      <w:r w:rsidRPr="003F161F">
        <w:rPr>
          <w:rFonts w:ascii="Arial" w:eastAsia="Times New Roman" w:hAnsi="Arial" w:cs="Arial"/>
          <w:color w:val="333333"/>
          <w:sz w:val="21"/>
          <w:szCs w:val="21"/>
        </w:rPr>
        <w:br/>
        <w:t>Dún Scéine</w:t>
      </w:r>
      <w:r w:rsidRPr="003F161F">
        <w:rPr>
          <w:rFonts w:ascii="Arial" w:eastAsia="Times New Roman" w:hAnsi="Arial" w:cs="Arial"/>
          <w:color w:val="333333"/>
          <w:sz w:val="21"/>
          <w:szCs w:val="21"/>
        </w:rPr>
        <w:br/>
        <w:t>Lána Fhearchair</w:t>
      </w:r>
      <w:r w:rsidRPr="003F161F">
        <w:rPr>
          <w:rFonts w:ascii="Arial" w:eastAsia="Times New Roman" w:hAnsi="Arial" w:cs="Arial"/>
          <w:color w:val="333333"/>
          <w:sz w:val="21"/>
          <w:szCs w:val="21"/>
        </w:rPr>
        <w:br/>
        <w:t>Baile Átha Cliath</w:t>
      </w:r>
      <w:r w:rsidRPr="003F161F">
        <w:rPr>
          <w:rFonts w:ascii="Arial" w:eastAsia="Times New Roman" w:hAnsi="Arial" w:cs="Arial"/>
          <w:color w:val="333333"/>
          <w:sz w:val="21"/>
          <w:szCs w:val="21"/>
        </w:rPr>
        <w:br/>
        <w:t>D02 WT20</w:t>
      </w:r>
    </w:p>
    <w:p w14:paraId="09D10988" w14:textId="77777777" w:rsidR="005A636C" w:rsidRPr="003F161F" w:rsidRDefault="005A636C" w:rsidP="005A636C">
      <w:pPr>
        <w:numPr>
          <w:ilvl w:val="0"/>
          <w:numId w:val="19"/>
        </w:numPr>
        <w:shd w:val="clear" w:color="auto" w:fill="FFFFFF"/>
        <w:spacing w:after="0" w:line="300" w:lineRule="atLeast"/>
        <w:ind w:left="600"/>
        <w:rPr>
          <w:rFonts w:ascii="Arial" w:eastAsia="Times New Roman" w:hAnsi="Arial" w:cs="Arial"/>
          <w:color w:val="333333"/>
          <w:sz w:val="21"/>
          <w:szCs w:val="21"/>
        </w:rPr>
      </w:pPr>
      <w:r w:rsidRPr="003F161F">
        <w:rPr>
          <w:rFonts w:ascii="Arial" w:eastAsia="Times New Roman" w:hAnsi="Arial" w:cs="Arial"/>
          <w:color w:val="333333"/>
          <w:sz w:val="21"/>
          <w:szCs w:val="21"/>
        </w:rPr>
        <w:t>General enquiries: </w:t>
      </w:r>
      <w:hyperlink r:id="rId44" w:history="1">
        <w:r w:rsidRPr="003F161F">
          <w:rPr>
            <w:rFonts w:ascii="Arial" w:eastAsia="Times New Roman" w:hAnsi="Arial" w:cs="Arial"/>
            <w:b/>
            <w:bCs/>
            <w:color w:val="4F2A92"/>
            <w:sz w:val="21"/>
            <w:szCs w:val="21"/>
            <w:u w:val="single"/>
          </w:rPr>
          <w:t>info@nationaltransport.ie</w:t>
        </w:r>
      </w:hyperlink>
    </w:p>
    <w:p w14:paraId="3367510B" w14:textId="77777777" w:rsidR="005A636C" w:rsidRPr="003F161F" w:rsidRDefault="005A636C" w:rsidP="005A636C">
      <w:pPr>
        <w:numPr>
          <w:ilvl w:val="0"/>
          <w:numId w:val="19"/>
        </w:numPr>
        <w:shd w:val="clear" w:color="auto" w:fill="FFFFFF"/>
        <w:spacing w:after="0" w:line="300" w:lineRule="atLeast"/>
        <w:ind w:left="600"/>
        <w:rPr>
          <w:rFonts w:ascii="Arial" w:eastAsia="Times New Roman" w:hAnsi="Arial" w:cs="Arial"/>
          <w:color w:val="333333"/>
          <w:sz w:val="21"/>
          <w:szCs w:val="21"/>
        </w:rPr>
      </w:pPr>
      <w:r w:rsidRPr="003F161F">
        <w:rPr>
          <w:rFonts w:ascii="Arial" w:eastAsia="Times New Roman" w:hAnsi="Arial" w:cs="Arial"/>
          <w:color w:val="333333"/>
          <w:sz w:val="21"/>
          <w:szCs w:val="21"/>
        </w:rPr>
        <w:t>Taxi enquiries: </w:t>
      </w:r>
      <w:hyperlink r:id="rId45" w:tgtFrame="_blank" w:history="1">
        <w:r w:rsidRPr="003F161F">
          <w:rPr>
            <w:rFonts w:ascii="Arial" w:eastAsia="Times New Roman" w:hAnsi="Arial" w:cs="Arial"/>
            <w:b/>
            <w:bCs/>
            <w:color w:val="4F2A92"/>
            <w:sz w:val="21"/>
            <w:szCs w:val="21"/>
            <w:u w:val="single"/>
          </w:rPr>
          <w:t>taxis@nationaltransport.ie</w:t>
        </w:r>
      </w:hyperlink>
    </w:p>
    <w:p w14:paraId="1D9CD409" w14:textId="77777777" w:rsidR="005A636C" w:rsidRPr="003F161F" w:rsidRDefault="005A636C" w:rsidP="005A636C">
      <w:pPr>
        <w:numPr>
          <w:ilvl w:val="0"/>
          <w:numId w:val="19"/>
        </w:numPr>
        <w:shd w:val="clear" w:color="auto" w:fill="FFFFFF"/>
        <w:spacing w:after="0" w:line="300" w:lineRule="atLeast"/>
        <w:ind w:left="600"/>
        <w:rPr>
          <w:rFonts w:ascii="Arial" w:eastAsia="Times New Roman" w:hAnsi="Arial" w:cs="Arial"/>
          <w:color w:val="333333"/>
          <w:sz w:val="21"/>
          <w:szCs w:val="21"/>
        </w:rPr>
      </w:pPr>
      <w:r w:rsidRPr="003F161F">
        <w:rPr>
          <w:rFonts w:ascii="Arial" w:eastAsia="Times New Roman" w:hAnsi="Arial" w:cs="Arial"/>
          <w:color w:val="333333"/>
          <w:sz w:val="21"/>
          <w:szCs w:val="21"/>
        </w:rPr>
        <w:t>Press Office: </w:t>
      </w:r>
      <w:hyperlink r:id="rId46" w:history="1">
        <w:r w:rsidRPr="003F161F">
          <w:rPr>
            <w:rFonts w:ascii="Arial" w:eastAsia="Times New Roman" w:hAnsi="Arial" w:cs="Arial"/>
            <w:b/>
            <w:bCs/>
            <w:color w:val="4F2A92"/>
            <w:sz w:val="21"/>
            <w:szCs w:val="21"/>
            <w:u w:val="single"/>
          </w:rPr>
          <w:t>press@nationaltransport.ie</w:t>
        </w:r>
      </w:hyperlink>
    </w:p>
    <w:p w14:paraId="247F2A39" w14:textId="77777777" w:rsidR="005A636C" w:rsidRPr="003F161F" w:rsidRDefault="005A636C" w:rsidP="005A636C">
      <w:pPr>
        <w:numPr>
          <w:ilvl w:val="0"/>
          <w:numId w:val="19"/>
        </w:numPr>
        <w:shd w:val="clear" w:color="auto" w:fill="FFFFFF"/>
        <w:spacing w:after="0" w:line="300" w:lineRule="atLeast"/>
        <w:ind w:left="600"/>
        <w:rPr>
          <w:rFonts w:ascii="Arial" w:eastAsia="Times New Roman" w:hAnsi="Arial" w:cs="Arial"/>
          <w:color w:val="333333"/>
          <w:sz w:val="21"/>
          <w:szCs w:val="21"/>
        </w:rPr>
      </w:pPr>
      <w:r w:rsidRPr="003F161F">
        <w:rPr>
          <w:rFonts w:ascii="Arial" w:eastAsia="Times New Roman" w:hAnsi="Arial" w:cs="Arial"/>
          <w:color w:val="333333"/>
          <w:sz w:val="21"/>
          <w:szCs w:val="21"/>
        </w:rPr>
        <w:t>Oireachtas Liaison: </w:t>
      </w:r>
      <w:hyperlink r:id="rId47" w:history="1">
        <w:r w:rsidRPr="003F161F">
          <w:rPr>
            <w:rFonts w:ascii="Arial" w:eastAsia="Times New Roman" w:hAnsi="Arial" w:cs="Arial"/>
            <w:b/>
            <w:bCs/>
            <w:color w:val="4F2A92"/>
            <w:sz w:val="21"/>
            <w:szCs w:val="21"/>
            <w:u w:val="single"/>
          </w:rPr>
          <w:t>oireachtasliaison@nationaltransport.ie</w:t>
        </w:r>
      </w:hyperlink>
    </w:p>
    <w:p w14:paraId="3D839517" w14:textId="77777777" w:rsidR="005A636C" w:rsidRPr="003F161F" w:rsidRDefault="005A636C" w:rsidP="005A636C">
      <w:pPr>
        <w:numPr>
          <w:ilvl w:val="0"/>
          <w:numId w:val="19"/>
        </w:numPr>
        <w:shd w:val="clear" w:color="auto" w:fill="FFFFFF"/>
        <w:spacing w:after="0" w:line="300" w:lineRule="atLeast"/>
        <w:ind w:left="600"/>
        <w:rPr>
          <w:rFonts w:ascii="Arial" w:eastAsia="Times New Roman" w:hAnsi="Arial" w:cs="Arial"/>
          <w:color w:val="333333"/>
          <w:sz w:val="21"/>
          <w:szCs w:val="21"/>
        </w:rPr>
      </w:pPr>
      <w:r w:rsidRPr="003F161F">
        <w:rPr>
          <w:rFonts w:ascii="Arial" w:eastAsia="Times New Roman" w:hAnsi="Arial" w:cs="Arial"/>
          <w:color w:val="333333"/>
          <w:sz w:val="21"/>
          <w:szCs w:val="21"/>
        </w:rPr>
        <w:t>Publications: </w:t>
      </w:r>
      <w:hyperlink r:id="rId48" w:history="1">
        <w:r w:rsidRPr="003F161F">
          <w:rPr>
            <w:rFonts w:ascii="Arial" w:eastAsia="Times New Roman" w:hAnsi="Arial" w:cs="Arial"/>
            <w:b/>
            <w:bCs/>
            <w:color w:val="4F2A92"/>
            <w:sz w:val="21"/>
            <w:szCs w:val="21"/>
            <w:u w:val="single"/>
          </w:rPr>
          <w:t>info@nationaltransport.ie</w:t>
        </w:r>
      </w:hyperlink>
    </w:p>
    <w:p w14:paraId="7BFB58A9" w14:textId="77777777" w:rsidR="005A636C" w:rsidRDefault="005A636C" w:rsidP="005A636C">
      <w:pPr>
        <w:shd w:val="clear" w:color="auto" w:fill="FFFFFF"/>
        <w:spacing w:after="150" w:line="240" w:lineRule="auto"/>
        <w:rPr>
          <w:rFonts w:ascii="Arial" w:eastAsia="Times New Roman" w:hAnsi="Arial" w:cs="Arial"/>
          <w:color w:val="333333"/>
          <w:sz w:val="21"/>
          <w:szCs w:val="21"/>
        </w:rPr>
      </w:pPr>
    </w:p>
    <w:p w14:paraId="74854C45"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Tel: +353 1 879 8300</w:t>
      </w:r>
    </w:p>
    <w:p w14:paraId="38CBDD17"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Fax: +353 1 879 8333</w:t>
      </w:r>
    </w:p>
    <w:p w14:paraId="7FED9617"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Taxi Information Line: 0761 064 000</w:t>
      </w:r>
    </w:p>
    <w:p w14:paraId="58A3EF48"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 </w:t>
      </w:r>
    </w:p>
    <w:p w14:paraId="241F91F9" w14:textId="77777777" w:rsidR="005A636C" w:rsidRPr="003F161F" w:rsidRDefault="005A636C" w:rsidP="005A636C">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3F161F">
        <w:rPr>
          <w:rFonts w:ascii="Arial" w:eastAsia="Times New Roman" w:hAnsi="Arial" w:cs="Arial"/>
          <w:b/>
          <w:bCs/>
          <w:color w:val="5E4096"/>
          <w:sz w:val="30"/>
          <w:szCs w:val="30"/>
        </w:rPr>
        <w:t>Complaints Procedures</w:t>
      </w:r>
    </w:p>
    <w:p w14:paraId="6A2FB7C0" w14:textId="77777777" w:rsidR="005A636C" w:rsidRPr="003F161F" w:rsidRDefault="005A636C" w:rsidP="005A636C">
      <w:pPr>
        <w:shd w:val="clear" w:color="auto" w:fill="FFFFFF"/>
        <w:spacing w:before="150" w:after="75" w:line="240" w:lineRule="auto"/>
        <w:outlineLvl w:val="3"/>
        <w:rPr>
          <w:rFonts w:ascii="Arial" w:eastAsia="Times New Roman" w:hAnsi="Arial" w:cs="Arial"/>
          <w:b/>
          <w:bCs/>
          <w:color w:val="333333"/>
          <w:sz w:val="21"/>
          <w:szCs w:val="21"/>
        </w:rPr>
      </w:pPr>
      <w:r w:rsidRPr="003F161F">
        <w:rPr>
          <w:rFonts w:ascii="Arial" w:eastAsia="Times New Roman" w:hAnsi="Arial" w:cs="Arial"/>
          <w:b/>
          <w:bCs/>
          <w:color w:val="333333"/>
          <w:sz w:val="21"/>
          <w:szCs w:val="21"/>
        </w:rPr>
        <w:t>Step 1</w:t>
      </w:r>
    </w:p>
    <w:p w14:paraId="43A926BA"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If you have a complaint please contact the officer who you have been dealing with.</w:t>
      </w:r>
    </w:p>
    <w:p w14:paraId="4B3F8F93"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You can do this by phone, email or in writing.</w:t>
      </w:r>
    </w:p>
    <w:p w14:paraId="6073EAB8" w14:textId="77777777" w:rsidR="005A636C" w:rsidRPr="003F161F" w:rsidRDefault="005A636C" w:rsidP="005A636C">
      <w:pPr>
        <w:shd w:val="clear" w:color="auto" w:fill="FFFFFF"/>
        <w:spacing w:before="150" w:after="75" w:line="240" w:lineRule="auto"/>
        <w:outlineLvl w:val="3"/>
        <w:rPr>
          <w:rFonts w:ascii="Arial" w:eastAsia="Times New Roman" w:hAnsi="Arial" w:cs="Arial"/>
          <w:b/>
          <w:bCs/>
          <w:color w:val="333333"/>
          <w:sz w:val="21"/>
          <w:szCs w:val="21"/>
        </w:rPr>
      </w:pPr>
      <w:r w:rsidRPr="003F161F">
        <w:rPr>
          <w:rFonts w:ascii="Arial" w:eastAsia="Times New Roman" w:hAnsi="Arial" w:cs="Arial"/>
          <w:b/>
          <w:bCs/>
          <w:color w:val="333333"/>
          <w:sz w:val="21"/>
          <w:szCs w:val="21"/>
        </w:rPr>
        <w:t>Step 2</w:t>
      </w:r>
    </w:p>
    <w:p w14:paraId="5A007965"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If you have already tried and are not happy with the outcome, you can make a formal written complai</w:t>
      </w:r>
      <w:r>
        <w:rPr>
          <w:rFonts w:ascii="Arial" w:eastAsia="Times New Roman" w:hAnsi="Arial" w:cs="Arial"/>
          <w:color w:val="333333"/>
          <w:sz w:val="21"/>
          <w:szCs w:val="21"/>
        </w:rPr>
        <w:t>nt to the head of the section/division you’ve</w:t>
      </w:r>
      <w:r w:rsidRPr="003F161F">
        <w:rPr>
          <w:rFonts w:ascii="Arial" w:eastAsia="Times New Roman" w:hAnsi="Arial" w:cs="Arial"/>
          <w:color w:val="333333"/>
          <w:sz w:val="21"/>
          <w:szCs w:val="21"/>
        </w:rPr>
        <w:t xml:space="preserve"> been dealing with.</w:t>
      </w:r>
    </w:p>
    <w:p w14:paraId="5F3E0EC0"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Our target is that your complaint will be acknowledged within 5 working days and a full response will be issued to you within 20 working days.</w:t>
      </w:r>
    </w:p>
    <w:p w14:paraId="6AC8CDA4" w14:textId="77777777" w:rsidR="005A636C" w:rsidRPr="003F161F" w:rsidRDefault="005A636C" w:rsidP="005A636C">
      <w:pPr>
        <w:shd w:val="clear" w:color="auto" w:fill="FFFFFF"/>
        <w:spacing w:before="150" w:after="75" w:line="240" w:lineRule="auto"/>
        <w:outlineLvl w:val="3"/>
        <w:rPr>
          <w:rFonts w:ascii="Arial" w:eastAsia="Times New Roman" w:hAnsi="Arial" w:cs="Arial"/>
          <w:b/>
          <w:bCs/>
          <w:color w:val="333333"/>
          <w:sz w:val="21"/>
          <w:szCs w:val="21"/>
        </w:rPr>
      </w:pPr>
      <w:r w:rsidRPr="003F161F">
        <w:rPr>
          <w:rFonts w:ascii="Arial" w:eastAsia="Times New Roman" w:hAnsi="Arial" w:cs="Arial"/>
          <w:b/>
          <w:bCs/>
          <w:color w:val="333333"/>
          <w:sz w:val="21"/>
          <w:szCs w:val="21"/>
        </w:rPr>
        <w:t>Step 3</w:t>
      </w:r>
    </w:p>
    <w:p w14:paraId="3485EA04"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If you are still unhappy with the response you have received, or you have not received a response within a reasonable time frame you can contact our complaints officer.</w:t>
      </w:r>
    </w:p>
    <w:p w14:paraId="106F626A"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b/>
          <w:bCs/>
          <w:color w:val="333333"/>
          <w:sz w:val="21"/>
          <w:szCs w:val="21"/>
        </w:rPr>
        <w:t>Complaints Officer</w:t>
      </w:r>
      <w:r w:rsidRPr="003F161F">
        <w:rPr>
          <w:rFonts w:ascii="Arial" w:eastAsia="Times New Roman" w:hAnsi="Arial" w:cs="Arial"/>
          <w:color w:val="333333"/>
          <w:sz w:val="21"/>
          <w:szCs w:val="21"/>
        </w:rPr>
        <w:br/>
        <w:t>National Transport Authority</w:t>
      </w:r>
      <w:r w:rsidRPr="003F161F">
        <w:rPr>
          <w:rFonts w:ascii="Arial" w:eastAsia="Times New Roman" w:hAnsi="Arial" w:cs="Arial"/>
          <w:color w:val="333333"/>
          <w:sz w:val="21"/>
          <w:szCs w:val="21"/>
        </w:rPr>
        <w:br/>
        <w:t>Dun Scéine</w:t>
      </w:r>
      <w:r w:rsidRPr="003F161F">
        <w:rPr>
          <w:rFonts w:ascii="Arial" w:eastAsia="Times New Roman" w:hAnsi="Arial" w:cs="Arial"/>
          <w:color w:val="333333"/>
          <w:sz w:val="21"/>
          <w:szCs w:val="21"/>
        </w:rPr>
        <w:br/>
        <w:t>Harcourt Lane</w:t>
      </w:r>
      <w:r w:rsidRPr="003F161F">
        <w:rPr>
          <w:rFonts w:ascii="Arial" w:eastAsia="Times New Roman" w:hAnsi="Arial" w:cs="Arial"/>
          <w:color w:val="333333"/>
          <w:sz w:val="21"/>
          <w:szCs w:val="21"/>
        </w:rPr>
        <w:br/>
        <w:t>Dublin 2</w:t>
      </w:r>
      <w:r w:rsidRPr="003F161F">
        <w:rPr>
          <w:rFonts w:ascii="Arial" w:eastAsia="Times New Roman" w:hAnsi="Arial" w:cs="Arial"/>
          <w:color w:val="333333"/>
          <w:sz w:val="21"/>
          <w:szCs w:val="21"/>
        </w:rPr>
        <w:br/>
        <w:t>D02 WT20</w:t>
      </w:r>
    </w:p>
    <w:p w14:paraId="1C1F3083"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Tel: 01 879 8300</w:t>
      </w:r>
      <w:r w:rsidRPr="003F161F">
        <w:rPr>
          <w:rFonts w:ascii="Arial" w:eastAsia="Times New Roman" w:hAnsi="Arial" w:cs="Arial"/>
          <w:color w:val="333333"/>
          <w:sz w:val="21"/>
          <w:szCs w:val="21"/>
        </w:rPr>
        <w:br/>
        <w:t>Email: </w:t>
      </w:r>
      <w:hyperlink r:id="rId49" w:history="1">
        <w:r w:rsidRPr="003F161F">
          <w:rPr>
            <w:rFonts w:ascii="Arial" w:eastAsia="Times New Roman" w:hAnsi="Arial" w:cs="Arial"/>
            <w:b/>
            <w:bCs/>
            <w:color w:val="4F2A92"/>
            <w:sz w:val="21"/>
            <w:szCs w:val="21"/>
            <w:u w:val="single"/>
          </w:rPr>
          <w:t>complaints@nationaltransport.ie</w:t>
        </w:r>
      </w:hyperlink>
    </w:p>
    <w:p w14:paraId="7394C750" w14:textId="2C0115CA"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b/>
          <w:bCs/>
          <w:color w:val="333333"/>
          <w:sz w:val="21"/>
          <w:szCs w:val="21"/>
        </w:rPr>
        <w:t xml:space="preserve">It is advisable to follow the procedures set out above and only </w:t>
      </w:r>
      <w:r>
        <w:rPr>
          <w:rFonts w:ascii="Arial" w:eastAsia="Times New Roman" w:hAnsi="Arial" w:cs="Arial"/>
          <w:b/>
          <w:bCs/>
          <w:color w:val="333333"/>
          <w:sz w:val="21"/>
          <w:szCs w:val="21"/>
        </w:rPr>
        <w:t>move on</w:t>
      </w:r>
      <w:r w:rsidRPr="003F161F">
        <w:rPr>
          <w:rFonts w:ascii="Arial" w:eastAsia="Times New Roman" w:hAnsi="Arial" w:cs="Arial"/>
          <w:b/>
          <w:bCs/>
          <w:color w:val="333333"/>
          <w:sz w:val="21"/>
          <w:szCs w:val="21"/>
        </w:rPr>
        <w:t xml:space="preserve">to step 3 when steps 1 and 2 have been </w:t>
      </w:r>
      <w:r w:rsidR="00D56663">
        <w:rPr>
          <w:rFonts w:ascii="Arial" w:eastAsia="Times New Roman" w:hAnsi="Arial" w:cs="Arial"/>
          <w:b/>
          <w:bCs/>
          <w:color w:val="333333"/>
          <w:sz w:val="21"/>
          <w:szCs w:val="21"/>
        </w:rPr>
        <w:t>unsuccessful</w:t>
      </w:r>
      <w:r w:rsidRPr="003F161F">
        <w:rPr>
          <w:rFonts w:ascii="Arial" w:eastAsia="Times New Roman" w:hAnsi="Arial" w:cs="Arial"/>
          <w:b/>
          <w:bCs/>
          <w:color w:val="333333"/>
          <w:sz w:val="21"/>
          <w:szCs w:val="21"/>
        </w:rPr>
        <w:t>.</w:t>
      </w:r>
    </w:p>
    <w:p w14:paraId="2DAF2AF8"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The complaints officer will deal with your complaint in a fair, impartial and confidential manner.  Our target is to acknowledge your complaint within 5 working days.  We will carry out an independent investigation into the circumstances of the complaint and make recommendations on how to best resolve your complaint, and if appropriate, measures will be put in place to</w:t>
      </w:r>
      <w:r>
        <w:rPr>
          <w:rFonts w:ascii="Arial" w:eastAsia="Times New Roman" w:hAnsi="Arial" w:cs="Arial"/>
          <w:color w:val="333333"/>
          <w:sz w:val="21"/>
          <w:szCs w:val="21"/>
        </w:rPr>
        <w:t xml:space="preserve"> prevent a similar occurrence/</w:t>
      </w:r>
      <w:r w:rsidRPr="003F161F">
        <w:rPr>
          <w:rFonts w:ascii="Arial" w:eastAsia="Times New Roman" w:hAnsi="Arial" w:cs="Arial"/>
          <w:color w:val="333333"/>
          <w:sz w:val="21"/>
          <w:szCs w:val="21"/>
        </w:rPr>
        <w:t>re-occurrence.</w:t>
      </w:r>
    </w:p>
    <w:p w14:paraId="34103CF1"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Following this you will receive a final response in writing, which should be within 20 working days of your complaint being received.  If we require more time we will let you know why and when to expect our final reply.</w:t>
      </w:r>
    </w:p>
    <w:p w14:paraId="6DFEC303" w14:textId="77777777" w:rsidR="005A636C" w:rsidRPr="003F161F" w:rsidRDefault="00262DE6" w:rsidP="005A636C">
      <w:pPr>
        <w:shd w:val="clear" w:color="auto" w:fill="FFFFFF"/>
        <w:spacing w:before="330" w:after="315" w:line="240" w:lineRule="auto"/>
        <w:rPr>
          <w:rFonts w:ascii="Arial" w:eastAsia="Times New Roman" w:hAnsi="Arial" w:cs="Arial"/>
          <w:color w:val="333333"/>
          <w:sz w:val="21"/>
          <w:szCs w:val="21"/>
        </w:rPr>
      </w:pPr>
      <w:r>
        <w:rPr>
          <w:rFonts w:ascii="Arial" w:eastAsia="Times New Roman" w:hAnsi="Arial" w:cs="Arial"/>
          <w:noProof/>
          <w:color w:val="333333"/>
          <w:sz w:val="21"/>
          <w:szCs w:val="21"/>
        </w:rPr>
        <w:pict w14:anchorId="4027718C">
          <v:rect id="_x0000_i1026" alt="" style="width:451.3pt;height:.05pt;mso-width-percent:0;mso-height-percent:0;mso-width-percent:0;mso-height-percent:0" o:hrpct="0" o:hralign="center" o:hrstd="t" o:hr="t" fillcolor="gray" stroked="f"/>
        </w:pict>
      </w:r>
    </w:p>
    <w:p w14:paraId="618C45A5" w14:textId="7906D013"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 xml:space="preserve">If you are </w:t>
      </w:r>
      <w:r w:rsidR="0006667D">
        <w:rPr>
          <w:rFonts w:ascii="Arial" w:eastAsia="Times New Roman" w:hAnsi="Arial" w:cs="Arial"/>
          <w:color w:val="333333"/>
          <w:sz w:val="21"/>
          <w:szCs w:val="21"/>
        </w:rPr>
        <w:t>unhappy</w:t>
      </w:r>
      <w:r w:rsidRPr="003F161F">
        <w:rPr>
          <w:rFonts w:ascii="Arial" w:eastAsia="Times New Roman" w:hAnsi="Arial" w:cs="Arial"/>
          <w:color w:val="333333"/>
          <w:sz w:val="21"/>
          <w:szCs w:val="21"/>
        </w:rPr>
        <w:t xml:space="preserve"> with the response from the complaints officer you have the option of making a complaint to the </w:t>
      </w:r>
      <w:r w:rsidRPr="003F161F">
        <w:rPr>
          <w:rFonts w:ascii="Arial" w:eastAsia="Times New Roman" w:hAnsi="Arial" w:cs="Arial"/>
          <w:b/>
          <w:bCs/>
          <w:color w:val="333333"/>
          <w:sz w:val="21"/>
          <w:szCs w:val="21"/>
        </w:rPr>
        <w:t>Office of the Ombudsman</w:t>
      </w:r>
      <w:r w:rsidRPr="003F161F">
        <w:rPr>
          <w:rFonts w:ascii="Arial" w:eastAsia="Times New Roman" w:hAnsi="Arial" w:cs="Arial"/>
          <w:color w:val="333333"/>
          <w:sz w:val="21"/>
          <w:szCs w:val="21"/>
        </w:rPr>
        <w:t>, whose role is to independently examine complaints from members of the public who feel they have</w:t>
      </w:r>
      <w:r w:rsidR="0006667D">
        <w:rPr>
          <w:rFonts w:ascii="Arial" w:eastAsia="Times New Roman" w:hAnsi="Arial" w:cs="Arial"/>
          <w:color w:val="333333"/>
          <w:sz w:val="21"/>
          <w:szCs w:val="21"/>
        </w:rPr>
        <w:t xml:space="preserve"> not been</w:t>
      </w:r>
      <w:r w:rsidRPr="003F161F">
        <w:rPr>
          <w:rFonts w:ascii="Arial" w:eastAsia="Times New Roman" w:hAnsi="Arial" w:cs="Arial"/>
          <w:color w:val="333333"/>
          <w:sz w:val="21"/>
          <w:szCs w:val="21"/>
        </w:rPr>
        <w:t xml:space="preserve"> treated</w:t>
      </w:r>
      <w:r w:rsidR="0006667D">
        <w:rPr>
          <w:rFonts w:ascii="Arial" w:eastAsia="Times New Roman" w:hAnsi="Arial" w:cs="Arial"/>
          <w:color w:val="333333"/>
          <w:sz w:val="21"/>
          <w:szCs w:val="21"/>
        </w:rPr>
        <w:t xml:space="preserve"> fairly</w:t>
      </w:r>
      <w:r w:rsidRPr="003F161F">
        <w:rPr>
          <w:rFonts w:ascii="Arial" w:eastAsia="Times New Roman" w:hAnsi="Arial" w:cs="Arial"/>
          <w:color w:val="333333"/>
          <w:sz w:val="21"/>
          <w:szCs w:val="21"/>
        </w:rPr>
        <w:t xml:space="preserve"> by public bodies.  There is no charge for this service.</w:t>
      </w:r>
    </w:p>
    <w:p w14:paraId="5D58B902"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b/>
          <w:bCs/>
          <w:color w:val="333333"/>
          <w:sz w:val="21"/>
          <w:szCs w:val="21"/>
        </w:rPr>
        <w:t>Office of the Ombudsman</w:t>
      </w:r>
      <w:r w:rsidRPr="003F161F">
        <w:rPr>
          <w:rFonts w:ascii="Arial" w:eastAsia="Times New Roman" w:hAnsi="Arial" w:cs="Arial"/>
          <w:color w:val="333333"/>
          <w:sz w:val="21"/>
          <w:szCs w:val="21"/>
        </w:rPr>
        <w:br/>
        <w:t>18 Lower Leeson Street</w:t>
      </w:r>
      <w:r w:rsidRPr="003F161F">
        <w:rPr>
          <w:rFonts w:ascii="Arial" w:eastAsia="Times New Roman" w:hAnsi="Arial" w:cs="Arial"/>
          <w:color w:val="333333"/>
          <w:sz w:val="21"/>
          <w:szCs w:val="21"/>
        </w:rPr>
        <w:br/>
        <w:t>Dublin 2</w:t>
      </w:r>
      <w:r w:rsidRPr="003F161F">
        <w:rPr>
          <w:rFonts w:ascii="Arial" w:eastAsia="Times New Roman" w:hAnsi="Arial" w:cs="Arial"/>
          <w:color w:val="333333"/>
          <w:sz w:val="21"/>
          <w:szCs w:val="21"/>
        </w:rPr>
        <w:br/>
        <w:t>Tel: 01 6395674 / 1890 223030</w:t>
      </w:r>
      <w:r w:rsidRPr="003F161F">
        <w:rPr>
          <w:rFonts w:ascii="Arial" w:eastAsia="Times New Roman" w:hAnsi="Arial" w:cs="Arial"/>
          <w:color w:val="333333"/>
          <w:sz w:val="21"/>
          <w:szCs w:val="21"/>
        </w:rPr>
        <w:br/>
      </w:r>
      <w:hyperlink r:id="rId50" w:tgtFrame="_blank" w:history="1">
        <w:r w:rsidRPr="003F161F">
          <w:rPr>
            <w:rFonts w:ascii="Arial" w:eastAsia="Times New Roman" w:hAnsi="Arial" w:cs="Arial"/>
            <w:b/>
            <w:bCs/>
            <w:color w:val="4F2A92"/>
            <w:sz w:val="21"/>
            <w:szCs w:val="21"/>
            <w:u w:val="single"/>
          </w:rPr>
          <w:t>www.ombudsman.ie</w:t>
        </w:r>
      </w:hyperlink>
      <w:r w:rsidRPr="003F161F">
        <w:rPr>
          <w:rFonts w:ascii="Arial" w:eastAsia="Times New Roman" w:hAnsi="Arial" w:cs="Arial"/>
          <w:color w:val="333333"/>
          <w:sz w:val="21"/>
          <w:szCs w:val="21"/>
        </w:rPr>
        <w:br/>
      </w:r>
      <w:hyperlink r:id="rId51" w:history="1">
        <w:r w:rsidRPr="003F161F">
          <w:rPr>
            <w:rFonts w:ascii="Arial" w:eastAsia="Times New Roman" w:hAnsi="Arial" w:cs="Arial"/>
            <w:b/>
            <w:bCs/>
            <w:color w:val="4F2A92"/>
            <w:sz w:val="21"/>
            <w:szCs w:val="21"/>
            <w:u w:val="single"/>
          </w:rPr>
          <w:t>ombudsman@ombudsman.gov.ie</w:t>
        </w:r>
      </w:hyperlink>
    </w:p>
    <w:p w14:paraId="2FBE7B69" w14:textId="7F71CE14"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 xml:space="preserve">If you are a child or young person under 18, or an adult who knows a child (who you feel) has been unfairly treated, or you are </w:t>
      </w:r>
      <w:r w:rsidR="0006667D">
        <w:rPr>
          <w:rFonts w:ascii="Arial" w:eastAsia="Times New Roman" w:hAnsi="Arial" w:cs="Arial"/>
          <w:color w:val="333333"/>
          <w:sz w:val="21"/>
          <w:szCs w:val="21"/>
        </w:rPr>
        <w:t xml:space="preserve">disappointed </w:t>
      </w:r>
      <w:r w:rsidRPr="003F161F">
        <w:rPr>
          <w:rFonts w:ascii="Arial" w:eastAsia="Times New Roman" w:hAnsi="Arial" w:cs="Arial"/>
          <w:color w:val="333333"/>
          <w:sz w:val="21"/>
          <w:szCs w:val="21"/>
        </w:rPr>
        <w:t>with our decision on your complaint, you can contact the Ombudsman for Children’s Office.</w:t>
      </w:r>
    </w:p>
    <w:p w14:paraId="39914463"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By law the Ombudsman for Children’s Office can investigate complaints about any of our administrative actions or procedures, as well as delays or inaction in dealings with us.</w:t>
      </w:r>
    </w:p>
    <w:p w14:paraId="14F94A42"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The Ombudsman for Children provides an impartial, independent and free complaints handling service.</w:t>
      </w:r>
    </w:p>
    <w:p w14:paraId="3AA2739C"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b/>
          <w:bCs/>
          <w:color w:val="333333"/>
          <w:sz w:val="21"/>
          <w:szCs w:val="21"/>
        </w:rPr>
        <w:t>Ombudsman for Children’s Office</w:t>
      </w:r>
      <w:r w:rsidRPr="003F161F">
        <w:rPr>
          <w:rFonts w:ascii="Arial" w:eastAsia="Times New Roman" w:hAnsi="Arial" w:cs="Arial"/>
          <w:color w:val="333333"/>
          <w:sz w:val="21"/>
          <w:szCs w:val="21"/>
        </w:rPr>
        <w:br/>
        <w:t>52-56 Great Strand St</w:t>
      </w:r>
      <w:r w:rsidRPr="003F161F">
        <w:rPr>
          <w:rFonts w:ascii="Arial" w:eastAsia="Times New Roman" w:hAnsi="Arial" w:cs="Arial"/>
          <w:color w:val="333333"/>
          <w:sz w:val="21"/>
          <w:szCs w:val="21"/>
        </w:rPr>
        <w:br/>
        <w:t>Dublin 1</w:t>
      </w:r>
      <w:r w:rsidRPr="003F161F">
        <w:rPr>
          <w:rFonts w:ascii="Arial" w:eastAsia="Times New Roman" w:hAnsi="Arial" w:cs="Arial"/>
          <w:color w:val="333333"/>
          <w:sz w:val="21"/>
          <w:szCs w:val="21"/>
        </w:rPr>
        <w:br/>
        <w:t>Free Phone: 1800 20 20 40</w:t>
      </w:r>
      <w:r w:rsidRPr="003F161F">
        <w:rPr>
          <w:rFonts w:ascii="Arial" w:eastAsia="Times New Roman" w:hAnsi="Arial" w:cs="Arial"/>
          <w:color w:val="333333"/>
          <w:sz w:val="21"/>
          <w:szCs w:val="21"/>
        </w:rPr>
        <w:br/>
      </w:r>
      <w:hyperlink r:id="rId52" w:history="1">
        <w:r w:rsidRPr="003F161F">
          <w:rPr>
            <w:rFonts w:ascii="Arial" w:eastAsia="Times New Roman" w:hAnsi="Arial" w:cs="Arial"/>
            <w:b/>
            <w:bCs/>
            <w:color w:val="4F2A92"/>
            <w:sz w:val="21"/>
            <w:szCs w:val="21"/>
            <w:u w:val="single"/>
          </w:rPr>
          <w:t>ococomplaint@oco.ie</w:t>
        </w:r>
      </w:hyperlink>
      <w:r w:rsidRPr="003F161F">
        <w:rPr>
          <w:rFonts w:ascii="Arial" w:eastAsia="Times New Roman" w:hAnsi="Arial" w:cs="Arial"/>
          <w:color w:val="333333"/>
          <w:sz w:val="21"/>
          <w:szCs w:val="21"/>
        </w:rPr>
        <w:br/>
      </w:r>
      <w:hyperlink r:id="rId53" w:tgtFrame="_blank" w:history="1">
        <w:r w:rsidRPr="003F161F">
          <w:rPr>
            <w:rFonts w:ascii="Arial" w:eastAsia="Times New Roman" w:hAnsi="Arial" w:cs="Arial"/>
            <w:b/>
            <w:bCs/>
            <w:color w:val="4F2A92"/>
            <w:sz w:val="21"/>
            <w:szCs w:val="21"/>
            <w:u w:val="single"/>
          </w:rPr>
          <w:t>www.oco.ie</w:t>
        </w:r>
      </w:hyperlink>
    </w:p>
    <w:p w14:paraId="0539F2E7" w14:textId="77777777" w:rsidR="005A636C" w:rsidRPr="003F161F" w:rsidRDefault="00262DE6" w:rsidP="005A636C">
      <w:pPr>
        <w:shd w:val="clear" w:color="auto" w:fill="FFFFFF"/>
        <w:spacing w:before="330" w:after="315" w:line="240" w:lineRule="auto"/>
        <w:rPr>
          <w:rFonts w:ascii="Arial" w:eastAsia="Times New Roman" w:hAnsi="Arial" w:cs="Arial"/>
          <w:color w:val="333333"/>
          <w:sz w:val="21"/>
          <w:szCs w:val="21"/>
        </w:rPr>
      </w:pPr>
      <w:r>
        <w:rPr>
          <w:rFonts w:ascii="Arial" w:eastAsia="Times New Roman" w:hAnsi="Arial" w:cs="Arial"/>
          <w:noProof/>
          <w:color w:val="333333"/>
          <w:sz w:val="21"/>
          <w:szCs w:val="21"/>
        </w:rPr>
        <w:pict w14:anchorId="0D873E76">
          <v:rect id="_x0000_i1025" alt="" style="width:451.3pt;height:.05pt;mso-width-percent:0;mso-height-percent:0;mso-width-percent:0;mso-height-percent:0" o:hrpct="0" o:hralign="center" o:hrstd="t" o:hr="t" fillcolor="gray" stroked="f"/>
        </w:pict>
      </w:r>
    </w:p>
    <w:p w14:paraId="1B28497C" w14:textId="77777777" w:rsidR="005A636C" w:rsidRPr="003F161F" w:rsidRDefault="005A636C" w:rsidP="005A636C">
      <w:pPr>
        <w:shd w:val="clear" w:color="auto" w:fill="FFFFFF"/>
        <w:spacing w:after="150" w:line="240" w:lineRule="auto"/>
        <w:rPr>
          <w:rFonts w:ascii="Arial" w:eastAsia="Times New Roman" w:hAnsi="Arial" w:cs="Arial"/>
          <w:color w:val="333333"/>
          <w:sz w:val="21"/>
          <w:szCs w:val="21"/>
        </w:rPr>
      </w:pPr>
      <w:r w:rsidRPr="003F161F">
        <w:rPr>
          <w:rFonts w:ascii="Arial" w:eastAsia="Times New Roman" w:hAnsi="Arial" w:cs="Arial"/>
          <w:color w:val="333333"/>
          <w:sz w:val="21"/>
          <w:szCs w:val="21"/>
        </w:rPr>
        <w:t>If your complaint relates to an accessibility issue under Section 38 of the Disability Act 2005, please see the following document.</w:t>
      </w:r>
    </w:p>
    <w:p w14:paraId="7397CB0C" w14:textId="77777777" w:rsidR="005A636C" w:rsidRPr="003F161F" w:rsidRDefault="00262DE6" w:rsidP="005A636C">
      <w:pPr>
        <w:numPr>
          <w:ilvl w:val="0"/>
          <w:numId w:val="20"/>
        </w:numPr>
        <w:shd w:val="clear" w:color="auto" w:fill="FFFFFF"/>
        <w:spacing w:after="0" w:line="300" w:lineRule="atLeast"/>
        <w:ind w:left="600"/>
        <w:rPr>
          <w:rFonts w:ascii="Arial" w:eastAsia="Times New Roman" w:hAnsi="Arial" w:cs="Arial"/>
          <w:color w:val="333333"/>
          <w:sz w:val="21"/>
          <w:szCs w:val="21"/>
        </w:rPr>
      </w:pPr>
      <w:hyperlink r:id="rId54" w:tgtFrame="_blank" w:history="1">
        <w:r w:rsidR="005A636C" w:rsidRPr="003F161F">
          <w:rPr>
            <w:rFonts w:ascii="Arial" w:eastAsia="Times New Roman" w:hAnsi="Arial" w:cs="Arial"/>
            <w:b/>
            <w:bCs/>
            <w:color w:val="4F2A92"/>
            <w:sz w:val="21"/>
            <w:szCs w:val="21"/>
            <w:u w:val="single"/>
          </w:rPr>
          <w:t>Complaints Procedure under Section 38 of the Disability Act 2005</w:t>
        </w:r>
      </w:hyperlink>
    </w:p>
    <w:p w14:paraId="261E6304" w14:textId="099AAD53" w:rsidR="00D871B6" w:rsidRDefault="00D871B6"/>
    <w:p w14:paraId="5C022053" w14:textId="77777777" w:rsidR="005A636C" w:rsidRPr="00F504BC" w:rsidRDefault="005A636C" w:rsidP="005A636C">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F504BC">
        <w:rPr>
          <w:rFonts w:ascii="Arial" w:eastAsia="Times New Roman" w:hAnsi="Arial" w:cs="Arial"/>
          <w:b/>
          <w:bCs/>
          <w:color w:val="5E4096"/>
          <w:sz w:val="45"/>
          <w:szCs w:val="45"/>
        </w:rPr>
        <w:t>Luas Green Line Capacity Enhancement</w:t>
      </w:r>
    </w:p>
    <w:p w14:paraId="589EEABD" w14:textId="7FA71AEB" w:rsidR="005A636C" w:rsidRPr="00F504BC" w:rsidRDefault="005A636C" w:rsidP="005A636C">
      <w:pPr>
        <w:shd w:val="clear" w:color="auto" w:fill="FFFFFF"/>
        <w:spacing w:after="150" w:line="240" w:lineRule="auto"/>
        <w:rPr>
          <w:rFonts w:ascii="Arial" w:eastAsia="Times New Roman" w:hAnsi="Arial" w:cs="Arial"/>
          <w:color w:val="333333"/>
          <w:sz w:val="21"/>
          <w:szCs w:val="21"/>
        </w:rPr>
      </w:pPr>
      <w:r w:rsidRPr="00F504BC">
        <w:rPr>
          <w:rFonts w:ascii="Arial" w:eastAsia="Times New Roman" w:hAnsi="Arial" w:cs="Arial"/>
          <w:color w:val="333333"/>
          <w:sz w:val="21"/>
          <w:szCs w:val="21"/>
        </w:rPr>
        <w:t xml:space="preserve">The Luas Green Line Capacity Enhancement project will provide </w:t>
      </w:r>
      <w:r w:rsidR="0006667D">
        <w:rPr>
          <w:rFonts w:ascii="Arial" w:eastAsia="Times New Roman" w:hAnsi="Arial" w:cs="Arial"/>
          <w:color w:val="333333"/>
          <w:sz w:val="21"/>
          <w:szCs w:val="21"/>
        </w:rPr>
        <w:t>extra</w:t>
      </w:r>
      <w:r w:rsidRPr="00F504BC">
        <w:rPr>
          <w:rFonts w:ascii="Arial" w:eastAsia="Times New Roman" w:hAnsi="Arial" w:cs="Arial"/>
          <w:color w:val="333333"/>
          <w:sz w:val="21"/>
          <w:szCs w:val="21"/>
        </w:rPr>
        <w:t xml:space="preserve"> capacity on the Luas Green Line over the coming years. It will cater for the growing demand on the line in the short to medium term.</w:t>
      </w:r>
    </w:p>
    <w:p w14:paraId="63A045A6" w14:textId="77777777" w:rsidR="005A636C" w:rsidRPr="00F504BC" w:rsidRDefault="005A636C" w:rsidP="005A636C">
      <w:pPr>
        <w:shd w:val="clear" w:color="auto" w:fill="FFFFFF"/>
        <w:spacing w:after="150" w:line="240" w:lineRule="auto"/>
        <w:rPr>
          <w:rFonts w:ascii="Arial" w:eastAsia="Times New Roman" w:hAnsi="Arial" w:cs="Arial"/>
          <w:color w:val="333333"/>
          <w:sz w:val="21"/>
          <w:szCs w:val="21"/>
        </w:rPr>
      </w:pPr>
      <w:r w:rsidRPr="00F504BC">
        <w:rPr>
          <w:rFonts w:ascii="Arial" w:eastAsia="Times New Roman" w:hAnsi="Arial" w:cs="Arial"/>
          <w:color w:val="333333"/>
          <w:sz w:val="21"/>
          <w:szCs w:val="21"/>
        </w:rPr>
        <w:t>It includes lengthening the existing green line trams to 55m length, plus the purchase of 8 additional 55m long trams. A major expansion of Sandyford Depot is underway to facilitate the growth in the green line fleet. An order has been placed with Alstom to lengthen the existing tram fleet.</w:t>
      </w:r>
    </w:p>
    <w:p w14:paraId="169CEE37" w14:textId="77777777" w:rsidR="005A636C" w:rsidRPr="00F504BC" w:rsidRDefault="005A636C" w:rsidP="005A636C">
      <w:pPr>
        <w:shd w:val="clear" w:color="auto" w:fill="FFFFFF"/>
        <w:spacing w:after="150" w:line="240" w:lineRule="auto"/>
        <w:rPr>
          <w:rFonts w:ascii="Arial" w:eastAsia="Times New Roman" w:hAnsi="Arial" w:cs="Arial"/>
          <w:color w:val="333333"/>
          <w:sz w:val="21"/>
          <w:szCs w:val="21"/>
        </w:rPr>
      </w:pPr>
      <w:r w:rsidRPr="00F504BC">
        <w:rPr>
          <w:rFonts w:ascii="Arial" w:eastAsia="Times New Roman" w:hAnsi="Arial" w:cs="Arial"/>
          <w:color w:val="333333"/>
          <w:sz w:val="21"/>
          <w:szCs w:val="21"/>
        </w:rPr>
        <w:t>Power system upgrades will also be required along the green line to facilitate the additional and longer trams.</w:t>
      </w:r>
    </w:p>
    <w:p w14:paraId="1D6B5F97" w14:textId="2ED6F2A6" w:rsidR="005A636C" w:rsidRPr="00F504BC" w:rsidRDefault="005A636C" w:rsidP="005A636C">
      <w:pPr>
        <w:shd w:val="clear" w:color="auto" w:fill="FFFFFF"/>
        <w:spacing w:after="150" w:line="240" w:lineRule="auto"/>
        <w:rPr>
          <w:rFonts w:ascii="Arial" w:eastAsia="Times New Roman" w:hAnsi="Arial" w:cs="Arial"/>
          <w:color w:val="333333"/>
          <w:sz w:val="21"/>
          <w:szCs w:val="21"/>
        </w:rPr>
      </w:pPr>
      <w:r w:rsidRPr="00F504BC">
        <w:rPr>
          <w:rFonts w:ascii="Arial" w:eastAsia="Times New Roman" w:hAnsi="Arial" w:cs="Arial"/>
          <w:color w:val="333333"/>
          <w:sz w:val="21"/>
          <w:szCs w:val="21"/>
        </w:rPr>
        <w:t xml:space="preserve">In October 2019, the first of the newly-extended trams to </w:t>
      </w:r>
      <w:r w:rsidR="0006667D">
        <w:rPr>
          <w:rFonts w:ascii="Arial" w:eastAsia="Times New Roman" w:hAnsi="Arial" w:cs="Arial"/>
          <w:color w:val="333333"/>
          <w:sz w:val="21"/>
          <w:szCs w:val="21"/>
        </w:rPr>
        <w:t>run</w:t>
      </w:r>
      <w:r w:rsidRPr="00F504BC">
        <w:rPr>
          <w:rFonts w:ascii="Arial" w:eastAsia="Times New Roman" w:hAnsi="Arial" w:cs="Arial"/>
          <w:color w:val="333333"/>
          <w:sz w:val="21"/>
          <w:szCs w:val="21"/>
        </w:rPr>
        <w:t xml:space="preserve"> on the Luas Green Line was introduced, and </w:t>
      </w:r>
      <w:commentRangeStart w:id="0"/>
      <w:r w:rsidRPr="00F504BC">
        <w:rPr>
          <w:rFonts w:ascii="Arial" w:eastAsia="Times New Roman" w:hAnsi="Arial" w:cs="Arial"/>
          <w:color w:val="333333"/>
          <w:sz w:val="21"/>
          <w:szCs w:val="21"/>
        </w:rPr>
        <w:t>25 more are to be extended and enter service over the next 14 months</w:t>
      </w:r>
      <w:commentRangeEnd w:id="0"/>
      <w:r>
        <w:rPr>
          <w:rStyle w:val="CommentReference"/>
        </w:rPr>
        <w:commentReference w:id="0"/>
      </w:r>
      <w:r w:rsidRPr="00F504BC">
        <w:rPr>
          <w:rFonts w:ascii="Arial" w:eastAsia="Times New Roman" w:hAnsi="Arial" w:cs="Arial"/>
          <w:color w:val="333333"/>
          <w:sz w:val="21"/>
          <w:szCs w:val="21"/>
        </w:rPr>
        <w:t>. The 11.1m extension increases the length of the tram from 44m to 55m and increases passenger capacity by 30%.</w:t>
      </w:r>
    </w:p>
    <w:p w14:paraId="3B3EF2C1" w14:textId="77777777" w:rsidR="005A636C" w:rsidRPr="00F504BC" w:rsidRDefault="005A636C" w:rsidP="005A636C">
      <w:pPr>
        <w:shd w:val="clear" w:color="auto" w:fill="FFFFFF"/>
        <w:spacing w:after="150" w:line="240" w:lineRule="auto"/>
        <w:rPr>
          <w:rFonts w:ascii="Arial" w:eastAsia="Times New Roman" w:hAnsi="Arial" w:cs="Arial"/>
          <w:color w:val="333333"/>
          <w:sz w:val="21"/>
          <w:szCs w:val="21"/>
        </w:rPr>
      </w:pPr>
      <w:r w:rsidRPr="00F504BC">
        <w:rPr>
          <w:rFonts w:ascii="Arial" w:eastAsia="Times New Roman" w:hAnsi="Arial" w:cs="Arial"/>
          <w:color w:val="333333"/>
          <w:sz w:val="21"/>
          <w:szCs w:val="21"/>
        </w:rPr>
        <w:t>Each of the 26 trams is being extended by the addition of 2 new modules per tram measuring 11.1m long in total. This will convert the Luas Citadis 402 type trams (43.6m) into longer Luas Citadis 502 type trams (54.7m).</w:t>
      </w:r>
    </w:p>
    <w:p w14:paraId="78F3BA37" w14:textId="1C6D8BEF" w:rsidR="005A636C" w:rsidRPr="00F504BC" w:rsidRDefault="005A636C" w:rsidP="005A636C">
      <w:pPr>
        <w:shd w:val="clear" w:color="auto" w:fill="FFFFFF"/>
        <w:spacing w:after="150" w:line="240" w:lineRule="auto"/>
        <w:rPr>
          <w:rFonts w:ascii="Arial" w:eastAsia="Times New Roman" w:hAnsi="Arial" w:cs="Arial"/>
          <w:color w:val="333333"/>
          <w:sz w:val="21"/>
          <w:szCs w:val="21"/>
        </w:rPr>
      </w:pPr>
      <w:r w:rsidRPr="00F504BC">
        <w:rPr>
          <w:rFonts w:ascii="Arial" w:eastAsia="Times New Roman" w:hAnsi="Arial" w:cs="Arial"/>
          <w:color w:val="333333"/>
          <w:sz w:val="21"/>
          <w:szCs w:val="21"/>
        </w:rPr>
        <w:t>The extended trams will increase passenger capacity from 319 to 408.</w:t>
      </w:r>
      <w:r w:rsidR="0006667D">
        <w:rPr>
          <w:rFonts w:ascii="Arial" w:eastAsia="Times New Roman" w:hAnsi="Arial" w:cs="Arial"/>
          <w:color w:val="333333"/>
          <w:sz w:val="21"/>
          <w:szCs w:val="21"/>
        </w:rPr>
        <w:t xml:space="preserve"> (89 more passengers per tram)</w:t>
      </w:r>
    </w:p>
    <w:p w14:paraId="393BC398" w14:textId="77777777" w:rsidR="005A636C" w:rsidRPr="00F504BC" w:rsidRDefault="005A636C" w:rsidP="005A636C">
      <w:pPr>
        <w:shd w:val="clear" w:color="auto" w:fill="FFFFFF"/>
        <w:spacing w:after="150" w:line="240" w:lineRule="auto"/>
        <w:rPr>
          <w:rFonts w:ascii="Arial" w:eastAsia="Times New Roman" w:hAnsi="Arial" w:cs="Arial"/>
          <w:color w:val="333333"/>
          <w:sz w:val="21"/>
          <w:szCs w:val="21"/>
        </w:rPr>
      </w:pPr>
      <w:r w:rsidRPr="00F504BC">
        <w:rPr>
          <w:rFonts w:ascii="Arial" w:eastAsia="Times New Roman" w:hAnsi="Arial" w:cs="Arial"/>
          <w:color w:val="333333"/>
          <w:sz w:val="21"/>
          <w:szCs w:val="21"/>
        </w:rPr>
        <w:t>In addition to these extended trams, eight brand new 55m trams are expected to be delivered in 2020, all of which will have a passenger capacity of 408. Seven 55m trams were introduced into the fleet last year.</w:t>
      </w:r>
    </w:p>
    <w:p w14:paraId="44CB828C" w14:textId="33A8C496" w:rsidR="005A636C" w:rsidRPr="00F504BC" w:rsidRDefault="0006667D" w:rsidP="005A636C">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We hope t</w:t>
      </w:r>
      <w:r w:rsidR="005A636C" w:rsidRPr="00F504BC">
        <w:rPr>
          <w:rFonts w:ascii="Arial" w:eastAsia="Times New Roman" w:hAnsi="Arial" w:cs="Arial"/>
          <w:color w:val="333333"/>
          <w:sz w:val="21"/>
          <w:szCs w:val="21"/>
        </w:rPr>
        <w:t xml:space="preserve">his major programme of investment </w:t>
      </w:r>
      <w:r>
        <w:rPr>
          <w:rFonts w:ascii="Arial" w:eastAsia="Times New Roman" w:hAnsi="Arial" w:cs="Arial"/>
          <w:color w:val="333333"/>
          <w:sz w:val="21"/>
          <w:szCs w:val="21"/>
        </w:rPr>
        <w:t xml:space="preserve">will </w:t>
      </w:r>
      <w:r w:rsidR="005A636C" w:rsidRPr="00F504BC">
        <w:rPr>
          <w:rFonts w:ascii="Arial" w:eastAsia="Times New Roman" w:hAnsi="Arial" w:cs="Arial"/>
          <w:color w:val="333333"/>
          <w:sz w:val="21"/>
          <w:szCs w:val="21"/>
        </w:rPr>
        <w:t xml:space="preserve">ease the pressure on Luas Green Line services. The number of journeys on Luas has increased from 30.5 million in 2013 to 41.8 million in 2018 and demand continues to </w:t>
      </w:r>
      <w:r>
        <w:rPr>
          <w:rFonts w:ascii="Arial" w:eastAsia="Times New Roman" w:hAnsi="Arial" w:cs="Arial"/>
          <w:color w:val="333333"/>
          <w:sz w:val="21"/>
          <w:szCs w:val="21"/>
        </w:rPr>
        <w:t>grow</w:t>
      </w:r>
      <w:r w:rsidR="005A636C" w:rsidRPr="00F504BC">
        <w:rPr>
          <w:rFonts w:ascii="Arial" w:eastAsia="Times New Roman" w:hAnsi="Arial" w:cs="Arial"/>
          <w:color w:val="333333"/>
          <w:sz w:val="21"/>
          <w:szCs w:val="21"/>
        </w:rPr>
        <w:t>. Commuter peak-time services on the Luas Green Line are in particularly high demand.</w:t>
      </w:r>
    </w:p>
    <w:p w14:paraId="4E5C1704" w14:textId="77777777" w:rsidR="005A636C" w:rsidRDefault="005A636C" w:rsidP="005A636C"/>
    <w:p w14:paraId="0E1E8E31" w14:textId="77777777" w:rsidR="005A636C" w:rsidRPr="00F81A90" w:rsidRDefault="005A636C" w:rsidP="005A636C">
      <w:pPr>
        <w:pBdr>
          <w:bottom w:val="single" w:sz="6" w:space="15" w:color="999999"/>
        </w:pBdr>
        <w:shd w:val="clear" w:color="auto" w:fill="FFFFFF"/>
        <w:spacing w:before="300" w:after="300" w:line="240" w:lineRule="auto"/>
        <w:jc w:val="both"/>
        <w:outlineLvl w:val="1"/>
        <w:rPr>
          <w:rFonts w:ascii="Arial" w:eastAsia="Times New Roman" w:hAnsi="Arial" w:cs="Arial"/>
          <w:b/>
          <w:bCs/>
          <w:color w:val="5E4096"/>
          <w:sz w:val="45"/>
          <w:szCs w:val="45"/>
        </w:rPr>
      </w:pPr>
      <w:r w:rsidRPr="00F81A90">
        <w:rPr>
          <w:rFonts w:ascii="Arial" w:eastAsia="Times New Roman" w:hAnsi="Arial" w:cs="Arial"/>
          <w:b/>
          <w:bCs/>
          <w:color w:val="5E4096"/>
          <w:sz w:val="45"/>
          <w:szCs w:val="45"/>
        </w:rPr>
        <w:t>MetroLink</w:t>
      </w:r>
    </w:p>
    <w:p w14:paraId="4541A3D3" w14:textId="77777777" w:rsidR="005A636C" w:rsidRPr="00F81A90" w:rsidRDefault="005A636C" w:rsidP="005A636C">
      <w:pPr>
        <w:shd w:val="clear" w:color="auto" w:fill="FFFFFF"/>
        <w:spacing w:after="150" w:line="240" w:lineRule="auto"/>
        <w:rPr>
          <w:rFonts w:ascii="Arial" w:eastAsia="Times New Roman" w:hAnsi="Arial" w:cs="Arial"/>
          <w:color w:val="333333"/>
          <w:sz w:val="21"/>
          <w:szCs w:val="21"/>
        </w:rPr>
      </w:pPr>
      <w:r w:rsidRPr="00F81A90">
        <w:rPr>
          <w:rFonts w:ascii="Arial" w:eastAsia="Times New Roman" w:hAnsi="Arial" w:cs="Arial"/>
          <w:b/>
          <w:bCs/>
          <w:color w:val="333333"/>
          <w:sz w:val="21"/>
          <w:szCs w:val="21"/>
        </w:rPr>
        <w:t>MetroLink</w:t>
      </w:r>
      <w:r w:rsidRPr="00F81A90">
        <w:rPr>
          <w:rFonts w:ascii="Arial" w:eastAsia="Times New Roman" w:hAnsi="Arial" w:cs="Arial"/>
          <w:color w:val="333333"/>
          <w:sz w:val="21"/>
          <w:szCs w:val="21"/>
        </w:rPr>
        <w:t> is a proposed high-capacity, high-frequency rail line running from Swords to Charlemont, linking Dublin Airport, Iarnród Éireann, DART, Dublin Bus and Luas services.</w:t>
      </w:r>
    </w:p>
    <w:p w14:paraId="0236AE12" w14:textId="77777777" w:rsidR="005A636C" w:rsidRPr="00F81A90" w:rsidRDefault="005A636C" w:rsidP="005A636C">
      <w:pPr>
        <w:shd w:val="clear" w:color="auto" w:fill="FFFFFF"/>
        <w:spacing w:after="150" w:line="240" w:lineRule="auto"/>
        <w:rPr>
          <w:rFonts w:ascii="Arial" w:eastAsia="Times New Roman" w:hAnsi="Arial" w:cs="Arial"/>
          <w:color w:val="333333"/>
          <w:sz w:val="21"/>
          <w:szCs w:val="21"/>
        </w:rPr>
      </w:pPr>
      <w:r w:rsidRPr="00F81A90">
        <w:rPr>
          <w:rFonts w:ascii="Arial" w:eastAsia="Times New Roman" w:hAnsi="Arial" w:cs="Arial"/>
          <w:color w:val="333333"/>
          <w:sz w:val="21"/>
          <w:szCs w:val="21"/>
        </w:rPr>
        <w:t>It will be serving crucial destinations including Swords, Dublin Airport, Ballymun, the Mater Hospital, the Rotunda, Dublin City University and Trinity College.</w:t>
      </w:r>
    </w:p>
    <w:p w14:paraId="06C0A8E8" w14:textId="77777777" w:rsidR="005A636C" w:rsidRPr="00F81A90" w:rsidRDefault="005A636C" w:rsidP="005A636C">
      <w:pPr>
        <w:shd w:val="clear" w:color="auto" w:fill="FFFFFF"/>
        <w:spacing w:after="150" w:line="240" w:lineRule="auto"/>
        <w:rPr>
          <w:rFonts w:ascii="Arial" w:eastAsia="Times New Roman" w:hAnsi="Arial" w:cs="Arial"/>
          <w:color w:val="333333"/>
          <w:sz w:val="21"/>
          <w:szCs w:val="21"/>
        </w:rPr>
      </w:pPr>
      <w:r w:rsidRPr="00F81A90">
        <w:rPr>
          <w:rFonts w:ascii="Arial" w:eastAsia="Times New Roman" w:hAnsi="Arial" w:cs="Arial"/>
          <w:color w:val="333333"/>
          <w:sz w:val="21"/>
          <w:szCs w:val="21"/>
        </w:rPr>
        <w:t>MetroLink will provide faster reliable journey times, with much of the 19 kilometre route running underground.</w:t>
      </w:r>
    </w:p>
    <w:p w14:paraId="281C80E3" w14:textId="77777777" w:rsidR="005A636C" w:rsidRPr="00F81A90" w:rsidRDefault="00262DE6" w:rsidP="005A636C">
      <w:pPr>
        <w:shd w:val="clear" w:color="auto" w:fill="FFFFFF"/>
        <w:spacing w:after="150" w:line="240" w:lineRule="auto"/>
        <w:rPr>
          <w:rFonts w:ascii="Arial" w:eastAsia="Times New Roman" w:hAnsi="Arial" w:cs="Arial"/>
          <w:color w:val="333333"/>
          <w:sz w:val="21"/>
          <w:szCs w:val="21"/>
        </w:rPr>
      </w:pPr>
      <w:hyperlink r:id="rId58" w:history="1">
        <w:r w:rsidR="005A636C" w:rsidRPr="00F81A90">
          <w:rPr>
            <w:rFonts w:ascii="Arial" w:eastAsia="Times New Roman" w:hAnsi="Arial" w:cs="Arial"/>
            <w:b/>
            <w:bCs/>
            <w:color w:val="4F2A92"/>
            <w:sz w:val="21"/>
            <w:szCs w:val="21"/>
            <w:u w:val="single"/>
          </w:rPr>
          <w:t>Details of MetroLink Preferred Route Announced</w:t>
        </w:r>
      </w:hyperlink>
    </w:p>
    <w:p w14:paraId="0650E291" w14:textId="5A8FC4A5" w:rsidR="005A636C" w:rsidRDefault="005A636C"/>
    <w:p w14:paraId="08DE76D0" w14:textId="77777777" w:rsidR="00DB6C8A" w:rsidRPr="00FE7C61"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FE7C61">
        <w:rPr>
          <w:rFonts w:ascii="Arial" w:eastAsia="Times New Roman" w:hAnsi="Arial" w:cs="Arial"/>
          <w:b/>
          <w:bCs/>
          <w:color w:val="5E4096"/>
          <w:sz w:val="45"/>
          <w:szCs w:val="45"/>
        </w:rPr>
        <w:t>Public Consultations</w:t>
      </w:r>
    </w:p>
    <w:p w14:paraId="5980AF1A" w14:textId="77777777" w:rsidR="00DB6C8A" w:rsidRPr="00FE7C61" w:rsidRDefault="00262DE6" w:rsidP="00DB6C8A">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hyperlink r:id="rId59" w:history="1">
        <w:r w:rsidR="00DB6C8A" w:rsidRPr="00FE7C61">
          <w:rPr>
            <w:rFonts w:ascii="Arial" w:eastAsia="Times New Roman" w:hAnsi="Arial" w:cs="Arial"/>
            <w:b/>
            <w:bCs/>
            <w:color w:val="4F2A92"/>
            <w:sz w:val="30"/>
            <w:szCs w:val="30"/>
            <w:u w:val="single"/>
          </w:rPr>
          <w:t>Current Consultations</w:t>
        </w:r>
      </w:hyperlink>
    </w:p>
    <w:p w14:paraId="38CA525C" w14:textId="77777777" w:rsidR="00DB6C8A" w:rsidRPr="00FE7C61" w:rsidRDefault="00262DE6" w:rsidP="00DB6C8A">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hyperlink r:id="rId60" w:history="1">
        <w:r w:rsidR="00DB6C8A" w:rsidRPr="00FE7C61">
          <w:rPr>
            <w:rFonts w:ascii="Arial" w:eastAsia="Times New Roman" w:hAnsi="Arial" w:cs="Arial"/>
            <w:b/>
            <w:bCs/>
            <w:color w:val="4F2A92"/>
            <w:sz w:val="30"/>
            <w:szCs w:val="30"/>
            <w:u w:val="single"/>
          </w:rPr>
          <w:t>Closed Consultations</w:t>
        </w:r>
      </w:hyperlink>
    </w:p>
    <w:p w14:paraId="44C66C10" w14:textId="38083394" w:rsidR="00DB6C8A" w:rsidRDefault="0006667D" w:rsidP="00DB6C8A">
      <w:pPr>
        <w:shd w:val="clear" w:color="auto" w:fill="FFFFFF"/>
        <w:spacing w:after="150" w:line="240" w:lineRule="auto"/>
        <w:rPr>
          <w:rFonts w:ascii="Arial" w:eastAsia="Times New Roman" w:hAnsi="Arial" w:cs="Arial"/>
          <w:color w:val="333333"/>
          <w:sz w:val="21"/>
          <w:szCs w:val="21"/>
        </w:rPr>
      </w:pPr>
      <w:r>
        <w:rPr>
          <w:rFonts w:ascii="Helvetica" w:eastAsia="Times New Roman" w:hAnsi="Helvetica" w:cs="Helvetica"/>
          <w:color w:val="333333"/>
          <w:sz w:val="21"/>
          <w:szCs w:val="21"/>
        </w:rPr>
        <w:t>Meeting</w:t>
      </w:r>
      <w:r w:rsidR="00DB6C8A" w:rsidRPr="00FA0B45">
        <w:rPr>
          <w:rFonts w:ascii="Helvetica" w:eastAsia="Times New Roman" w:hAnsi="Helvetica" w:cs="Helvetica"/>
          <w:color w:val="333333"/>
          <w:sz w:val="21"/>
          <w:szCs w:val="21"/>
        </w:rPr>
        <w:t xml:space="preserve"> with </w:t>
      </w:r>
      <w:r>
        <w:rPr>
          <w:rFonts w:ascii="Helvetica" w:eastAsia="Times New Roman" w:hAnsi="Helvetica" w:cs="Helvetica"/>
          <w:color w:val="333333"/>
          <w:sz w:val="21"/>
          <w:szCs w:val="21"/>
        </w:rPr>
        <w:t xml:space="preserve">and hearing from </w:t>
      </w:r>
      <w:r w:rsidR="00DB6C8A" w:rsidRPr="00FE7C61">
        <w:rPr>
          <w:rFonts w:ascii="Arial" w:eastAsia="Times New Roman" w:hAnsi="Arial" w:cs="Arial"/>
          <w:color w:val="333333"/>
          <w:sz w:val="21"/>
          <w:szCs w:val="21"/>
        </w:rPr>
        <w:t xml:space="preserve">a number of government departments, public bodies, local communities, </w:t>
      </w:r>
      <w:r w:rsidR="00DB6C8A">
        <w:rPr>
          <w:rFonts w:ascii="Arial" w:eastAsia="Times New Roman" w:hAnsi="Arial" w:cs="Arial"/>
          <w:color w:val="333333"/>
          <w:sz w:val="21"/>
          <w:szCs w:val="21"/>
        </w:rPr>
        <w:t xml:space="preserve">users and other affected groups </w:t>
      </w:r>
      <w:r>
        <w:rPr>
          <w:rFonts w:ascii="Arial" w:eastAsia="Times New Roman" w:hAnsi="Arial" w:cs="Arial"/>
          <w:color w:val="333333"/>
          <w:sz w:val="21"/>
          <w:szCs w:val="21"/>
        </w:rPr>
        <w:t>is</w:t>
      </w:r>
      <w:r w:rsidR="00DB6C8A">
        <w:rPr>
          <w:rFonts w:ascii="Arial" w:eastAsia="Times New Roman" w:hAnsi="Arial" w:cs="Arial"/>
          <w:color w:val="333333"/>
          <w:sz w:val="21"/>
          <w:szCs w:val="21"/>
        </w:rPr>
        <w:t xml:space="preserve"> an important part of preparing certain policies, strategies and plans.</w:t>
      </w:r>
    </w:p>
    <w:p w14:paraId="0B2C7716" w14:textId="77777777" w:rsidR="00DB6C8A" w:rsidRPr="00FA0B45" w:rsidRDefault="00DB6C8A" w:rsidP="00DB6C8A">
      <w:pPr>
        <w:shd w:val="clear" w:color="auto" w:fill="FFFFFF"/>
        <w:spacing w:after="150" w:line="240" w:lineRule="auto"/>
        <w:rPr>
          <w:rFonts w:ascii="Helvetica" w:eastAsia="Times New Roman" w:hAnsi="Helvetica" w:cs="Helvetica"/>
          <w:color w:val="333333"/>
          <w:sz w:val="21"/>
          <w:szCs w:val="21"/>
        </w:rPr>
      </w:pPr>
      <w:r>
        <w:rPr>
          <w:rFonts w:ascii="Arial" w:eastAsia="Times New Roman" w:hAnsi="Arial" w:cs="Arial"/>
          <w:color w:val="333333"/>
          <w:sz w:val="21"/>
          <w:szCs w:val="21"/>
        </w:rPr>
        <w:t xml:space="preserve">The National Transport Authority is required to consult with these groups under its </w:t>
      </w:r>
      <w:r w:rsidRPr="00FE7C61">
        <w:rPr>
          <w:rFonts w:ascii="Arial" w:eastAsia="Times New Roman" w:hAnsi="Arial" w:cs="Arial"/>
          <w:color w:val="333333"/>
          <w:sz w:val="21"/>
          <w:szCs w:val="21"/>
        </w:rPr>
        <w:t>establishing legislation </w:t>
      </w:r>
      <w:hyperlink r:id="rId61" w:history="1">
        <w:r w:rsidRPr="00FE7C61">
          <w:rPr>
            <w:rFonts w:ascii="Arial" w:eastAsia="Times New Roman" w:hAnsi="Arial" w:cs="Arial"/>
            <w:b/>
            <w:bCs/>
            <w:color w:val="4F2A92"/>
            <w:sz w:val="21"/>
            <w:szCs w:val="21"/>
            <w:u w:val="single"/>
          </w:rPr>
          <w:t>Dublin Transport Authority Act 2008</w:t>
        </w:r>
      </w:hyperlink>
      <w:r w:rsidRPr="00FE7C61">
        <w:rPr>
          <w:rFonts w:ascii="Arial" w:eastAsia="Times New Roman" w:hAnsi="Arial" w:cs="Arial"/>
          <w:color w:val="333333"/>
          <w:sz w:val="21"/>
          <w:szCs w:val="21"/>
        </w:rPr>
        <w:t> and </w:t>
      </w:r>
      <w:hyperlink r:id="rId62" w:history="1">
        <w:r w:rsidRPr="00FE7C61">
          <w:rPr>
            <w:rFonts w:ascii="Arial" w:eastAsia="Times New Roman" w:hAnsi="Arial" w:cs="Arial"/>
            <w:b/>
            <w:bCs/>
            <w:color w:val="4F2A92"/>
            <w:sz w:val="21"/>
            <w:szCs w:val="21"/>
            <w:u w:val="single"/>
          </w:rPr>
          <w:t>Public Transport Regulation Act 2009</w:t>
        </w:r>
      </w:hyperlink>
      <w:r>
        <w:rPr>
          <w:rFonts w:ascii="Arial" w:eastAsia="Times New Roman" w:hAnsi="Arial" w:cs="Arial"/>
          <w:color w:val="333333"/>
          <w:sz w:val="21"/>
          <w:szCs w:val="21"/>
        </w:rPr>
        <w:t>.</w:t>
      </w:r>
    </w:p>
    <w:p w14:paraId="43E12F3B" w14:textId="77777777" w:rsidR="00DB6C8A" w:rsidRPr="00FE7C61" w:rsidRDefault="00DB6C8A" w:rsidP="00DB6C8A">
      <w:pPr>
        <w:shd w:val="clear" w:color="auto" w:fill="FFFFFF"/>
        <w:spacing w:after="150" w:line="240" w:lineRule="auto"/>
        <w:rPr>
          <w:rFonts w:ascii="Arial" w:eastAsia="Times New Roman" w:hAnsi="Arial" w:cs="Arial"/>
          <w:color w:val="333333"/>
          <w:sz w:val="21"/>
          <w:szCs w:val="21"/>
        </w:rPr>
      </w:pPr>
      <w:r w:rsidRPr="00FE7C61">
        <w:rPr>
          <w:rFonts w:ascii="Arial" w:eastAsia="Times New Roman" w:hAnsi="Arial" w:cs="Arial"/>
          <w:color w:val="333333"/>
          <w:sz w:val="21"/>
          <w:szCs w:val="21"/>
        </w:rPr>
        <w:t>Bodies to be consulted statutorily vary, according to the policy or plan in question, </w:t>
      </w:r>
      <w:r w:rsidRPr="00FE7C61">
        <w:rPr>
          <w:rFonts w:ascii="Arial" w:eastAsia="Times New Roman" w:hAnsi="Arial" w:cs="Arial"/>
          <w:b/>
          <w:bCs/>
          <w:color w:val="333333"/>
          <w:sz w:val="21"/>
          <w:szCs w:val="21"/>
        </w:rPr>
        <w:t>but can include:</w:t>
      </w:r>
    </w:p>
    <w:p w14:paraId="30DDB2AA"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Minister for the Environment, Community and Local Government</w:t>
      </w:r>
    </w:p>
    <w:p w14:paraId="441C017E"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Regional authorities within the Greater Dublin Area</w:t>
      </w:r>
    </w:p>
    <w:p w14:paraId="01722188"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The National Roads Authority</w:t>
      </w:r>
    </w:p>
    <w:p w14:paraId="127D2152"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The Dublin Docklands Development Authority</w:t>
      </w:r>
    </w:p>
    <w:p w14:paraId="65740222"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Grangegorman Development Agency</w:t>
      </w:r>
    </w:p>
    <w:p w14:paraId="2E82B24C"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Local authorities</w:t>
      </w:r>
    </w:p>
    <w:p w14:paraId="66FEEAF8" w14:textId="02311E5B" w:rsidR="00DB6C8A" w:rsidRPr="00FE7C61" w:rsidRDefault="00DB6C8A" w:rsidP="003351B4">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An Garda S</w:t>
      </w:r>
      <w:r w:rsidR="003351B4">
        <w:rPr>
          <w:rFonts w:ascii="Arial" w:eastAsia="Times New Roman" w:hAnsi="Arial" w:cs="Arial"/>
          <w:color w:val="333333"/>
          <w:sz w:val="21"/>
          <w:szCs w:val="21"/>
        </w:rPr>
        <w:t>í</w:t>
      </w:r>
      <w:r w:rsidRPr="00FE7C61">
        <w:rPr>
          <w:rFonts w:ascii="Arial" w:eastAsia="Times New Roman" w:hAnsi="Arial" w:cs="Arial"/>
          <w:color w:val="333333"/>
          <w:sz w:val="21"/>
          <w:szCs w:val="21"/>
        </w:rPr>
        <w:t>och</w:t>
      </w:r>
      <w:r w:rsidR="003351B4">
        <w:rPr>
          <w:rFonts w:ascii="Arial" w:eastAsia="Times New Roman" w:hAnsi="Arial" w:cs="Arial"/>
          <w:color w:val="333333"/>
          <w:sz w:val="21"/>
          <w:szCs w:val="21"/>
        </w:rPr>
        <w:t>á</w:t>
      </w:r>
      <w:r w:rsidRPr="00FE7C61">
        <w:rPr>
          <w:rFonts w:ascii="Arial" w:eastAsia="Times New Roman" w:hAnsi="Arial" w:cs="Arial"/>
          <w:color w:val="333333"/>
          <w:sz w:val="21"/>
          <w:szCs w:val="21"/>
        </w:rPr>
        <w:t>na</w:t>
      </w:r>
    </w:p>
    <w:p w14:paraId="5C89125F"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Competition Authority</w:t>
      </w:r>
    </w:p>
    <w:p w14:paraId="11929E08"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Joint Oireachtas Committee, Transport</w:t>
      </w:r>
    </w:p>
    <w:p w14:paraId="40C55260"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Local communities</w:t>
      </w:r>
    </w:p>
    <w:p w14:paraId="6CF612ED"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Transport users</w:t>
      </w:r>
    </w:p>
    <w:p w14:paraId="3740F713"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Public transport operators</w:t>
      </w:r>
    </w:p>
    <w:p w14:paraId="525359CF" w14:textId="77777777" w:rsidR="00DB6C8A" w:rsidRPr="00FE7C61"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Port and airport authorities or companies</w:t>
      </w:r>
    </w:p>
    <w:p w14:paraId="62A94618" w14:textId="77777777" w:rsidR="00DB6C8A" w:rsidRDefault="00DB6C8A" w:rsidP="00DB6C8A">
      <w:pPr>
        <w:numPr>
          <w:ilvl w:val="0"/>
          <w:numId w:val="21"/>
        </w:numPr>
        <w:shd w:val="clear" w:color="auto" w:fill="FFFFFF"/>
        <w:spacing w:after="0" w:line="300" w:lineRule="atLeast"/>
        <w:ind w:left="600"/>
        <w:rPr>
          <w:rFonts w:ascii="Arial" w:eastAsia="Times New Roman" w:hAnsi="Arial" w:cs="Arial"/>
          <w:color w:val="333333"/>
          <w:sz w:val="21"/>
          <w:szCs w:val="21"/>
        </w:rPr>
      </w:pPr>
      <w:r w:rsidRPr="00FE7C61">
        <w:rPr>
          <w:rFonts w:ascii="Arial" w:eastAsia="Times New Roman" w:hAnsi="Arial" w:cs="Arial"/>
          <w:color w:val="333333"/>
          <w:sz w:val="21"/>
          <w:szCs w:val="21"/>
        </w:rPr>
        <w:t>Other interested parties in the Greater Dublin Area</w:t>
      </w:r>
    </w:p>
    <w:p w14:paraId="12F2F624" w14:textId="77777777" w:rsidR="00DB6C8A" w:rsidRPr="00FE7C61" w:rsidRDefault="00DB6C8A" w:rsidP="00DB6C8A">
      <w:pPr>
        <w:shd w:val="clear" w:color="auto" w:fill="FFFFFF"/>
        <w:spacing w:after="0" w:line="300" w:lineRule="atLeast"/>
        <w:rPr>
          <w:rFonts w:ascii="Arial" w:eastAsia="Times New Roman" w:hAnsi="Arial" w:cs="Arial"/>
          <w:color w:val="333333"/>
          <w:sz w:val="21"/>
          <w:szCs w:val="21"/>
        </w:rPr>
      </w:pPr>
    </w:p>
    <w:p w14:paraId="0DD97A61" w14:textId="187D6C85" w:rsidR="00DB6C8A" w:rsidRPr="00FE7C61" w:rsidRDefault="003351B4" w:rsidP="00DB6C8A">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T</w:t>
      </w:r>
      <w:r w:rsidR="00DB6C8A" w:rsidRPr="00FE7C61">
        <w:rPr>
          <w:rFonts w:ascii="Arial" w:eastAsia="Times New Roman" w:hAnsi="Arial" w:cs="Arial"/>
          <w:color w:val="333333"/>
          <w:sz w:val="21"/>
          <w:szCs w:val="21"/>
        </w:rPr>
        <w:t xml:space="preserve">he </w:t>
      </w:r>
      <w:r w:rsidR="00DB6C8A">
        <w:rPr>
          <w:rFonts w:ascii="Arial" w:eastAsia="Times New Roman" w:hAnsi="Arial" w:cs="Arial"/>
          <w:color w:val="333333"/>
          <w:sz w:val="21"/>
          <w:szCs w:val="21"/>
        </w:rPr>
        <w:t>NTA</w:t>
      </w:r>
      <w:r w:rsidR="00DB6C8A" w:rsidRPr="00FE7C61">
        <w:rPr>
          <w:rFonts w:ascii="Arial" w:eastAsia="Times New Roman" w:hAnsi="Arial" w:cs="Arial"/>
          <w:color w:val="333333"/>
          <w:sz w:val="21"/>
          <w:szCs w:val="21"/>
        </w:rPr>
        <w:t xml:space="preserve"> will also inform the general public of its consultation plans</w:t>
      </w:r>
      <w:r>
        <w:rPr>
          <w:rFonts w:ascii="Arial" w:eastAsia="Times New Roman" w:hAnsi="Arial" w:cs="Arial"/>
          <w:color w:val="333333"/>
          <w:sz w:val="21"/>
          <w:szCs w:val="21"/>
        </w:rPr>
        <w:t xml:space="preserve"> in any way we can</w:t>
      </w:r>
      <w:r w:rsidR="00DB6C8A" w:rsidRPr="00FE7C61">
        <w:rPr>
          <w:rFonts w:ascii="Arial" w:eastAsia="Times New Roman" w:hAnsi="Arial" w:cs="Arial"/>
          <w:color w:val="333333"/>
          <w:sz w:val="21"/>
          <w:szCs w:val="21"/>
        </w:rPr>
        <w:t>, usually through this website, and will consider any views received within the consultation period, even if not explicitly solicited.</w:t>
      </w:r>
    </w:p>
    <w:p w14:paraId="6B3890A9" w14:textId="77777777" w:rsidR="00DB6C8A" w:rsidRPr="00FE7C61" w:rsidRDefault="00DB6C8A" w:rsidP="00DB6C8A">
      <w:pPr>
        <w:shd w:val="clear" w:color="auto" w:fill="FFFFFF"/>
        <w:spacing w:after="150" w:line="240" w:lineRule="auto"/>
        <w:rPr>
          <w:rFonts w:ascii="Arial" w:eastAsia="Times New Roman" w:hAnsi="Arial" w:cs="Arial"/>
          <w:color w:val="333333"/>
          <w:sz w:val="21"/>
          <w:szCs w:val="21"/>
        </w:rPr>
      </w:pPr>
      <w:r w:rsidRPr="00FE7C61">
        <w:rPr>
          <w:rFonts w:ascii="Arial" w:eastAsia="Times New Roman" w:hAnsi="Arial" w:cs="Arial"/>
          <w:color w:val="333333"/>
          <w:sz w:val="21"/>
          <w:szCs w:val="21"/>
        </w:rPr>
        <w:t xml:space="preserve">At all times, the </w:t>
      </w:r>
      <w:r>
        <w:rPr>
          <w:rFonts w:ascii="Arial" w:eastAsia="Times New Roman" w:hAnsi="Arial" w:cs="Arial"/>
          <w:color w:val="333333"/>
          <w:sz w:val="21"/>
          <w:szCs w:val="21"/>
        </w:rPr>
        <w:t>NTA</w:t>
      </w:r>
      <w:r w:rsidRPr="00FE7C61">
        <w:rPr>
          <w:rFonts w:ascii="Arial" w:eastAsia="Times New Roman" w:hAnsi="Arial" w:cs="Arial"/>
          <w:color w:val="333333"/>
          <w:sz w:val="21"/>
          <w:szCs w:val="21"/>
        </w:rPr>
        <w:t xml:space="preserve"> will conduct its consultations in the most cost-efficient manner possible, using this website to inform people about the nature and timelines of the consultation, and to provide a simple response </w:t>
      </w:r>
      <w:r>
        <w:rPr>
          <w:rFonts w:ascii="Arial" w:eastAsia="Times New Roman" w:hAnsi="Arial" w:cs="Arial"/>
          <w:color w:val="333333"/>
          <w:sz w:val="21"/>
          <w:szCs w:val="21"/>
        </w:rPr>
        <w:t>channel to participants</w:t>
      </w:r>
      <w:r w:rsidRPr="00FE7C61">
        <w:rPr>
          <w:rFonts w:ascii="Arial" w:eastAsia="Times New Roman" w:hAnsi="Arial" w:cs="Arial"/>
          <w:color w:val="333333"/>
          <w:sz w:val="21"/>
          <w:szCs w:val="21"/>
        </w:rPr>
        <w:t>.  Where required by law, we will place an advertisement in the national press to further inform members of the public about the consultation.</w:t>
      </w:r>
    </w:p>
    <w:p w14:paraId="741290C9" w14:textId="77777777" w:rsidR="00DB6C8A" w:rsidRDefault="00DB6C8A" w:rsidP="00DB6C8A"/>
    <w:p w14:paraId="0AE48090" w14:textId="77777777" w:rsidR="00DB6C8A" w:rsidRPr="00685DDF"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685DDF">
        <w:rPr>
          <w:rFonts w:ascii="Arial" w:eastAsia="Times New Roman" w:hAnsi="Arial" w:cs="Arial"/>
          <w:b/>
          <w:bCs/>
          <w:color w:val="5E4096"/>
          <w:sz w:val="45"/>
          <w:szCs w:val="45"/>
        </w:rPr>
        <w:t>Public Transport Accessibility Programme</w:t>
      </w:r>
    </w:p>
    <w:p w14:paraId="7B24B906"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The National Transport Authority (NTA) takes the accessibility needs of people into consideration at the design stage for all new transport infrastructure projects and transport vehicles purchased. </w:t>
      </w:r>
    </w:p>
    <w:p w14:paraId="4ADB1B88" w14:textId="77777777" w:rsidR="00DB6C8A" w:rsidRPr="00685DDF" w:rsidRDefault="00DB6C8A" w:rsidP="00DB6C8A">
      <w:pPr>
        <w:shd w:val="clear" w:color="auto" w:fill="FFFFFF"/>
        <w:spacing w:before="150" w:after="75" w:line="240" w:lineRule="auto"/>
        <w:outlineLvl w:val="3"/>
        <w:rPr>
          <w:rFonts w:ascii="Arial" w:eastAsia="Times New Roman" w:hAnsi="Arial" w:cs="Arial"/>
          <w:b/>
          <w:bCs/>
          <w:color w:val="333333"/>
          <w:sz w:val="21"/>
          <w:szCs w:val="21"/>
        </w:rPr>
      </w:pPr>
      <w:r w:rsidRPr="00685DDF">
        <w:rPr>
          <w:rFonts w:ascii="Arial" w:eastAsia="Times New Roman" w:hAnsi="Arial" w:cs="Arial"/>
          <w:b/>
          <w:bCs/>
          <w:color w:val="333333"/>
          <w:sz w:val="21"/>
          <w:szCs w:val="21"/>
        </w:rPr>
        <w:t>Bus and Rail</w:t>
      </w:r>
    </w:p>
    <w:p w14:paraId="52BC1017" w14:textId="115E4AAC"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 xml:space="preserve">The existing infrastructure of the bus and rail </w:t>
      </w:r>
      <w:r>
        <w:rPr>
          <w:rFonts w:ascii="Arial" w:eastAsia="Times New Roman" w:hAnsi="Arial" w:cs="Arial"/>
          <w:color w:val="333333"/>
          <w:sz w:val="21"/>
          <w:szCs w:val="21"/>
        </w:rPr>
        <w:t>system is old and</w:t>
      </w:r>
      <w:r w:rsidR="003351B4">
        <w:rPr>
          <w:rFonts w:ascii="Arial" w:eastAsia="Times New Roman" w:hAnsi="Arial" w:cs="Arial"/>
          <w:color w:val="333333"/>
          <w:sz w:val="21"/>
          <w:szCs w:val="21"/>
        </w:rPr>
        <w:t xml:space="preserve"> making it accessible is a huge job</w:t>
      </w:r>
      <w:r w:rsidRPr="00685DDF">
        <w:rPr>
          <w:rFonts w:ascii="Arial" w:eastAsia="Times New Roman" w:hAnsi="Arial" w:cs="Arial"/>
          <w:color w:val="333333"/>
          <w:sz w:val="21"/>
          <w:szCs w:val="21"/>
        </w:rPr>
        <w:t>.</w:t>
      </w:r>
    </w:p>
    <w:p w14:paraId="13C21A79" w14:textId="69636E3E"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 xml:space="preserve">The Public Transport Accessibility Programme aims to fund projects to </w:t>
      </w:r>
      <w:r>
        <w:rPr>
          <w:rFonts w:ascii="Arial" w:eastAsia="Times New Roman" w:hAnsi="Arial" w:cs="Arial"/>
          <w:color w:val="333333"/>
          <w:sz w:val="21"/>
          <w:szCs w:val="21"/>
        </w:rPr>
        <w:t>adapt</w:t>
      </w:r>
      <w:r w:rsidRPr="00685DDF">
        <w:rPr>
          <w:rFonts w:ascii="Arial" w:eastAsia="Times New Roman" w:hAnsi="Arial" w:cs="Arial"/>
          <w:color w:val="333333"/>
          <w:sz w:val="21"/>
          <w:szCs w:val="21"/>
        </w:rPr>
        <w:t xml:space="preserve"> this infrastructure with a</w:t>
      </w:r>
      <w:r w:rsidR="003351B4">
        <w:rPr>
          <w:rFonts w:ascii="Arial" w:eastAsia="Times New Roman" w:hAnsi="Arial" w:cs="Arial"/>
          <w:color w:val="333333"/>
          <w:sz w:val="21"/>
          <w:szCs w:val="21"/>
        </w:rPr>
        <w:t>n</w:t>
      </w:r>
      <w:r w:rsidRPr="00685DDF">
        <w:rPr>
          <w:rFonts w:ascii="Arial" w:eastAsia="Times New Roman" w:hAnsi="Arial" w:cs="Arial"/>
          <w:color w:val="333333"/>
          <w:sz w:val="21"/>
          <w:szCs w:val="21"/>
        </w:rPr>
        <w:t xml:space="preserve"> allocation of almost €28 million for the accessibility retrofit programme, running from 2018 to 2021.</w:t>
      </w:r>
    </w:p>
    <w:p w14:paraId="187E5ED0" w14:textId="1A94847B"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 xml:space="preserve">Under the programme the NTA oversees accessibility projects in rail stations to </w:t>
      </w:r>
      <w:r>
        <w:rPr>
          <w:rFonts w:ascii="Arial" w:eastAsia="Times New Roman" w:hAnsi="Arial" w:cs="Arial"/>
          <w:color w:val="333333"/>
          <w:sz w:val="21"/>
          <w:szCs w:val="21"/>
        </w:rPr>
        <w:t>improve access</w:t>
      </w:r>
      <w:r w:rsidRPr="00685DDF">
        <w:rPr>
          <w:rFonts w:ascii="Arial" w:eastAsia="Times New Roman" w:hAnsi="Arial" w:cs="Arial"/>
          <w:color w:val="333333"/>
          <w:sz w:val="21"/>
          <w:szCs w:val="21"/>
        </w:rPr>
        <w:t xml:space="preserve"> and provide lifts to </w:t>
      </w:r>
      <w:r>
        <w:rPr>
          <w:rFonts w:ascii="Arial" w:eastAsia="Times New Roman" w:hAnsi="Arial" w:cs="Arial"/>
          <w:color w:val="333333"/>
          <w:sz w:val="21"/>
          <w:szCs w:val="21"/>
        </w:rPr>
        <w:t>allow</w:t>
      </w:r>
      <w:r w:rsidRPr="00685DDF">
        <w:rPr>
          <w:rFonts w:ascii="Arial" w:eastAsia="Times New Roman" w:hAnsi="Arial" w:cs="Arial"/>
          <w:color w:val="333333"/>
          <w:sz w:val="21"/>
          <w:szCs w:val="21"/>
        </w:rPr>
        <w:t xml:space="preserve"> acc</w:t>
      </w:r>
      <w:r>
        <w:rPr>
          <w:rFonts w:ascii="Arial" w:eastAsia="Times New Roman" w:hAnsi="Arial" w:cs="Arial"/>
          <w:color w:val="333333"/>
          <w:sz w:val="21"/>
          <w:szCs w:val="21"/>
        </w:rPr>
        <w:t xml:space="preserve">ess to </w:t>
      </w:r>
      <w:r w:rsidR="003351B4">
        <w:rPr>
          <w:rFonts w:ascii="Arial" w:eastAsia="Times New Roman" w:hAnsi="Arial" w:cs="Arial"/>
          <w:color w:val="333333"/>
          <w:sz w:val="21"/>
          <w:szCs w:val="21"/>
        </w:rPr>
        <w:t>transport</w:t>
      </w:r>
      <w:r>
        <w:rPr>
          <w:rFonts w:ascii="Arial" w:eastAsia="Times New Roman" w:hAnsi="Arial" w:cs="Arial"/>
          <w:color w:val="333333"/>
          <w:sz w:val="21"/>
          <w:szCs w:val="21"/>
        </w:rPr>
        <w:t xml:space="preserve"> platforms. I</w:t>
      </w:r>
      <w:r w:rsidRPr="00685DDF">
        <w:rPr>
          <w:rFonts w:ascii="Arial" w:eastAsia="Times New Roman" w:hAnsi="Arial" w:cs="Arial"/>
          <w:color w:val="333333"/>
          <w:sz w:val="21"/>
          <w:szCs w:val="21"/>
        </w:rPr>
        <w:t xml:space="preserve">t also oversees the installation of new bus stops at bus stations to </w:t>
      </w:r>
      <w:r>
        <w:rPr>
          <w:rFonts w:ascii="Arial" w:eastAsia="Times New Roman" w:hAnsi="Arial" w:cs="Arial"/>
          <w:color w:val="333333"/>
          <w:sz w:val="21"/>
          <w:szCs w:val="21"/>
        </w:rPr>
        <w:t>allow</w:t>
      </w:r>
      <w:r w:rsidRPr="00685DDF">
        <w:rPr>
          <w:rFonts w:ascii="Arial" w:eastAsia="Times New Roman" w:hAnsi="Arial" w:cs="Arial"/>
          <w:color w:val="333333"/>
          <w:sz w:val="21"/>
          <w:szCs w:val="21"/>
        </w:rPr>
        <w:t xml:space="preserve"> high floor coaches </w:t>
      </w:r>
      <w:r w:rsidR="003351B4">
        <w:rPr>
          <w:rFonts w:ascii="Arial" w:eastAsia="Times New Roman" w:hAnsi="Arial" w:cs="Arial"/>
          <w:color w:val="333333"/>
          <w:sz w:val="21"/>
          <w:szCs w:val="21"/>
        </w:rPr>
        <w:t xml:space="preserve">to </w:t>
      </w:r>
      <w:r w:rsidRPr="00685DDF">
        <w:rPr>
          <w:rFonts w:ascii="Arial" w:eastAsia="Times New Roman" w:hAnsi="Arial" w:cs="Arial"/>
          <w:color w:val="333333"/>
          <w:sz w:val="21"/>
          <w:szCs w:val="21"/>
        </w:rPr>
        <w:t>pick up passengers in wheelchairs. </w:t>
      </w:r>
    </w:p>
    <w:p w14:paraId="430816A6"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In towns with a population greater than 5,000 the NTA, with the support and engagement of all Local Authorities, aims to provide one accessible bus stop in each direction to allow coaches to pick up passengers in wheelchairs. </w:t>
      </w:r>
    </w:p>
    <w:p w14:paraId="2859A3EA"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 </w:t>
      </w:r>
    </w:p>
    <w:p w14:paraId="11F21809" w14:textId="77777777" w:rsidR="00DB6C8A" w:rsidRPr="00685DDF" w:rsidRDefault="00DB6C8A" w:rsidP="00DB6C8A">
      <w:pPr>
        <w:shd w:val="clear" w:color="auto" w:fill="FFFFFF"/>
        <w:spacing w:before="150" w:after="75" w:line="240" w:lineRule="auto"/>
        <w:outlineLvl w:val="3"/>
        <w:rPr>
          <w:rFonts w:ascii="Arial" w:eastAsia="Times New Roman" w:hAnsi="Arial" w:cs="Arial"/>
          <w:b/>
          <w:bCs/>
          <w:color w:val="333333"/>
          <w:sz w:val="21"/>
          <w:szCs w:val="21"/>
        </w:rPr>
      </w:pPr>
      <w:r w:rsidRPr="00685DDF">
        <w:rPr>
          <w:rFonts w:ascii="Arial" w:eastAsia="Times New Roman" w:hAnsi="Arial" w:cs="Arial"/>
          <w:b/>
          <w:bCs/>
          <w:color w:val="333333"/>
          <w:sz w:val="21"/>
          <w:szCs w:val="21"/>
        </w:rPr>
        <w:t>Taxi and Hackney</w:t>
      </w:r>
    </w:p>
    <w:p w14:paraId="0F90C473"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The NTA provides grants to assist taxi and hackney drivers with the cost to convert or purchase a new wheelchair accessible vehicle. </w:t>
      </w:r>
    </w:p>
    <w:p w14:paraId="3FCD2594"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Applicants must attend a Skills and Development course, whic</w:t>
      </w:r>
      <w:r>
        <w:rPr>
          <w:rFonts w:ascii="Arial" w:eastAsia="Times New Roman" w:hAnsi="Arial" w:cs="Arial"/>
          <w:color w:val="333333"/>
          <w:sz w:val="21"/>
          <w:szCs w:val="21"/>
        </w:rPr>
        <w:t>h provides disability awareness</w:t>
      </w:r>
      <w:r w:rsidRPr="00685DDF">
        <w:rPr>
          <w:rFonts w:ascii="Arial" w:eastAsia="Times New Roman" w:hAnsi="Arial" w:cs="Arial"/>
          <w:color w:val="333333"/>
          <w:sz w:val="21"/>
          <w:szCs w:val="21"/>
        </w:rPr>
        <w:t xml:space="preserve"> and all new entrants to the industry must now have a wheelchair accessible vehicle. </w:t>
      </w:r>
    </w:p>
    <w:p w14:paraId="3C276247"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 xml:space="preserve">Since the introduction of these measures, the number of wheelchair accessible vehicles </w:t>
      </w:r>
      <w:r>
        <w:rPr>
          <w:rFonts w:ascii="Arial" w:eastAsia="Times New Roman" w:hAnsi="Arial" w:cs="Arial"/>
          <w:color w:val="333333"/>
          <w:sz w:val="21"/>
          <w:szCs w:val="21"/>
        </w:rPr>
        <w:t xml:space="preserve">within the fleet </w:t>
      </w:r>
      <w:r w:rsidRPr="00685DDF">
        <w:rPr>
          <w:rFonts w:ascii="Arial" w:eastAsia="Times New Roman" w:hAnsi="Arial" w:cs="Arial"/>
          <w:color w:val="333333"/>
          <w:sz w:val="21"/>
          <w:szCs w:val="21"/>
        </w:rPr>
        <w:t>has inc</w:t>
      </w:r>
      <w:r>
        <w:rPr>
          <w:rFonts w:ascii="Arial" w:eastAsia="Times New Roman" w:hAnsi="Arial" w:cs="Arial"/>
          <w:color w:val="333333"/>
          <w:sz w:val="21"/>
          <w:szCs w:val="21"/>
        </w:rPr>
        <w:t>reased to 12%</w:t>
      </w:r>
      <w:r w:rsidRPr="00685DDF">
        <w:rPr>
          <w:rFonts w:ascii="Arial" w:eastAsia="Times New Roman" w:hAnsi="Arial" w:cs="Arial"/>
          <w:color w:val="333333"/>
          <w:sz w:val="21"/>
          <w:szCs w:val="21"/>
        </w:rPr>
        <w:t>. </w:t>
      </w:r>
    </w:p>
    <w:p w14:paraId="4DF20A85"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 </w:t>
      </w:r>
    </w:p>
    <w:p w14:paraId="598A6A27" w14:textId="77777777" w:rsidR="00DB6C8A" w:rsidRPr="00685DDF" w:rsidRDefault="00DB6C8A" w:rsidP="00DB6C8A">
      <w:pPr>
        <w:shd w:val="clear" w:color="auto" w:fill="FFFFFF"/>
        <w:spacing w:before="150" w:after="75" w:line="240" w:lineRule="auto"/>
        <w:outlineLvl w:val="3"/>
        <w:rPr>
          <w:rFonts w:ascii="Arial" w:eastAsia="Times New Roman" w:hAnsi="Arial" w:cs="Arial"/>
          <w:b/>
          <w:bCs/>
          <w:color w:val="333333"/>
          <w:sz w:val="21"/>
          <w:szCs w:val="21"/>
        </w:rPr>
      </w:pPr>
      <w:r w:rsidRPr="00685DDF">
        <w:rPr>
          <w:rFonts w:ascii="Arial" w:eastAsia="Times New Roman" w:hAnsi="Arial" w:cs="Arial"/>
          <w:b/>
          <w:bCs/>
          <w:color w:val="333333"/>
          <w:sz w:val="21"/>
          <w:szCs w:val="21"/>
        </w:rPr>
        <w:t>Travel Assistance Scheme</w:t>
      </w:r>
    </w:p>
    <w:p w14:paraId="2E175234"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The NTA continues to support the </w:t>
      </w:r>
      <w:hyperlink r:id="rId63" w:tgtFrame="_blank" w:history="1">
        <w:r w:rsidRPr="00685DDF">
          <w:rPr>
            <w:rFonts w:ascii="Arial" w:eastAsia="Times New Roman" w:hAnsi="Arial" w:cs="Arial"/>
            <w:b/>
            <w:bCs/>
            <w:color w:val="4F2A92"/>
            <w:sz w:val="21"/>
            <w:szCs w:val="21"/>
            <w:u w:val="single"/>
          </w:rPr>
          <w:t>Travel Assistance Scheme</w:t>
        </w:r>
      </w:hyperlink>
      <w:r w:rsidRPr="00685DDF">
        <w:rPr>
          <w:rFonts w:ascii="Arial" w:eastAsia="Times New Roman" w:hAnsi="Arial" w:cs="Arial"/>
          <w:color w:val="333333"/>
          <w:sz w:val="21"/>
          <w:szCs w:val="21"/>
        </w:rPr>
        <w:t>, which aims to give people with disabilities the confidence to use public transport.</w:t>
      </w:r>
    </w:p>
    <w:p w14:paraId="4FB96E48" w14:textId="77777777"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It is a free service run by Dublin Bus and is available within the Greater Dublin Area for people aged 18 and over. </w:t>
      </w:r>
    </w:p>
    <w:p w14:paraId="17C88E62" w14:textId="7FFDB20D" w:rsidR="00DB6C8A" w:rsidRPr="00685DDF" w:rsidRDefault="00DB6C8A" w:rsidP="00DB6C8A">
      <w:pPr>
        <w:shd w:val="clear" w:color="auto" w:fill="FFFFFF"/>
        <w:spacing w:after="150" w:line="240" w:lineRule="auto"/>
        <w:rPr>
          <w:rFonts w:ascii="Arial" w:eastAsia="Times New Roman" w:hAnsi="Arial" w:cs="Arial"/>
          <w:color w:val="333333"/>
          <w:sz w:val="21"/>
          <w:szCs w:val="21"/>
        </w:rPr>
      </w:pPr>
      <w:r w:rsidRPr="00685DDF">
        <w:rPr>
          <w:rFonts w:ascii="Arial" w:eastAsia="Times New Roman" w:hAnsi="Arial" w:cs="Arial"/>
          <w:color w:val="333333"/>
          <w:sz w:val="21"/>
          <w:szCs w:val="21"/>
        </w:rPr>
        <w:t>Under the scheme an assistant can accompany people who need help using public transport and give advice how to plan a journey on Dublin Bus, Luas, DART and Go-Ahead Ireland</w:t>
      </w:r>
      <w:r w:rsidR="003351B4">
        <w:rPr>
          <w:rFonts w:ascii="Arial" w:eastAsia="Times New Roman" w:hAnsi="Arial" w:cs="Arial"/>
          <w:color w:val="333333"/>
          <w:sz w:val="21"/>
          <w:szCs w:val="21"/>
        </w:rPr>
        <w:t xml:space="preserve"> services</w:t>
      </w:r>
      <w:r w:rsidRPr="00685DDF">
        <w:rPr>
          <w:rFonts w:ascii="Arial" w:eastAsia="Times New Roman" w:hAnsi="Arial" w:cs="Arial"/>
          <w:color w:val="333333"/>
          <w:sz w:val="21"/>
          <w:szCs w:val="21"/>
        </w:rPr>
        <w:t>. </w:t>
      </w:r>
    </w:p>
    <w:p w14:paraId="040B115C" w14:textId="77777777" w:rsidR="00DB6C8A" w:rsidRDefault="00DB6C8A" w:rsidP="00DB6C8A"/>
    <w:p w14:paraId="0AB06282" w14:textId="77777777" w:rsidR="00DB6C8A" w:rsidRPr="001D543D"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1D543D">
        <w:rPr>
          <w:rFonts w:ascii="Arial" w:eastAsia="Times New Roman" w:hAnsi="Arial" w:cs="Arial"/>
          <w:b/>
          <w:bCs/>
          <w:color w:val="5E4096"/>
          <w:sz w:val="45"/>
          <w:szCs w:val="45"/>
        </w:rPr>
        <w:t>Public Transport Services Overview</w:t>
      </w:r>
    </w:p>
    <w:p w14:paraId="2BBFD6CA" w14:textId="77777777" w:rsidR="00DB6C8A" w:rsidRDefault="00DB6C8A" w:rsidP="00DB6C8A">
      <w:pPr>
        <w:shd w:val="clear" w:color="auto" w:fill="FFFFFF"/>
        <w:spacing w:after="150" w:line="240" w:lineRule="auto"/>
        <w:rPr>
          <w:rFonts w:ascii="Arial" w:eastAsia="Times New Roman" w:hAnsi="Arial" w:cs="Arial"/>
          <w:color w:val="333333"/>
          <w:sz w:val="21"/>
          <w:szCs w:val="21"/>
        </w:rPr>
      </w:pPr>
      <w:r w:rsidRPr="001D543D">
        <w:rPr>
          <w:rFonts w:ascii="Arial" w:eastAsia="Times New Roman" w:hAnsi="Arial" w:cs="Arial"/>
          <w:color w:val="333333"/>
          <w:sz w:val="21"/>
          <w:szCs w:val="21"/>
        </w:rPr>
        <w:t>The National Transport Authority (NTA) is the transport authority for the Greater Dublin Area and the public transport licensing agency for Ireland.</w:t>
      </w:r>
    </w:p>
    <w:p w14:paraId="799FDABF" w14:textId="2B012BE1" w:rsidR="00DB6C8A" w:rsidRPr="001D543D" w:rsidRDefault="00DB6C8A" w:rsidP="00DB6C8A">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What this means is that the NTA are involved in the supply and contracting out of public transport services, such as:</w:t>
      </w:r>
    </w:p>
    <w:p w14:paraId="0497C9A7" w14:textId="77777777" w:rsidR="00DB6C8A" w:rsidRPr="001D543D" w:rsidRDefault="00262DE6" w:rsidP="00DB6C8A">
      <w:pPr>
        <w:numPr>
          <w:ilvl w:val="0"/>
          <w:numId w:val="22"/>
        </w:numPr>
        <w:shd w:val="clear" w:color="auto" w:fill="FFFFFF"/>
        <w:spacing w:after="0" w:line="300" w:lineRule="atLeast"/>
        <w:ind w:left="600"/>
        <w:rPr>
          <w:rFonts w:ascii="Arial" w:eastAsia="Times New Roman" w:hAnsi="Arial" w:cs="Arial"/>
          <w:color w:val="333333"/>
          <w:sz w:val="21"/>
          <w:szCs w:val="21"/>
        </w:rPr>
      </w:pPr>
      <w:hyperlink r:id="rId64" w:history="1">
        <w:r w:rsidR="00DB6C8A" w:rsidRPr="001D543D">
          <w:rPr>
            <w:rFonts w:ascii="Arial" w:eastAsia="Times New Roman" w:hAnsi="Arial" w:cs="Arial"/>
            <w:b/>
            <w:bCs/>
            <w:color w:val="4F2A92"/>
            <w:sz w:val="21"/>
            <w:szCs w:val="21"/>
            <w:u w:val="single"/>
          </w:rPr>
          <w:t>Public Service Obligation</w:t>
        </w:r>
      </w:hyperlink>
      <w:r w:rsidR="00DB6C8A" w:rsidRPr="001D543D">
        <w:rPr>
          <w:rFonts w:ascii="Arial" w:eastAsia="Times New Roman" w:hAnsi="Arial" w:cs="Arial"/>
          <w:color w:val="333333"/>
          <w:sz w:val="21"/>
          <w:szCs w:val="21"/>
        </w:rPr>
        <w:t> (PSO) contracts – </w:t>
      </w:r>
      <w:hyperlink r:id="rId65" w:tgtFrame="_blank" w:history="1">
        <w:r w:rsidR="00DB6C8A" w:rsidRPr="001D543D">
          <w:rPr>
            <w:rFonts w:ascii="Arial" w:eastAsia="Times New Roman" w:hAnsi="Arial" w:cs="Arial"/>
            <w:b/>
            <w:bCs/>
            <w:color w:val="4F2A92"/>
            <w:sz w:val="21"/>
            <w:szCs w:val="21"/>
            <w:u w:val="single"/>
          </w:rPr>
          <w:t>Iarnród Éireann</w:t>
        </w:r>
      </w:hyperlink>
      <w:r w:rsidR="00DB6C8A" w:rsidRPr="001D543D">
        <w:rPr>
          <w:rFonts w:ascii="Arial" w:eastAsia="Times New Roman" w:hAnsi="Arial" w:cs="Arial"/>
          <w:color w:val="333333"/>
          <w:sz w:val="21"/>
          <w:szCs w:val="21"/>
        </w:rPr>
        <w:t>, </w:t>
      </w:r>
      <w:hyperlink r:id="rId66" w:tgtFrame="_blank" w:history="1">
        <w:r w:rsidR="00DB6C8A" w:rsidRPr="001D543D">
          <w:rPr>
            <w:rFonts w:ascii="Arial" w:eastAsia="Times New Roman" w:hAnsi="Arial" w:cs="Arial"/>
            <w:b/>
            <w:bCs/>
            <w:color w:val="4F2A92"/>
            <w:sz w:val="21"/>
            <w:szCs w:val="21"/>
            <w:u w:val="single"/>
          </w:rPr>
          <w:t>Dublin Bus</w:t>
        </w:r>
      </w:hyperlink>
      <w:r w:rsidR="00DB6C8A" w:rsidRPr="001D543D">
        <w:rPr>
          <w:rFonts w:ascii="Arial" w:eastAsia="Times New Roman" w:hAnsi="Arial" w:cs="Arial"/>
          <w:color w:val="333333"/>
          <w:sz w:val="21"/>
          <w:szCs w:val="21"/>
        </w:rPr>
        <w:t>, </w:t>
      </w:r>
      <w:hyperlink r:id="rId67" w:tgtFrame="_blank" w:history="1">
        <w:r w:rsidR="00DB6C8A" w:rsidRPr="001D543D">
          <w:rPr>
            <w:rFonts w:ascii="Arial" w:eastAsia="Times New Roman" w:hAnsi="Arial" w:cs="Arial"/>
            <w:b/>
            <w:bCs/>
            <w:color w:val="4F2A92"/>
            <w:sz w:val="21"/>
            <w:szCs w:val="21"/>
            <w:u w:val="single"/>
          </w:rPr>
          <w:t>Go-Ahead Ireland</w:t>
        </w:r>
      </w:hyperlink>
      <w:r w:rsidR="00DB6C8A" w:rsidRPr="001D543D">
        <w:rPr>
          <w:rFonts w:ascii="Arial" w:eastAsia="Times New Roman" w:hAnsi="Arial" w:cs="Arial"/>
          <w:color w:val="333333"/>
          <w:sz w:val="21"/>
          <w:szCs w:val="21"/>
        </w:rPr>
        <w:t>, </w:t>
      </w:r>
      <w:hyperlink r:id="rId68" w:tgtFrame="_blank" w:history="1">
        <w:r w:rsidR="00DB6C8A" w:rsidRPr="001D543D">
          <w:rPr>
            <w:rFonts w:ascii="Arial" w:eastAsia="Times New Roman" w:hAnsi="Arial" w:cs="Arial"/>
            <w:b/>
            <w:bCs/>
            <w:color w:val="4F2A92"/>
            <w:sz w:val="21"/>
            <w:szCs w:val="21"/>
            <w:u w:val="single"/>
          </w:rPr>
          <w:t>Bus Éireann</w:t>
        </w:r>
      </w:hyperlink>
      <w:r w:rsidR="00DB6C8A" w:rsidRPr="001D543D">
        <w:rPr>
          <w:rFonts w:ascii="Arial" w:eastAsia="Times New Roman" w:hAnsi="Arial" w:cs="Arial"/>
          <w:color w:val="333333"/>
          <w:sz w:val="21"/>
          <w:szCs w:val="21"/>
        </w:rPr>
        <w:t>.</w:t>
      </w:r>
    </w:p>
    <w:p w14:paraId="4E1FAD4F" w14:textId="77777777" w:rsidR="00DB6C8A" w:rsidRDefault="00DB6C8A" w:rsidP="00DB6C8A">
      <w:pPr>
        <w:numPr>
          <w:ilvl w:val="0"/>
          <w:numId w:val="22"/>
        </w:numPr>
        <w:shd w:val="clear" w:color="auto" w:fill="FFFFFF"/>
        <w:spacing w:after="0" w:line="300" w:lineRule="atLeast"/>
        <w:ind w:left="600"/>
        <w:rPr>
          <w:rFonts w:ascii="Arial" w:eastAsia="Times New Roman" w:hAnsi="Arial" w:cs="Arial"/>
          <w:color w:val="333333"/>
          <w:sz w:val="21"/>
          <w:szCs w:val="21"/>
        </w:rPr>
      </w:pPr>
      <w:r w:rsidRPr="001D543D">
        <w:rPr>
          <w:rFonts w:ascii="Arial" w:eastAsia="Times New Roman" w:hAnsi="Arial" w:cs="Arial"/>
          <w:color w:val="333333"/>
          <w:sz w:val="21"/>
          <w:szCs w:val="21"/>
        </w:rPr>
        <w:t>Subcontracting with the </w:t>
      </w:r>
      <w:hyperlink r:id="rId69" w:tgtFrame="_blank" w:history="1">
        <w:r w:rsidRPr="001D543D">
          <w:rPr>
            <w:rFonts w:ascii="Arial" w:eastAsia="Times New Roman" w:hAnsi="Arial" w:cs="Arial"/>
            <w:b/>
            <w:bCs/>
            <w:color w:val="4F2A92"/>
            <w:sz w:val="21"/>
            <w:szCs w:val="21"/>
            <w:u w:val="single"/>
          </w:rPr>
          <w:t>Luas</w:t>
        </w:r>
      </w:hyperlink>
      <w:r w:rsidRPr="001D543D">
        <w:rPr>
          <w:rFonts w:ascii="Arial" w:eastAsia="Times New Roman" w:hAnsi="Arial" w:cs="Arial"/>
          <w:color w:val="333333"/>
          <w:sz w:val="21"/>
          <w:szCs w:val="21"/>
        </w:rPr>
        <w:t> service, this is contracted on our behalf by </w:t>
      </w:r>
      <w:hyperlink r:id="rId70" w:tgtFrame="_blank" w:history="1">
        <w:r w:rsidRPr="001D543D">
          <w:rPr>
            <w:rFonts w:ascii="Arial" w:eastAsia="Times New Roman" w:hAnsi="Arial" w:cs="Arial"/>
            <w:b/>
            <w:bCs/>
            <w:color w:val="4F2A92"/>
            <w:sz w:val="21"/>
            <w:szCs w:val="21"/>
            <w:u w:val="single"/>
          </w:rPr>
          <w:t>Transport Infrastructure Ireland</w:t>
        </w:r>
      </w:hyperlink>
      <w:r w:rsidRPr="001D543D">
        <w:rPr>
          <w:rFonts w:ascii="Arial" w:eastAsia="Times New Roman" w:hAnsi="Arial" w:cs="Arial"/>
          <w:color w:val="333333"/>
          <w:sz w:val="21"/>
          <w:szCs w:val="21"/>
        </w:rPr>
        <w:t>(TII).</w:t>
      </w:r>
    </w:p>
    <w:p w14:paraId="30489EE5" w14:textId="77777777" w:rsidR="00DB6C8A" w:rsidRDefault="00DB6C8A" w:rsidP="00DB6C8A">
      <w:pPr>
        <w:shd w:val="clear" w:color="auto" w:fill="FFFFFF"/>
        <w:spacing w:after="0" w:line="300" w:lineRule="atLeast"/>
        <w:rPr>
          <w:rFonts w:ascii="Arial" w:eastAsia="Times New Roman" w:hAnsi="Arial" w:cs="Arial"/>
          <w:color w:val="333333"/>
          <w:sz w:val="21"/>
          <w:szCs w:val="21"/>
        </w:rPr>
      </w:pPr>
    </w:p>
    <w:p w14:paraId="6D047FF2" w14:textId="66FD13BA" w:rsidR="00DB6C8A" w:rsidRDefault="00DB6C8A" w:rsidP="00DB6C8A">
      <w:pPr>
        <w:shd w:val="clear" w:color="auto" w:fill="FFFFFF"/>
        <w:spacing w:after="0" w:line="300"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The NTA is also the </w:t>
      </w:r>
      <w:r w:rsidRPr="001D543D">
        <w:rPr>
          <w:rFonts w:ascii="Arial" w:eastAsia="Times New Roman" w:hAnsi="Arial" w:cs="Arial"/>
          <w:color w:val="333333"/>
          <w:sz w:val="21"/>
          <w:szCs w:val="21"/>
        </w:rPr>
        <w:t>licensing authority in relation to commercial bus services and the small public service vehicle industry – taxis, hackney</w:t>
      </w:r>
      <w:r w:rsidR="003351B4">
        <w:rPr>
          <w:rFonts w:ascii="Arial" w:eastAsia="Times New Roman" w:hAnsi="Arial" w:cs="Arial"/>
          <w:color w:val="333333"/>
          <w:sz w:val="21"/>
          <w:szCs w:val="21"/>
        </w:rPr>
        <w:t>s</w:t>
      </w:r>
      <w:r w:rsidRPr="001D543D">
        <w:rPr>
          <w:rFonts w:ascii="Arial" w:eastAsia="Times New Roman" w:hAnsi="Arial" w:cs="Arial"/>
          <w:color w:val="333333"/>
          <w:sz w:val="21"/>
          <w:szCs w:val="21"/>
        </w:rPr>
        <w:t xml:space="preserve"> and limousines.</w:t>
      </w:r>
    </w:p>
    <w:p w14:paraId="60AD4F10" w14:textId="77777777" w:rsidR="00DB6C8A" w:rsidRDefault="00DB6C8A" w:rsidP="00DB6C8A">
      <w:pPr>
        <w:shd w:val="clear" w:color="auto" w:fill="FFFFFF"/>
        <w:spacing w:after="0" w:line="300" w:lineRule="atLeast"/>
        <w:rPr>
          <w:rFonts w:ascii="Arial" w:eastAsia="Times New Roman" w:hAnsi="Arial" w:cs="Arial"/>
          <w:color w:val="333333"/>
          <w:sz w:val="21"/>
          <w:szCs w:val="21"/>
        </w:rPr>
      </w:pPr>
    </w:p>
    <w:p w14:paraId="73BF053B" w14:textId="0F41F6AD" w:rsidR="00DB6C8A" w:rsidRPr="001D543D" w:rsidRDefault="00DB6C8A" w:rsidP="00DB6C8A">
      <w:pPr>
        <w:shd w:val="clear" w:color="auto" w:fill="FFFFFF"/>
        <w:spacing w:after="0" w:line="300"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As the NTA is not involved in the day-to-day operations of these services, we encourage users to directly engage with the operators </w:t>
      </w:r>
      <w:r w:rsidR="003351B4">
        <w:rPr>
          <w:rFonts w:ascii="Arial" w:eastAsia="Times New Roman" w:hAnsi="Arial" w:cs="Arial"/>
          <w:color w:val="333333"/>
          <w:sz w:val="21"/>
          <w:szCs w:val="21"/>
        </w:rPr>
        <w:t>if you have any questions</w:t>
      </w:r>
      <w:r>
        <w:rPr>
          <w:rFonts w:ascii="Arial" w:eastAsia="Times New Roman" w:hAnsi="Arial" w:cs="Arial"/>
          <w:color w:val="333333"/>
          <w:sz w:val="21"/>
          <w:szCs w:val="21"/>
        </w:rPr>
        <w:t xml:space="preserve"> relating to their service</w:t>
      </w:r>
      <w:r w:rsidR="003351B4">
        <w:rPr>
          <w:rFonts w:ascii="Arial" w:eastAsia="Times New Roman" w:hAnsi="Arial" w:cs="Arial"/>
          <w:color w:val="333333"/>
          <w:sz w:val="21"/>
          <w:szCs w:val="21"/>
        </w:rPr>
        <w:t>s</w:t>
      </w:r>
      <w:r>
        <w:rPr>
          <w:rFonts w:ascii="Arial" w:eastAsia="Times New Roman" w:hAnsi="Arial" w:cs="Arial"/>
          <w:color w:val="333333"/>
          <w:sz w:val="21"/>
          <w:szCs w:val="21"/>
        </w:rPr>
        <w:t>.</w:t>
      </w:r>
    </w:p>
    <w:p w14:paraId="0238A245" w14:textId="77777777" w:rsidR="00DB6C8A" w:rsidRPr="001D543D"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1D543D">
        <w:rPr>
          <w:rFonts w:ascii="Arial" w:eastAsia="Times New Roman" w:hAnsi="Arial" w:cs="Arial"/>
          <w:b/>
          <w:bCs/>
          <w:color w:val="5E4096"/>
          <w:sz w:val="45"/>
          <w:szCs w:val="45"/>
        </w:rPr>
        <w:t>Transport for Ireland</w:t>
      </w:r>
    </w:p>
    <w:p w14:paraId="51B5F207" w14:textId="2A26E0A4" w:rsidR="00DB6C8A" w:rsidRPr="001D543D" w:rsidRDefault="00DB6C8A" w:rsidP="00DB6C8A">
      <w:pPr>
        <w:shd w:val="clear" w:color="auto" w:fill="FFFFFF"/>
        <w:spacing w:after="150" w:line="240" w:lineRule="auto"/>
        <w:rPr>
          <w:rFonts w:ascii="Arial" w:eastAsia="Times New Roman" w:hAnsi="Arial" w:cs="Arial"/>
          <w:color w:val="333333"/>
          <w:sz w:val="21"/>
          <w:szCs w:val="21"/>
        </w:rPr>
      </w:pPr>
      <w:r w:rsidRPr="001D543D">
        <w:rPr>
          <w:rFonts w:ascii="Arial" w:eastAsia="Times New Roman" w:hAnsi="Arial" w:cs="Arial"/>
          <w:b/>
          <w:bCs/>
          <w:color w:val="333333"/>
          <w:sz w:val="21"/>
          <w:szCs w:val="21"/>
        </w:rPr>
        <w:t>Transport for Ireland</w:t>
      </w:r>
      <w:r w:rsidRPr="001D543D">
        <w:rPr>
          <w:rFonts w:ascii="Arial" w:eastAsia="Times New Roman" w:hAnsi="Arial" w:cs="Arial"/>
          <w:color w:val="333333"/>
          <w:sz w:val="21"/>
          <w:szCs w:val="21"/>
        </w:rPr>
        <w:t> (TFI) was developed by the National Transport Authority to promote and coordinate public transport</w:t>
      </w:r>
      <w:r w:rsidR="003351B4">
        <w:rPr>
          <w:rFonts w:ascii="Arial" w:eastAsia="Times New Roman" w:hAnsi="Arial" w:cs="Arial"/>
          <w:color w:val="333333"/>
          <w:sz w:val="21"/>
          <w:szCs w:val="21"/>
        </w:rPr>
        <w:t xml:space="preserve"> services</w:t>
      </w:r>
      <w:r w:rsidRPr="001D543D">
        <w:rPr>
          <w:rFonts w:ascii="Arial" w:eastAsia="Times New Roman" w:hAnsi="Arial" w:cs="Arial"/>
          <w:color w:val="333333"/>
          <w:sz w:val="21"/>
          <w:szCs w:val="21"/>
        </w:rPr>
        <w:t xml:space="preserve"> in Ireland.</w:t>
      </w:r>
    </w:p>
    <w:p w14:paraId="4C12E2E4" w14:textId="0ED6A8E3" w:rsidR="00DB6C8A" w:rsidRPr="001D543D" w:rsidRDefault="00DB6C8A" w:rsidP="00DB6C8A">
      <w:pPr>
        <w:shd w:val="clear" w:color="auto" w:fill="FFFFFF"/>
        <w:spacing w:after="150" w:line="240" w:lineRule="auto"/>
        <w:rPr>
          <w:rFonts w:ascii="Arial" w:eastAsia="Times New Roman" w:hAnsi="Arial" w:cs="Arial"/>
          <w:color w:val="333333"/>
          <w:sz w:val="21"/>
          <w:szCs w:val="21"/>
        </w:rPr>
      </w:pPr>
      <w:r w:rsidRPr="001D543D">
        <w:rPr>
          <w:rFonts w:ascii="Arial" w:eastAsia="Times New Roman" w:hAnsi="Arial" w:cs="Arial"/>
          <w:color w:val="333333"/>
          <w:sz w:val="21"/>
          <w:szCs w:val="21"/>
        </w:rPr>
        <w:t xml:space="preserve">Detailed information </w:t>
      </w:r>
      <w:r w:rsidR="00184991">
        <w:rPr>
          <w:rFonts w:ascii="Arial" w:eastAsia="Times New Roman" w:hAnsi="Arial" w:cs="Arial"/>
          <w:color w:val="333333"/>
          <w:sz w:val="21"/>
          <w:szCs w:val="21"/>
        </w:rPr>
        <w:t>for</w:t>
      </w:r>
      <w:r w:rsidRPr="001D543D">
        <w:rPr>
          <w:rFonts w:ascii="Arial" w:eastAsia="Times New Roman" w:hAnsi="Arial" w:cs="Arial"/>
          <w:color w:val="333333"/>
          <w:sz w:val="21"/>
          <w:szCs w:val="21"/>
        </w:rPr>
        <w:t xml:space="preserve"> each individual transport operator is still available on their own website.</w:t>
      </w:r>
    </w:p>
    <w:p w14:paraId="0B972856" w14:textId="2E5BC289" w:rsidR="00DB6C8A" w:rsidRPr="001D543D" w:rsidRDefault="00DB6C8A" w:rsidP="00DB6C8A">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TFI is a ‘one stop shop’</w:t>
      </w:r>
      <w:r w:rsidRPr="001D543D">
        <w:rPr>
          <w:rFonts w:ascii="Arial" w:eastAsia="Times New Roman" w:hAnsi="Arial" w:cs="Arial"/>
          <w:color w:val="333333"/>
          <w:sz w:val="21"/>
          <w:szCs w:val="21"/>
        </w:rPr>
        <w:t xml:space="preserve"> for</w:t>
      </w:r>
      <w:r>
        <w:rPr>
          <w:rFonts w:ascii="Arial" w:eastAsia="Times New Roman" w:hAnsi="Arial" w:cs="Arial"/>
          <w:color w:val="333333"/>
          <w:sz w:val="21"/>
          <w:szCs w:val="21"/>
        </w:rPr>
        <w:t xml:space="preserve"> all</w:t>
      </w:r>
      <w:r w:rsidRPr="001D543D">
        <w:rPr>
          <w:rFonts w:ascii="Arial" w:eastAsia="Times New Roman" w:hAnsi="Arial" w:cs="Arial"/>
          <w:color w:val="333333"/>
          <w:sz w:val="21"/>
          <w:szCs w:val="21"/>
        </w:rPr>
        <w:t xml:space="preserve"> </w:t>
      </w:r>
      <w:r>
        <w:rPr>
          <w:rFonts w:ascii="Arial" w:eastAsia="Times New Roman" w:hAnsi="Arial" w:cs="Arial"/>
          <w:color w:val="333333"/>
          <w:sz w:val="21"/>
          <w:szCs w:val="21"/>
        </w:rPr>
        <w:t>information relating to the TFI public transport networks</w:t>
      </w:r>
      <w:r w:rsidR="00184991">
        <w:rPr>
          <w:rFonts w:ascii="Arial" w:eastAsia="Times New Roman" w:hAnsi="Arial" w:cs="Arial"/>
          <w:color w:val="333333"/>
          <w:sz w:val="21"/>
          <w:szCs w:val="21"/>
        </w:rPr>
        <w:t>,</w:t>
      </w:r>
      <w:r w:rsidRPr="001D543D">
        <w:rPr>
          <w:rFonts w:ascii="Arial" w:eastAsia="Times New Roman" w:hAnsi="Arial" w:cs="Arial"/>
          <w:color w:val="333333"/>
          <w:sz w:val="21"/>
          <w:szCs w:val="21"/>
        </w:rPr>
        <w:t xml:space="preserve"> helping users access information </w:t>
      </w:r>
      <w:r w:rsidR="00184991">
        <w:rPr>
          <w:rFonts w:ascii="Arial" w:eastAsia="Times New Roman" w:hAnsi="Arial" w:cs="Arial"/>
          <w:color w:val="333333"/>
          <w:sz w:val="21"/>
          <w:szCs w:val="21"/>
        </w:rPr>
        <w:t>about</w:t>
      </w:r>
      <w:r w:rsidRPr="001D543D">
        <w:rPr>
          <w:rFonts w:ascii="Arial" w:eastAsia="Times New Roman" w:hAnsi="Arial" w:cs="Arial"/>
          <w:color w:val="333333"/>
          <w:sz w:val="21"/>
          <w:szCs w:val="21"/>
        </w:rPr>
        <w:t xml:space="preserve"> all aspects of travel </w:t>
      </w:r>
      <w:r w:rsidRPr="001D543D">
        <w:rPr>
          <w:rFonts w:ascii="Arial" w:eastAsia="Times New Roman" w:hAnsi="Arial" w:cs="Arial"/>
          <w:b/>
          <w:bCs/>
          <w:color w:val="333333"/>
          <w:sz w:val="21"/>
          <w:szCs w:val="21"/>
        </w:rPr>
        <w:t>by using the following apps:</w:t>
      </w:r>
    </w:p>
    <w:p w14:paraId="40F3271C" w14:textId="77777777" w:rsidR="00DB6C8A" w:rsidRPr="001D543D" w:rsidRDefault="00262DE6" w:rsidP="00DB6C8A">
      <w:pPr>
        <w:numPr>
          <w:ilvl w:val="0"/>
          <w:numId w:val="23"/>
        </w:numPr>
        <w:shd w:val="clear" w:color="auto" w:fill="FFFFFF"/>
        <w:spacing w:after="0" w:line="300" w:lineRule="atLeast"/>
        <w:ind w:left="600"/>
        <w:rPr>
          <w:rFonts w:ascii="Arial" w:eastAsia="Times New Roman" w:hAnsi="Arial" w:cs="Arial"/>
          <w:color w:val="333333"/>
          <w:sz w:val="21"/>
          <w:szCs w:val="21"/>
        </w:rPr>
      </w:pPr>
      <w:hyperlink r:id="rId71" w:tgtFrame="_blank" w:tooltip="Transport For Ireland - National Journey Planner" w:history="1">
        <w:r w:rsidR="00DB6C8A" w:rsidRPr="001D543D">
          <w:rPr>
            <w:rFonts w:ascii="Arial" w:eastAsia="Times New Roman" w:hAnsi="Arial" w:cs="Arial"/>
            <w:b/>
            <w:bCs/>
            <w:color w:val="4F2A92"/>
            <w:sz w:val="21"/>
            <w:szCs w:val="21"/>
            <w:u w:val="single"/>
          </w:rPr>
          <w:t>TFI Journey Planner</w:t>
        </w:r>
      </w:hyperlink>
      <w:r w:rsidR="00DB6C8A" w:rsidRPr="001D543D">
        <w:rPr>
          <w:rFonts w:ascii="Arial" w:eastAsia="Times New Roman" w:hAnsi="Arial" w:cs="Arial"/>
          <w:color w:val="333333"/>
          <w:sz w:val="21"/>
          <w:szCs w:val="21"/>
        </w:rPr>
        <w:t> – helps people plan their journeys, using public transport, walking or cycling.  </w:t>
      </w:r>
      <w:r w:rsidR="00DB6C8A" w:rsidRPr="001D543D">
        <w:rPr>
          <w:rFonts w:ascii="Arial" w:eastAsia="Times New Roman" w:hAnsi="Arial" w:cs="Arial"/>
          <w:b/>
          <w:bCs/>
          <w:color w:val="333333"/>
          <w:sz w:val="21"/>
          <w:szCs w:val="21"/>
        </w:rPr>
        <w:t>  iPhone App:</w:t>
      </w:r>
      <w:r w:rsidR="00DB6C8A" w:rsidRPr="001D543D">
        <w:rPr>
          <w:rFonts w:ascii="Arial" w:eastAsia="Times New Roman" w:hAnsi="Arial" w:cs="Arial"/>
          <w:color w:val="333333"/>
          <w:sz w:val="21"/>
          <w:szCs w:val="21"/>
        </w:rPr>
        <w:t> </w:t>
      </w:r>
      <w:hyperlink r:id="rId72" w:tgtFrame="_blank" w:tooltip="Apple Appstore" w:history="1">
        <w:r w:rsidR="00DB6C8A" w:rsidRPr="001D543D">
          <w:rPr>
            <w:rFonts w:ascii="Arial" w:eastAsia="Times New Roman" w:hAnsi="Arial" w:cs="Arial"/>
            <w:b/>
            <w:bCs/>
            <w:color w:val="4F2A92"/>
            <w:sz w:val="21"/>
            <w:szCs w:val="21"/>
            <w:u w:val="single"/>
          </w:rPr>
          <w:t>Appstore</w:t>
        </w:r>
      </w:hyperlink>
      <w:r w:rsidR="00DB6C8A" w:rsidRPr="001D543D">
        <w:rPr>
          <w:rFonts w:ascii="Arial" w:eastAsia="Times New Roman" w:hAnsi="Arial" w:cs="Arial"/>
          <w:b/>
          <w:bCs/>
          <w:color w:val="333333"/>
          <w:sz w:val="21"/>
          <w:szCs w:val="21"/>
        </w:rPr>
        <w:t> Android App:</w:t>
      </w:r>
      <w:r w:rsidR="00DB6C8A" w:rsidRPr="001D543D">
        <w:rPr>
          <w:rFonts w:ascii="Arial" w:eastAsia="Times New Roman" w:hAnsi="Arial" w:cs="Arial"/>
          <w:color w:val="333333"/>
          <w:sz w:val="21"/>
          <w:szCs w:val="21"/>
        </w:rPr>
        <w:t> </w:t>
      </w:r>
      <w:hyperlink r:id="rId73" w:tgtFrame="_blank" w:tooltip="Android App" w:history="1">
        <w:r w:rsidR="00DB6C8A" w:rsidRPr="001D543D">
          <w:rPr>
            <w:rFonts w:ascii="Arial" w:eastAsia="Times New Roman" w:hAnsi="Arial" w:cs="Arial"/>
            <w:b/>
            <w:bCs/>
            <w:color w:val="4F2A92"/>
            <w:sz w:val="21"/>
            <w:szCs w:val="21"/>
            <w:u w:val="single"/>
          </w:rPr>
          <w:t>Goo</w:t>
        </w:r>
      </w:hyperlink>
      <w:hyperlink r:id="rId74" w:tgtFrame="_blank" w:tooltip="Android App" w:history="1">
        <w:r w:rsidR="00DB6C8A" w:rsidRPr="001D543D">
          <w:rPr>
            <w:rFonts w:ascii="Arial" w:eastAsia="Times New Roman" w:hAnsi="Arial" w:cs="Arial"/>
            <w:b/>
            <w:bCs/>
            <w:color w:val="4F2A92"/>
            <w:sz w:val="21"/>
            <w:szCs w:val="21"/>
            <w:u w:val="single"/>
          </w:rPr>
          <w:t>gle</w:t>
        </w:r>
      </w:hyperlink>
      <w:hyperlink r:id="rId75" w:tgtFrame="_blank" w:tooltip="Android App" w:history="1">
        <w:r w:rsidR="00DB6C8A" w:rsidRPr="001D543D">
          <w:rPr>
            <w:rFonts w:ascii="Arial" w:eastAsia="Times New Roman" w:hAnsi="Arial" w:cs="Arial"/>
            <w:b/>
            <w:bCs/>
            <w:color w:val="4F2A92"/>
            <w:sz w:val="21"/>
            <w:szCs w:val="21"/>
            <w:u w:val="single"/>
          </w:rPr>
          <w:t> Play</w:t>
        </w:r>
      </w:hyperlink>
    </w:p>
    <w:p w14:paraId="4B303C08" w14:textId="2673DDDC" w:rsidR="00DB6C8A" w:rsidRPr="00184991" w:rsidRDefault="00262DE6" w:rsidP="00184991">
      <w:pPr>
        <w:numPr>
          <w:ilvl w:val="0"/>
          <w:numId w:val="23"/>
        </w:numPr>
        <w:shd w:val="clear" w:color="auto" w:fill="FFFFFF"/>
        <w:spacing w:after="0" w:line="300" w:lineRule="atLeast"/>
        <w:ind w:left="600"/>
        <w:rPr>
          <w:rFonts w:ascii="Arial" w:eastAsia="Times New Roman" w:hAnsi="Arial" w:cs="Arial"/>
          <w:color w:val="333333"/>
          <w:sz w:val="21"/>
          <w:szCs w:val="21"/>
        </w:rPr>
      </w:pPr>
      <w:hyperlink r:id="rId76" w:tgtFrame="_blank" w:tooltip="Transport For Ireland - Real Time Passenger Information" w:history="1">
        <w:r w:rsidR="00DB6C8A" w:rsidRPr="001D543D">
          <w:rPr>
            <w:rFonts w:ascii="Arial" w:eastAsia="Times New Roman" w:hAnsi="Arial" w:cs="Arial"/>
            <w:b/>
            <w:bCs/>
            <w:color w:val="4F2A92"/>
            <w:sz w:val="21"/>
            <w:szCs w:val="21"/>
            <w:u w:val="single"/>
          </w:rPr>
          <w:t>Real Time Passenger Information</w:t>
        </w:r>
      </w:hyperlink>
      <w:r w:rsidR="00DB6C8A" w:rsidRPr="001D543D">
        <w:rPr>
          <w:rFonts w:ascii="Arial" w:eastAsia="Times New Roman" w:hAnsi="Arial" w:cs="Arial"/>
          <w:color w:val="333333"/>
          <w:sz w:val="21"/>
          <w:szCs w:val="21"/>
        </w:rPr>
        <w:t> – gives you real time arrivals information for train, bus and tram services throughout Ireland. Dublin Bus, Bus Éireann, Go-Ahead Ireland, DART, Iarnród Éireann and Luas are all on the App. </w:t>
      </w:r>
      <w:r w:rsidR="00DB6C8A" w:rsidRPr="00184991">
        <w:rPr>
          <w:rFonts w:ascii="Arial" w:eastAsia="Times New Roman" w:hAnsi="Arial" w:cs="Arial"/>
          <w:color w:val="333333"/>
          <w:sz w:val="21"/>
          <w:szCs w:val="21"/>
        </w:rPr>
        <w:t> </w:t>
      </w:r>
      <w:r w:rsidR="00DB6C8A" w:rsidRPr="00184991">
        <w:rPr>
          <w:rFonts w:ascii="Arial" w:eastAsia="Times New Roman" w:hAnsi="Arial" w:cs="Arial"/>
          <w:b/>
          <w:bCs/>
          <w:color w:val="333333"/>
          <w:sz w:val="21"/>
          <w:szCs w:val="21"/>
        </w:rPr>
        <w:t>iPhone App: </w:t>
      </w:r>
      <w:hyperlink r:id="rId77" w:tgtFrame="_blank" w:history="1">
        <w:r w:rsidR="00DB6C8A" w:rsidRPr="00184991">
          <w:rPr>
            <w:rFonts w:ascii="Arial" w:eastAsia="Times New Roman" w:hAnsi="Arial" w:cs="Arial"/>
            <w:b/>
            <w:bCs/>
            <w:color w:val="4F2A92"/>
            <w:sz w:val="21"/>
            <w:szCs w:val="21"/>
            <w:u w:val="single"/>
          </w:rPr>
          <w:t>Appstore</w:t>
        </w:r>
      </w:hyperlink>
      <w:r w:rsidR="00DB6C8A" w:rsidRPr="00184991">
        <w:rPr>
          <w:rFonts w:ascii="Arial" w:eastAsia="Times New Roman" w:hAnsi="Arial" w:cs="Arial"/>
          <w:b/>
          <w:bCs/>
          <w:color w:val="333333"/>
          <w:sz w:val="21"/>
          <w:szCs w:val="21"/>
        </w:rPr>
        <w:t> Android App: </w:t>
      </w:r>
      <w:hyperlink r:id="rId78" w:tgtFrame="_blank" w:history="1">
        <w:r w:rsidR="00DB6C8A" w:rsidRPr="00184991">
          <w:rPr>
            <w:rFonts w:ascii="Arial" w:eastAsia="Times New Roman" w:hAnsi="Arial" w:cs="Arial"/>
            <w:b/>
            <w:bCs/>
            <w:color w:val="4F2A92"/>
            <w:sz w:val="21"/>
            <w:szCs w:val="21"/>
            <w:u w:val="single"/>
          </w:rPr>
          <w:t>Google Play</w:t>
        </w:r>
      </w:hyperlink>
    </w:p>
    <w:p w14:paraId="147BD71A" w14:textId="28AF0503" w:rsidR="00DB6C8A" w:rsidRPr="00184991" w:rsidRDefault="00262DE6" w:rsidP="00184991">
      <w:pPr>
        <w:numPr>
          <w:ilvl w:val="0"/>
          <w:numId w:val="23"/>
        </w:numPr>
        <w:shd w:val="clear" w:color="auto" w:fill="FFFFFF"/>
        <w:spacing w:after="0" w:line="300" w:lineRule="atLeast"/>
        <w:ind w:left="600"/>
        <w:rPr>
          <w:rFonts w:ascii="Arial" w:eastAsia="Times New Roman" w:hAnsi="Arial" w:cs="Arial"/>
          <w:color w:val="333333"/>
          <w:sz w:val="21"/>
          <w:szCs w:val="21"/>
        </w:rPr>
      </w:pPr>
      <w:hyperlink r:id="rId79" w:tgtFrame="_blank" w:history="1">
        <w:r w:rsidR="00DB6C8A" w:rsidRPr="001D543D">
          <w:rPr>
            <w:rFonts w:ascii="Arial" w:eastAsia="Times New Roman" w:hAnsi="Arial" w:cs="Arial"/>
            <w:b/>
            <w:bCs/>
            <w:color w:val="4F2A92"/>
            <w:sz w:val="21"/>
            <w:szCs w:val="21"/>
            <w:u w:val="single"/>
          </w:rPr>
          <w:t>TFI Leap Card</w:t>
        </w:r>
      </w:hyperlink>
      <w:r w:rsidR="00DB6C8A" w:rsidRPr="001D543D">
        <w:rPr>
          <w:rFonts w:ascii="Arial" w:eastAsia="Times New Roman" w:hAnsi="Arial" w:cs="Arial"/>
          <w:color w:val="333333"/>
          <w:sz w:val="21"/>
          <w:szCs w:val="21"/>
        </w:rPr>
        <w:t> – is a convenient way to pay for your</w:t>
      </w:r>
      <w:r w:rsidR="00184991">
        <w:rPr>
          <w:rFonts w:ascii="Arial" w:eastAsia="Times New Roman" w:hAnsi="Arial" w:cs="Arial"/>
          <w:color w:val="333333"/>
          <w:sz w:val="21"/>
          <w:szCs w:val="21"/>
        </w:rPr>
        <w:t xml:space="preserve"> journeys on</w:t>
      </w:r>
      <w:r w:rsidR="00DB6C8A" w:rsidRPr="001D543D">
        <w:rPr>
          <w:rFonts w:ascii="Arial" w:eastAsia="Times New Roman" w:hAnsi="Arial" w:cs="Arial"/>
          <w:color w:val="333333"/>
          <w:sz w:val="21"/>
          <w:szCs w:val="21"/>
        </w:rPr>
        <w:t xml:space="preserve"> public transport in Ireland. </w:t>
      </w:r>
      <w:r w:rsidR="00DB6C8A" w:rsidRPr="00184991">
        <w:rPr>
          <w:rFonts w:ascii="Arial" w:eastAsia="Times New Roman" w:hAnsi="Arial" w:cs="Arial"/>
          <w:color w:val="333333"/>
          <w:sz w:val="21"/>
          <w:szCs w:val="21"/>
        </w:rPr>
        <w:t>It is available in Dublin, Cork, Galway, Limerick, Waterford, Athlone, Sligo and Wexford.</w:t>
      </w:r>
    </w:p>
    <w:p w14:paraId="6DF7ABE7" w14:textId="77777777" w:rsidR="00DB6C8A" w:rsidRPr="001D543D" w:rsidRDefault="00DB6C8A" w:rsidP="00DB6C8A">
      <w:pPr>
        <w:numPr>
          <w:ilvl w:val="0"/>
          <w:numId w:val="23"/>
        </w:numPr>
        <w:shd w:val="clear" w:color="auto" w:fill="FFFFFF"/>
        <w:spacing w:after="0" w:line="300" w:lineRule="atLeast"/>
        <w:ind w:left="600"/>
        <w:rPr>
          <w:rFonts w:ascii="Arial" w:eastAsia="Times New Roman" w:hAnsi="Arial" w:cs="Arial"/>
          <w:color w:val="333333"/>
          <w:sz w:val="21"/>
          <w:szCs w:val="21"/>
        </w:rPr>
      </w:pPr>
      <w:r w:rsidRPr="001D543D">
        <w:rPr>
          <w:rFonts w:ascii="Arial" w:eastAsia="Times New Roman" w:hAnsi="Arial" w:cs="Arial"/>
          <w:color w:val="333333"/>
          <w:sz w:val="21"/>
          <w:szCs w:val="21"/>
        </w:rPr>
        <w:t>All you need to know about </w:t>
      </w:r>
      <w:r w:rsidRPr="001D543D">
        <w:rPr>
          <w:rFonts w:ascii="Arial" w:eastAsia="Times New Roman" w:hAnsi="Arial" w:cs="Arial"/>
          <w:b/>
          <w:bCs/>
          <w:color w:val="333333"/>
          <w:sz w:val="21"/>
          <w:szCs w:val="21"/>
        </w:rPr>
        <w:t>taxis</w:t>
      </w:r>
      <w:r w:rsidRPr="001D543D">
        <w:rPr>
          <w:rFonts w:ascii="Arial" w:eastAsia="Times New Roman" w:hAnsi="Arial" w:cs="Arial"/>
          <w:color w:val="333333"/>
          <w:sz w:val="21"/>
          <w:szCs w:val="21"/>
        </w:rPr>
        <w:t>, </w:t>
      </w:r>
      <w:r w:rsidRPr="001D543D">
        <w:rPr>
          <w:rFonts w:ascii="Arial" w:eastAsia="Times New Roman" w:hAnsi="Arial" w:cs="Arial"/>
          <w:b/>
          <w:bCs/>
          <w:color w:val="333333"/>
          <w:sz w:val="21"/>
          <w:szCs w:val="21"/>
        </w:rPr>
        <w:t>walking</w:t>
      </w:r>
      <w:r w:rsidRPr="001D543D">
        <w:rPr>
          <w:rFonts w:ascii="Arial" w:eastAsia="Times New Roman" w:hAnsi="Arial" w:cs="Arial"/>
          <w:color w:val="333333"/>
          <w:sz w:val="21"/>
          <w:szCs w:val="21"/>
        </w:rPr>
        <w:t> and </w:t>
      </w:r>
      <w:r w:rsidRPr="001D543D">
        <w:rPr>
          <w:rFonts w:ascii="Arial" w:eastAsia="Times New Roman" w:hAnsi="Arial" w:cs="Arial"/>
          <w:b/>
          <w:bCs/>
          <w:color w:val="333333"/>
          <w:sz w:val="21"/>
          <w:szCs w:val="21"/>
        </w:rPr>
        <w:t>cycling</w:t>
      </w:r>
      <w:r w:rsidRPr="001D543D">
        <w:rPr>
          <w:rFonts w:ascii="Arial" w:eastAsia="Times New Roman" w:hAnsi="Arial" w:cs="Arial"/>
          <w:color w:val="333333"/>
          <w:sz w:val="21"/>
          <w:szCs w:val="21"/>
        </w:rPr>
        <w:t> in Ireland.</w:t>
      </w:r>
    </w:p>
    <w:p w14:paraId="518AA43E" w14:textId="77777777" w:rsidR="00DB6C8A" w:rsidRPr="001D543D" w:rsidRDefault="00DB6C8A" w:rsidP="00DB6C8A">
      <w:pPr>
        <w:shd w:val="clear" w:color="auto" w:fill="FFFFFF"/>
        <w:spacing w:after="150" w:line="240" w:lineRule="auto"/>
        <w:rPr>
          <w:rFonts w:ascii="Arial" w:eastAsia="Times New Roman" w:hAnsi="Arial" w:cs="Arial"/>
          <w:color w:val="333333"/>
          <w:sz w:val="21"/>
          <w:szCs w:val="21"/>
        </w:rPr>
      </w:pPr>
      <w:r w:rsidRPr="001D543D">
        <w:rPr>
          <w:rFonts w:ascii="Arial" w:eastAsia="Times New Roman" w:hAnsi="Arial" w:cs="Arial"/>
          <w:color w:val="333333"/>
          <w:sz w:val="21"/>
          <w:szCs w:val="21"/>
        </w:rPr>
        <w:t> </w:t>
      </w:r>
    </w:p>
    <w:p w14:paraId="4ECBCAF2" w14:textId="77777777" w:rsidR="00DB6C8A" w:rsidRPr="001D543D" w:rsidRDefault="00DB6C8A" w:rsidP="00DB6C8A">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b/>
          <w:bCs/>
          <w:noProof/>
          <w:color w:val="4F2A92"/>
          <w:sz w:val="21"/>
          <w:szCs w:val="21"/>
        </w:rPr>
        <mc:AlternateContent>
          <mc:Choice Requires="wps">
            <w:drawing>
              <wp:inline distT="0" distB="0" distL="0" distR="0" wp14:anchorId="68E729CA" wp14:editId="073B0FD7">
                <wp:extent cx="1973580" cy="781050"/>
                <wp:effectExtent l="0" t="0" r="0" b="0"/>
                <wp:docPr id="6" name="Rectangle 6" descr="Transport for Ireland logo">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358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34A35" id="Rectangle 6" o:spid="_x0000_s1026" alt="Transport for Ireland logo" href="http://www.transportforireland.ie/" target="&quot;_blank&quot;" style="width:155.4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" o:button="t" filled="f" stroked="f">
                <v:fill o:detectmouseclick="t"/>
                <o:lock v:ext="edit" aspectratio="t"/>
                <w10:anchorlock/>
              </v:rect>
            </w:pict>
          </mc:Fallback>
        </mc:AlternateContent>
      </w:r>
    </w:p>
    <w:p w14:paraId="7B357962" w14:textId="77777777" w:rsidR="00DB6C8A" w:rsidRPr="001D543D" w:rsidRDefault="00DB6C8A" w:rsidP="00DB6C8A">
      <w:pPr>
        <w:shd w:val="clear" w:color="auto" w:fill="FFFFFF"/>
        <w:spacing w:after="150" w:line="240" w:lineRule="auto"/>
        <w:jc w:val="center"/>
        <w:rPr>
          <w:rFonts w:ascii="Arial" w:eastAsia="Times New Roman" w:hAnsi="Arial" w:cs="Arial"/>
          <w:color w:val="333333"/>
          <w:sz w:val="21"/>
          <w:szCs w:val="21"/>
        </w:rPr>
      </w:pPr>
      <w:r w:rsidRPr="001D543D">
        <w:rPr>
          <w:rFonts w:ascii="Arial" w:eastAsia="Times New Roman" w:hAnsi="Arial" w:cs="Arial"/>
          <w:b/>
          <w:bCs/>
          <w:color w:val="333333"/>
          <w:sz w:val="21"/>
          <w:szCs w:val="21"/>
        </w:rPr>
        <w:t>For more information, please visit </w:t>
      </w:r>
      <w:hyperlink r:id="rId81" w:tgtFrame="_blank" w:history="1">
        <w:r w:rsidRPr="001D543D">
          <w:rPr>
            <w:rFonts w:ascii="Arial" w:eastAsia="Times New Roman" w:hAnsi="Arial" w:cs="Arial"/>
            <w:b/>
            <w:bCs/>
            <w:color w:val="4F2A92"/>
            <w:sz w:val="21"/>
            <w:szCs w:val="21"/>
            <w:u w:val="single"/>
          </w:rPr>
          <w:t>Transport for Ireland</w:t>
        </w:r>
      </w:hyperlink>
      <w:r w:rsidRPr="001D543D">
        <w:rPr>
          <w:rFonts w:ascii="Arial" w:eastAsia="Times New Roman" w:hAnsi="Arial" w:cs="Arial"/>
          <w:color w:val="333333"/>
          <w:sz w:val="21"/>
          <w:szCs w:val="21"/>
        </w:rPr>
        <w:t>.</w:t>
      </w:r>
    </w:p>
    <w:p w14:paraId="4D7E8BC7" w14:textId="77777777" w:rsidR="00DB6C8A" w:rsidRPr="001D543D" w:rsidRDefault="00DB6C8A" w:rsidP="00DB6C8A">
      <w:pPr>
        <w:shd w:val="clear" w:color="auto" w:fill="FFFFFF"/>
        <w:spacing w:after="150" w:line="240" w:lineRule="auto"/>
        <w:rPr>
          <w:rFonts w:ascii="Arial" w:eastAsia="Times New Roman" w:hAnsi="Arial" w:cs="Arial"/>
          <w:color w:val="333333"/>
          <w:sz w:val="21"/>
          <w:szCs w:val="21"/>
        </w:rPr>
      </w:pPr>
      <w:r w:rsidRPr="001D543D">
        <w:rPr>
          <w:rFonts w:ascii="Arial" w:eastAsia="Times New Roman" w:hAnsi="Arial" w:cs="Arial"/>
          <w:color w:val="333333"/>
          <w:sz w:val="21"/>
          <w:szCs w:val="21"/>
        </w:rPr>
        <w:t> </w:t>
      </w:r>
    </w:p>
    <w:p w14:paraId="0AC52FC8" w14:textId="77777777" w:rsidR="00DB6C8A" w:rsidRPr="001D543D"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1D543D">
        <w:rPr>
          <w:rFonts w:ascii="Arial" w:eastAsia="Times New Roman" w:hAnsi="Arial" w:cs="Arial"/>
          <w:b/>
          <w:bCs/>
          <w:color w:val="5E4096"/>
          <w:sz w:val="45"/>
          <w:szCs w:val="45"/>
        </w:rPr>
        <w:t>Other Websites</w:t>
      </w:r>
    </w:p>
    <w:p w14:paraId="2692564C" w14:textId="77777777" w:rsidR="00DB6C8A" w:rsidRDefault="00262DE6" w:rsidP="00DB6C8A">
      <w:pPr>
        <w:shd w:val="clear" w:color="auto" w:fill="FFFFFF"/>
        <w:spacing w:after="0" w:line="240" w:lineRule="auto"/>
        <w:rPr>
          <w:rFonts w:ascii="Arial" w:eastAsia="Times New Roman" w:hAnsi="Arial" w:cs="Arial"/>
          <w:color w:val="333333"/>
          <w:sz w:val="21"/>
          <w:szCs w:val="21"/>
        </w:rPr>
      </w:pPr>
      <w:hyperlink r:id="rId82" w:tgtFrame="_blank" w:history="1">
        <w:r w:rsidR="00DB6C8A" w:rsidRPr="001D543D">
          <w:rPr>
            <w:rFonts w:ascii="Arial" w:eastAsia="Times New Roman" w:hAnsi="Arial" w:cs="Arial"/>
            <w:b/>
            <w:bCs/>
            <w:color w:val="4F2A92"/>
            <w:sz w:val="21"/>
            <w:szCs w:val="21"/>
            <w:u w:val="single"/>
          </w:rPr>
          <w:br/>
        </w:r>
        <w:r w:rsidR="00DB6C8A">
          <w:rPr>
            <w:rFonts w:ascii="Arial" w:eastAsia="Times New Roman" w:hAnsi="Arial" w:cs="Arial"/>
            <w:b/>
            <w:bCs/>
            <w:noProof/>
            <w:color w:val="4F2A92"/>
            <w:sz w:val="21"/>
            <w:szCs w:val="21"/>
          </w:rPr>
          <mc:AlternateContent>
            <mc:Choice Requires="wps">
              <w:drawing>
                <wp:inline distT="0" distB="0" distL="0" distR="0" wp14:anchorId="7FDB5C54" wp14:editId="1D720FAF">
                  <wp:extent cx="306705" cy="306705"/>
                  <wp:effectExtent l="0" t="0" r="0" b="0"/>
                  <wp:docPr id="5" name="Rectangle 5" descr="https://www.nationaltransport.ie/wp-content/uploads/2019/08/TFI_Leag_Logo.pn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6D819" id="Rectangle 5" o:spid="_x0000_s1026" alt="https://www.nationaltransport.ie/wp-content/uploads/2019/08/TFI_Leag_Logo.png" href="https://www.leapcard.ie/Home/index.html" target="&quot;_blank&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" o:button="t" filled="f" stroked="f">
                  <v:fill o:detectmouseclick="t"/>
                  <o:lock v:ext="edit" aspectratio="t"/>
                  <w10:anchorlock/>
                </v:rect>
              </w:pict>
            </mc:Fallback>
          </mc:AlternateContent>
        </w:r>
      </w:hyperlink>
      <w:r w:rsidR="00DB6C8A">
        <w:rPr>
          <w:rFonts w:ascii="Arial" w:eastAsia="Times New Roman" w:hAnsi="Arial" w:cs="Arial"/>
          <w:b/>
          <w:bCs/>
          <w:noProof/>
          <w:color w:val="4F2A92"/>
          <w:sz w:val="21"/>
          <w:szCs w:val="21"/>
        </w:rPr>
        <mc:AlternateContent>
          <mc:Choice Requires="wps">
            <w:drawing>
              <wp:inline distT="0" distB="0" distL="0" distR="0" wp14:anchorId="3BD06825" wp14:editId="4538166D">
                <wp:extent cx="306705" cy="306705"/>
                <wp:effectExtent l="0" t="0" r="0" b="0"/>
                <wp:docPr id="4" name="Rectangle 4" descr="https://www.nationaltransport.ie/wp-content/uploads/2019/08/Local_Link-300x212.png">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9E242" id="Rectangle 4" o:spid="_x0000_s1026" alt="https://www.nationaltransport.ie/wp-content/uploads/2019/08/Local_Link-300x212.png" href="https://www.locallink.ie/" target="&quot;_blank&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" o:button="t" filled="f" stroked="f">
                <v:fill o:detectmouseclick="t"/>
                <o:lock v:ext="edit" aspectratio="t"/>
                <w10:anchorlock/>
              </v:rect>
            </w:pict>
          </mc:Fallback>
        </mc:AlternateContent>
      </w:r>
      <w:r w:rsidR="00DB6C8A">
        <w:rPr>
          <w:rFonts w:ascii="Arial" w:eastAsia="Times New Roman" w:hAnsi="Arial" w:cs="Arial"/>
          <w:b/>
          <w:bCs/>
          <w:noProof/>
          <w:color w:val="4F2A92"/>
          <w:sz w:val="21"/>
          <w:szCs w:val="21"/>
        </w:rPr>
        <mc:AlternateContent>
          <mc:Choice Requires="wps">
            <w:drawing>
              <wp:inline distT="0" distB="0" distL="0" distR="0" wp14:anchorId="13C13C47" wp14:editId="773219C0">
                <wp:extent cx="306705" cy="306705"/>
                <wp:effectExtent l="0" t="0" r="0" b="0"/>
                <wp:docPr id="7" name="Rectangle 7" descr="https://www.nationaltransport.ie/wp-content/uploads/2019/08/BusConnects-Logo_1.jpg">
                  <a:hlinkClick xmlns:a="http://schemas.openxmlformats.org/drawingml/2006/main" r:id="rId8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41C8A" id="Rectangle 7" o:spid="_x0000_s1026" alt="https://www.nationaltransport.ie/wp-content/uploads/2019/08/BusConnects-Logo_1.jpg" href="https://www.busconnects.ie/about/" target="&quot;_blank&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" o:button="t" filled="f" stroked="f">
                <v:fill o:detectmouseclick="t"/>
                <o:lock v:ext="edit" aspectratio="t"/>
                <w10:anchorlock/>
              </v:rect>
            </w:pict>
          </mc:Fallback>
        </mc:AlternateContent>
      </w:r>
      <w:r w:rsidR="00DB6C8A">
        <w:rPr>
          <w:rFonts w:ascii="Arial" w:eastAsia="Times New Roman" w:hAnsi="Arial" w:cs="Arial"/>
          <w:b/>
          <w:bCs/>
          <w:noProof/>
          <w:color w:val="4F2A92"/>
          <w:sz w:val="21"/>
          <w:szCs w:val="21"/>
        </w:rPr>
        <mc:AlternateContent>
          <mc:Choice Requires="wps">
            <w:drawing>
              <wp:inline distT="0" distB="0" distL="0" distR="0" wp14:anchorId="5812D029" wp14:editId="64C8A702">
                <wp:extent cx="306705" cy="306705"/>
                <wp:effectExtent l="0" t="0" r="0" b="0"/>
                <wp:docPr id="8" name="Rectangle 8" descr="https://www.nationaltransport.ie/wp-content/uploads/2019/08/Smarter_Travel_Workplaces-300x79.png">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96E66" id="Rectangle 8" o:spid="_x0000_s1026" alt="https://www.nationaltransport.ie/wp-content/uploads/2019/08/Smarter_Travel_Workplaces-300x79.png" href="https://www.smartertravelworkplaces.ie/" target="&quot;_blank&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" o:button="t" filled="f" stroked="f">
                <v:fill o:detectmouseclick="t"/>
                <o:lock v:ext="edit" aspectratio="t"/>
                <w10:anchorlock/>
              </v:rect>
            </w:pict>
          </mc:Fallback>
        </mc:AlternateContent>
      </w:r>
      <w:r w:rsidR="00DB6C8A">
        <w:rPr>
          <w:rFonts w:ascii="Arial" w:eastAsia="Times New Roman" w:hAnsi="Arial" w:cs="Arial"/>
          <w:b/>
          <w:bCs/>
          <w:noProof/>
          <w:color w:val="4F2A92"/>
          <w:sz w:val="21"/>
          <w:szCs w:val="21"/>
        </w:rPr>
        <mc:AlternateContent>
          <mc:Choice Requires="wps">
            <w:drawing>
              <wp:inline distT="0" distB="0" distL="0" distR="0" wp14:anchorId="00BBEA12" wp14:editId="440F6F0F">
                <wp:extent cx="306705" cy="306705"/>
                <wp:effectExtent l="0" t="0" r="0" b="0"/>
                <wp:docPr id="9" name="Rectangle 9" descr="https://www.nationaltransport.ie/wp-content/uploads/2019/08/Smarter_Travel_Campus_logo-300x84.jpg">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DAB67" id="Rectangle 9" o:spid="_x0000_s1026" alt="https://www.nationaltransport.ie/wp-content/uploads/2019/08/Smarter_Travel_Campus_logo-300x84.jpg" href="https://www.smartertravelworkplaces.ie/smarter-travel-campus/" target="&quot;_blank&quot;"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" o:button="t" filled="f" stroked="f">
                <v:fill o:detectmouseclick="t"/>
                <o:lock v:ext="edit" aspectratio="t"/>
                <w10:anchorlock/>
              </v:rect>
            </w:pict>
          </mc:Fallback>
        </mc:AlternateContent>
      </w:r>
    </w:p>
    <w:p w14:paraId="40CE965C" w14:textId="45353DD8" w:rsidR="00DB6C8A" w:rsidRPr="00DB6C8A" w:rsidRDefault="00DB6C8A" w:rsidP="00DB6C8A">
      <w:pPr>
        <w:shd w:val="clear" w:color="auto" w:fill="FFFFFF"/>
        <w:spacing w:after="0" w:line="240" w:lineRule="auto"/>
        <w:rPr>
          <w:rFonts w:ascii="Arial" w:eastAsia="Times New Roman" w:hAnsi="Arial" w:cs="Arial"/>
          <w:color w:val="333333"/>
          <w:sz w:val="21"/>
          <w:szCs w:val="21"/>
        </w:rPr>
      </w:pPr>
      <w:r w:rsidRPr="00E96A88">
        <w:rPr>
          <w:rFonts w:ascii="Arial" w:eastAsia="Times New Roman" w:hAnsi="Arial" w:cs="Arial"/>
          <w:b/>
          <w:bCs/>
          <w:color w:val="5E4096"/>
          <w:sz w:val="45"/>
          <w:szCs w:val="45"/>
        </w:rPr>
        <w:t>Smarter Travel Programmes</w:t>
      </w:r>
    </w:p>
    <w:p w14:paraId="506B0EC1" w14:textId="77777777" w:rsidR="00DB6C8A" w:rsidRPr="00E96A88" w:rsidRDefault="00DB6C8A" w:rsidP="00DB6C8A">
      <w:pPr>
        <w:shd w:val="clear" w:color="auto" w:fill="FFFFFF"/>
        <w:spacing w:after="150" w:line="240" w:lineRule="auto"/>
        <w:jc w:val="both"/>
        <w:rPr>
          <w:rFonts w:ascii="Arial" w:eastAsia="Times New Roman" w:hAnsi="Arial" w:cs="Arial"/>
          <w:color w:val="333333"/>
          <w:sz w:val="21"/>
          <w:szCs w:val="21"/>
        </w:rPr>
      </w:pPr>
      <w:r w:rsidRPr="00E96A88">
        <w:rPr>
          <w:rFonts w:ascii="Arial" w:eastAsia="Times New Roman" w:hAnsi="Arial" w:cs="Arial"/>
          <w:color w:val="333333"/>
          <w:sz w:val="21"/>
          <w:szCs w:val="21"/>
        </w:rPr>
        <w:t>Smarter Trav</w:t>
      </w:r>
      <w:r>
        <w:rPr>
          <w:rFonts w:ascii="Arial" w:eastAsia="Times New Roman" w:hAnsi="Arial" w:cs="Arial"/>
          <w:color w:val="333333"/>
          <w:sz w:val="21"/>
          <w:szCs w:val="21"/>
        </w:rPr>
        <w:t xml:space="preserve">el programmes support people in choosing </w:t>
      </w:r>
      <w:r w:rsidRPr="00E96A88">
        <w:rPr>
          <w:rFonts w:ascii="Arial" w:eastAsia="Times New Roman" w:hAnsi="Arial" w:cs="Arial"/>
          <w:color w:val="333333"/>
          <w:sz w:val="21"/>
          <w:szCs w:val="21"/>
        </w:rPr>
        <w:t>more sustainable travel options.</w:t>
      </w:r>
    </w:p>
    <w:p w14:paraId="3621D8F5" w14:textId="77777777" w:rsidR="00DB6C8A" w:rsidRPr="00E96A88" w:rsidRDefault="00DB6C8A" w:rsidP="00DB6C8A">
      <w:pPr>
        <w:shd w:val="clear" w:color="auto" w:fill="FFFFFF"/>
        <w:spacing w:after="150" w:line="240" w:lineRule="auto"/>
        <w:jc w:val="both"/>
        <w:rPr>
          <w:rFonts w:ascii="Arial" w:eastAsia="Times New Roman" w:hAnsi="Arial" w:cs="Arial"/>
          <w:color w:val="333333"/>
          <w:sz w:val="21"/>
          <w:szCs w:val="21"/>
        </w:rPr>
      </w:pPr>
      <w:r w:rsidRPr="00E96A88">
        <w:rPr>
          <w:rFonts w:ascii="Arial" w:eastAsia="Times New Roman" w:hAnsi="Arial" w:cs="Arial"/>
          <w:b/>
          <w:bCs/>
          <w:color w:val="333333"/>
          <w:sz w:val="21"/>
          <w:szCs w:val="21"/>
        </w:rPr>
        <w:t>These include:</w:t>
      </w:r>
    </w:p>
    <w:p w14:paraId="4B8CF67C" w14:textId="77777777" w:rsidR="00DB6C8A" w:rsidRPr="00E96A88" w:rsidRDefault="00DB6C8A" w:rsidP="00DB6C8A">
      <w:pPr>
        <w:numPr>
          <w:ilvl w:val="0"/>
          <w:numId w:val="24"/>
        </w:numPr>
        <w:shd w:val="clear" w:color="auto" w:fill="FFFFFF"/>
        <w:spacing w:after="0" w:line="300" w:lineRule="atLeast"/>
        <w:ind w:left="600"/>
        <w:jc w:val="both"/>
        <w:rPr>
          <w:rFonts w:ascii="Arial" w:eastAsia="Times New Roman" w:hAnsi="Arial" w:cs="Arial"/>
          <w:color w:val="333333"/>
          <w:sz w:val="21"/>
          <w:szCs w:val="21"/>
        </w:rPr>
      </w:pPr>
      <w:r w:rsidRPr="00E96A88">
        <w:rPr>
          <w:rFonts w:ascii="Arial" w:eastAsia="Times New Roman" w:hAnsi="Arial" w:cs="Arial"/>
          <w:color w:val="333333"/>
          <w:sz w:val="21"/>
          <w:szCs w:val="21"/>
        </w:rPr>
        <w:t>Walking</w:t>
      </w:r>
    </w:p>
    <w:p w14:paraId="79D8D7D2" w14:textId="77777777" w:rsidR="00DB6C8A" w:rsidRPr="00E96A88" w:rsidRDefault="00DB6C8A" w:rsidP="00DB6C8A">
      <w:pPr>
        <w:numPr>
          <w:ilvl w:val="0"/>
          <w:numId w:val="24"/>
        </w:numPr>
        <w:shd w:val="clear" w:color="auto" w:fill="FFFFFF"/>
        <w:spacing w:after="0" w:line="300" w:lineRule="atLeast"/>
        <w:ind w:left="600"/>
        <w:jc w:val="both"/>
        <w:rPr>
          <w:rFonts w:ascii="Arial" w:eastAsia="Times New Roman" w:hAnsi="Arial" w:cs="Arial"/>
          <w:color w:val="333333"/>
          <w:sz w:val="21"/>
          <w:szCs w:val="21"/>
        </w:rPr>
      </w:pPr>
      <w:r w:rsidRPr="00E96A88">
        <w:rPr>
          <w:rFonts w:ascii="Arial" w:eastAsia="Times New Roman" w:hAnsi="Arial" w:cs="Arial"/>
          <w:color w:val="333333"/>
          <w:sz w:val="21"/>
          <w:szCs w:val="21"/>
        </w:rPr>
        <w:t>Cycling</w:t>
      </w:r>
    </w:p>
    <w:p w14:paraId="0EDC9F42" w14:textId="77777777" w:rsidR="00DB6C8A" w:rsidRPr="00E96A88" w:rsidRDefault="00DB6C8A" w:rsidP="00DB6C8A">
      <w:pPr>
        <w:numPr>
          <w:ilvl w:val="0"/>
          <w:numId w:val="24"/>
        </w:numPr>
        <w:shd w:val="clear" w:color="auto" w:fill="FFFFFF"/>
        <w:spacing w:after="0" w:line="300" w:lineRule="atLeast"/>
        <w:ind w:left="600"/>
        <w:jc w:val="both"/>
        <w:rPr>
          <w:rFonts w:ascii="Arial" w:eastAsia="Times New Roman" w:hAnsi="Arial" w:cs="Arial"/>
          <w:color w:val="333333"/>
          <w:sz w:val="21"/>
          <w:szCs w:val="21"/>
        </w:rPr>
      </w:pPr>
      <w:r w:rsidRPr="00E96A88">
        <w:rPr>
          <w:rFonts w:ascii="Arial" w:eastAsia="Times New Roman" w:hAnsi="Arial" w:cs="Arial"/>
          <w:color w:val="333333"/>
          <w:sz w:val="21"/>
          <w:szCs w:val="21"/>
        </w:rPr>
        <w:t>Public transport</w:t>
      </w:r>
    </w:p>
    <w:p w14:paraId="40D66624" w14:textId="77777777" w:rsidR="00DB6C8A" w:rsidRPr="00E96A88" w:rsidRDefault="00DB6C8A" w:rsidP="00DB6C8A">
      <w:pPr>
        <w:numPr>
          <w:ilvl w:val="0"/>
          <w:numId w:val="24"/>
        </w:numPr>
        <w:shd w:val="clear" w:color="auto" w:fill="FFFFFF"/>
        <w:spacing w:after="0" w:line="300" w:lineRule="atLeast"/>
        <w:ind w:left="600"/>
        <w:jc w:val="both"/>
        <w:rPr>
          <w:rFonts w:ascii="Arial" w:eastAsia="Times New Roman" w:hAnsi="Arial" w:cs="Arial"/>
          <w:color w:val="333333"/>
          <w:sz w:val="21"/>
          <w:szCs w:val="21"/>
        </w:rPr>
      </w:pPr>
      <w:r w:rsidRPr="00E96A88">
        <w:rPr>
          <w:rFonts w:ascii="Arial" w:eastAsia="Times New Roman" w:hAnsi="Arial" w:cs="Arial"/>
          <w:color w:val="333333"/>
          <w:sz w:val="21"/>
          <w:szCs w:val="21"/>
        </w:rPr>
        <w:t>Car-pooling</w:t>
      </w:r>
    </w:p>
    <w:p w14:paraId="7C1951A2" w14:textId="77777777" w:rsidR="00DB6C8A" w:rsidRDefault="00DB6C8A" w:rsidP="00DB6C8A">
      <w:pPr>
        <w:numPr>
          <w:ilvl w:val="0"/>
          <w:numId w:val="24"/>
        </w:numPr>
        <w:shd w:val="clear" w:color="auto" w:fill="FFFFFF"/>
        <w:spacing w:after="0" w:line="300" w:lineRule="atLeast"/>
        <w:ind w:left="600"/>
        <w:jc w:val="both"/>
        <w:rPr>
          <w:rFonts w:ascii="Arial" w:eastAsia="Times New Roman" w:hAnsi="Arial" w:cs="Arial"/>
          <w:color w:val="333333"/>
          <w:sz w:val="21"/>
          <w:szCs w:val="21"/>
        </w:rPr>
      </w:pPr>
      <w:r w:rsidRPr="00E96A88">
        <w:rPr>
          <w:rFonts w:ascii="Arial" w:eastAsia="Times New Roman" w:hAnsi="Arial" w:cs="Arial"/>
          <w:color w:val="333333"/>
          <w:sz w:val="21"/>
          <w:szCs w:val="21"/>
        </w:rPr>
        <w:t>Reducing travel through the use of technology or linked trips</w:t>
      </w:r>
    </w:p>
    <w:p w14:paraId="725DBCE5" w14:textId="77777777" w:rsidR="00DB6C8A" w:rsidRPr="00E96A88" w:rsidRDefault="00DB6C8A" w:rsidP="00DB6C8A">
      <w:pPr>
        <w:shd w:val="clear" w:color="auto" w:fill="FFFFFF"/>
        <w:spacing w:after="0" w:line="300" w:lineRule="atLeast"/>
        <w:jc w:val="both"/>
        <w:rPr>
          <w:rFonts w:ascii="Arial" w:eastAsia="Times New Roman" w:hAnsi="Arial" w:cs="Arial"/>
          <w:color w:val="333333"/>
          <w:sz w:val="21"/>
          <w:szCs w:val="21"/>
        </w:rPr>
      </w:pPr>
    </w:p>
    <w:p w14:paraId="11247F93"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Sustainable travel can have significant benefits for individuals, workplaces, campuses and schools in terms of health and wellbeing, costs and time associated with travel, and environmental improvements.</w:t>
      </w:r>
    </w:p>
    <w:p w14:paraId="403EF0E9" w14:textId="310F0093"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 xml:space="preserve">Smarter Travel programmes are often site-specific, for example Workplace Travel Plans or School Travel Plans. However, they can also have city-wide, regional or even national application like walking, cycling, car-pooling, car clubs or public awareness campaigns. These </w:t>
      </w:r>
      <w:r w:rsidR="00184991">
        <w:rPr>
          <w:rFonts w:ascii="Arial" w:eastAsia="Times New Roman" w:hAnsi="Arial" w:cs="Arial"/>
          <w:color w:val="333333"/>
          <w:sz w:val="21"/>
          <w:szCs w:val="21"/>
        </w:rPr>
        <w:t xml:space="preserve">projects </w:t>
      </w:r>
      <w:r w:rsidRPr="00E96A88">
        <w:rPr>
          <w:rFonts w:ascii="Arial" w:eastAsia="Times New Roman" w:hAnsi="Arial" w:cs="Arial"/>
          <w:color w:val="333333"/>
          <w:sz w:val="21"/>
          <w:szCs w:val="21"/>
        </w:rPr>
        <w:t>can support, and be supported by, transport infrastructure investment.</w:t>
      </w:r>
    </w:p>
    <w:p w14:paraId="49ACF190"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Smarter Travel Initiatives are outlined in government transport policy </w:t>
      </w:r>
      <w:hyperlink r:id="rId87" w:tgtFrame="_blank" w:history="1">
        <w:r w:rsidRPr="00E96A88">
          <w:rPr>
            <w:rFonts w:ascii="Arial" w:eastAsia="Times New Roman" w:hAnsi="Arial" w:cs="Arial"/>
            <w:b/>
            <w:bCs/>
            <w:color w:val="4F2A92"/>
            <w:sz w:val="21"/>
            <w:szCs w:val="21"/>
            <w:u w:val="single"/>
          </w:rPr>
          <w:t>Smarter Travel: A New Transport Policy for Ireland 2009-2020</w:t>
        </w:r>
      </w:hyperlink>
      <w:r w:rsidRPr="00E96A88">
        <w:rPr>
          <w:rFonts w:ascii="Arial" w:eastAsia="Times New Roman" w:hAnsi="Arial" w:cs="Arial"/>
          <w:color w:val="333333"/>
          <w:sz w:val="21"/>
          <w:szCs w:val="21"/>
        </w:rPr>
        <w:t>.</w:t>
      </w:r>
    </w:p>
    <w:p w14:paraId="0ABBEFC4" w14:textId="77777777" w:rsidR="00DB6C8A" w:rsidRPr="00E96A88" w:rsidRDefault="00DB6C8A" w:rsidP="00DB6C8A">
      <w:pPr>
        <w:shd w:val="clear" w:color="auto" w:fill="FFFFFF"/>
        <w:spacing w:after="150" w:line="240" w:lineRule="auto"/>
        <w:jc w:val="both"/>
        <w:rPr>
          <w:rFonts w:ascii="Arial" w:eastAsia="Times New Roman" w:hAnsi="Arial" w:cs="Arial"/>
          <w:color w:val="333333"/>
          <w:sz w:val="21"/>
          <w:szCs w:val="21"/>
        </w:rPr>
      </w:pPr>
      <w:r w:rsidRPr="00E96A88">
        <w:rPr>
          <w:rFonts w:ascii="Arial" w:eastAsia="Times New Roman" w:hAnsi="Arial" w:cs="Arial"/>
          <w:color w:val="333333"/>
          <w:sz w:val="21"/>
          <w:szCs w:val="21"/>
        </w:rPr>
        <w:t>The National Transport Authority (NTA) developed and oversees the following Smarter Travel programmes on behalf of the Department of Transport Tourism and Sport (DTTAS).</w:t>
      </w:r>
    </w:p>
    <w:p w14:paraId="66E9EC7F"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 </w:t>
      </w:r>
    </w:p>
    <w:p w14:paraId="3722AA1D" w14:textId="77777777" w:rsidR="00DB6C8A" w:rsidRPr="00E96A88" w:rsidRDefault="00DB6C8A" w:rsidP="00DB6C8A">
      <w:pPr>
        <w:shd w:val="clear" w:color="auto" w:fill="FFFFFF"/>
        <w:spacing w:before="150" w:after="75" w:line="240" w:lineRule="auto"/>
        <w:outlineLvl w:val="3"/>
        <w:rPr>
          <w:rFonts w:ascii="Arial" w:eastAsia="Times New Roman" w:hAnsi="Arial" w:cs="Arial"/>
          <w:b/>
          <w:bCs/>
          <w:color w:val="333333"/>
          <w:sz w:val="21"/>
          <w:szCs w:val="21"/>
        </w:rPr>
      </w:pPr>
      <w:r w:rsidRPr="00E96A88">
        <w:rPr>
          <w:rFonts w:ascii="Arial" w:eastAsia="Times New Roman" w:hAnsi="Arial" w:cs="Arial"/>
          <w:b/>
          <w:bCs/>
          <w:color w:val="333333"/>
          <w:sz w:val="21"/>
          <w:szCs w:val="21"/>
        </w:rPr>
        <w:t>The NTA has developed the following Smarter Travel programmes:</w:t>
      </w:r>
    </w:p>
    <w:p w14:paraId="47E4FC8B" w14:textId="77777777" w:rsidR="00DB6C8A" w:rsidRPr="00E96A88" w:rsidRDefault="00262DE6" w:rsidP="00DB6C8A">
      <w:pPr>
        <w:numPr>
          <w:ilvl w:val="0"/>
          <w:numId w:val="25"/>
        </w:numPr>
        <w:shd w:val="clear" w:color="auto" w:fill="FFFFFF"/>
        <w:spacing w:after="100" w:afterAutospacing="1" w:line="300" w:lineRule="atLeast"/>
        <w:ind w:left="600"/>
        <w:rPr>
          <w:rFonts w:ascii="Arial" w:eastAsia="Times New Roman" w:hAnsi="Arial" w:cs="Arial"/>
          <w:color w:val="333333"/>
          <w:sz w:val="21"/>
          <w:szCs w:val="21"/>
        </w:rPr>
      </w:pPr>
      <w:hyperlink r:id="rId88" w:tgtFrame="_blank" w:history="1">
        <w:r w:rsidR="00DB6C8A" w:rsidRPr="00E96A88">
          <w:rPr>
            <w:rFonts w:ascii="Arial" w:eastAsia="Times New Roman" w:hAnsi="Arial" w:cs="Arial"/>
            <w:b/>
            <w:bCs/>
            <w:color w:val="FFFFFF"/>
            <w:sz w:val="18"/>
            <w:szCs w:val="18"/>
            <w:u w:val="single"/>
            <w:shd w:val="clear" w:color="auto" w:fill="5E4096"/>
          </w:rPr>
          <w:t>Smarter Travel Workplaces</w:t>
        </w:r>
      </w:hyperlink>
    </w:p>
    <w:p w14:paraId="36B92A74" w14:textId="77777777" w:rsidR="00DB6C8A" w:rsidRPr="00E96A88" w:rsidRDefault="00262DE6" w:rsidP="00DB6C8A">
      <w:pPr>
        <w:numPr>
          <w:ilvl w:val="0"/>
          <w:numId w:val="25"/>
        </w:numPr>
        <w:shd w:val="clear" w:color="auto" w:fill="FFFFFF"/>
        <w:spacing w:after="100" w:afterAutospacing="1" w:line="300" w:lineRule="atLeast"/>
        <w:ind w:left="600"/>
        <w:rPr>
          <w:rFonts w:ascii="Arial" w:eastAsia="Times New Roman" w:hAnsi="Arial" w:cs="Arial"/>
          <w:color w:val="333333"/>
          <w:sz w:val="21"/>
          <w:szCs w:val="21"/>
        </w:rPr>
      </w:pPr>
      <w:hyperlink r:id="rId89" w:tgtFrame="_blank" w:history="1">
        <w:r w:rsidR="00DB6C8A" w:rsidRPr="00E96A88">
          <w:rPr>
            <w:rFonts w:ascii="Arial" w:eastAsia="Times New Roman" w:hAnsi="Arial" w:cs="Arial"/>
            <w:b/>
            <w:bCs/>
            <w:color w:val="FFFFFF"/>
            <w:sz w:val="18"/>
            <w:szCs w:val="18"/>
            <w:u w:val="single"/>
            <w:shd w:val="clear" w:color="auto" w:fill="5E4096"/>
          </w:rPr>
          <w:t>Smarter Travel Campus</w:t>
        </w:r>
      </w:hyperlink>
      <w:r w:rsidR="00DB6C8A" w:rsidRPr="00E96A88">
        <w:rPr>
          <w:rFonts w:ascii="Arial" w:eastAsia="Times New Roman" w:hAnsi="Arial" w:cs="Arial"/>
          <w:color w:val="333333"/>
          <w:sz w:val="21"/>
          <w:szCs w:val="21"/>
        </w:rPr>
        <w:t>   </w:t>
      </w:r>
      <w:r w:rsidR="00DB6C8A" w:rsidRPr="00E96A88">
        <w:rPr>
          <w:rFonts w:ascii="Arial" w:eastAsia="Times New Roman" w:hAnsi="Arial" w:cs="Arial"/>
          <w:b/>
          <w:bCs/>
          <w:color w:val="333333"/>
          <w:sz w:val="21"/>
          <w:szCs w:val="21"/>
        </w:rPr>
        <w:t>Involving over 120 of the largest employers           and third level institutions in the State.</w:t>
      </w:r>
    </w:p>
    <w:p w14:paraId="789E6254" w14:textId="77777777" w:rsidR="00DB6C8A" w:rsidRPr="00E96A88" w:rsidRDefault="00262DE6" w:rsidP="00DB6C8A">
      <w:pPr>
        <w:numPr>
          <w:ilvl w:val="0"/>
          <w:numId w:val="25"/>
        </w:numPr>
        <w:shd w:val="clear" w:color="auto" w:fill="FFFFFF"/>
        <w:spacing w:after="100" w:afterAutospacing="1" w:line="300" w:lineRule="atLeast"/>
        <w:ind w:left="600"/>
        <w:rPr>
          <w:rFonts w:ascii="Arial" w:eastAsia="Times New Roman" w:hAnsi="Arial" w:cs="Arial"/>
          <w:color w:val="333333"/>
          <w:sz w:val="21"/>
          <w:szCs w:val="21"/>
        </w:rPr>
      </w:pPr>
      <w:hyperlink r:id="rId90" w:tgtFrame="_blank" w:history="1">
        <w:r w:rsidR="00DB6C8A" w:rsidRPr="00E96A88">
          <w:rPr>
            <w:rFonts w:ascii="Arial" w:eastAsia="Times New Roman" w:hAnsi="Arial" w:cs="Arial"/>
            <w:b/>
            <w:bCs/>
            <w:color w:val="FFFFFF"/>
            <w:sz w:val="18"/>
            <w:szCs w:val="18"/>
            <w:u w:val="single"/>
            <w:shd w:val="clear" w:color="auto" w:fill="5E4096"/>
          </w:rPr>
          <w:t>Green Schools Travel</w:t>
        </w:r>
      </w:hyperlink>
      <w:r w:rsidR="00DB6C8A" w:rsidRPr="00E96A88">
        <w:rPr>
          <w:rFonts w:ascii="Arial" w:eastAsia="Times New Roman" w:hAnsi="Arial" w:cs="Arial"/>
          <w:color w:val="333333"/>
          <w:sz w:val="21"/>
          <w:szCs w:val="21"/>
        </w:rPr>
        <w:t>   </w:t>
      </w:r>
      <w:r w:rsidR="00DB6C8A" w:rsidRPr="00E96A88">
        <w:rPr>
          <w:rFonts w:ascii="Arial" w:eastAsia="Times New Roman" w:hAnsi="Arial" w:cs="Arial"/>
          <w:b/>
          <w:bCs/>
          <w:color w:val="333333"/>
          <w:sz w:val="21"/>
          <w:szCs w:val="21"/>
        </w:rPr>
        <w:t>Delivered by An Taisce – Green-Schools                programme of environmental management.</w:t>
      </w:r>
    </w:p>
    <w:p w14:paraId="6F2F2793" w14:textId="77777777" w:rsidR="00DB6C8A" w:rsidRPr="00E96A88" w:rsidRDefault="00262DE6" w:rsidP="00DB6C8A">
      <w:pPr>
        <w:numPr>
          <w:ilvl w:val="0"/>
          <w:numId w:val="25"/>
        </w:numPr>
        <w:shd w:val="clear" w:color="auto" w:fill="FFFFFF"/>
        <w:spacing w:after="100" w:afterAutospacing="1" w:line="300" w:lineRule="atLeast"/>
        <w:ind w:left="600"/>
        <w:rPr>
          <w:rFonts w:ascii="Arial" w:eastAsia="Times New Roman" w:hAnsi="Arial" w:cs="Arial"/>
          <w:color w:val="333333"/>
          <w:sz w:val="21"/>
          <w:szCs w:val="21"/>
        </w:rPr>
      </w:pPr>
      <w:hyperlink r:id="rId91" w:tgtFrame="_blank" w:history="1">
        <w:r w:rsidR="00DB6C8A" w:rsidRPr="00E96A88">
          <w:rPr>
            <w:rFonts w:ascii="Arial" w:eastAsia="Times New Roman" w:hAnsi="Arial" w:cs="Arial"/>
            <w:b/>
            <w:bCs/>
            <w:color w:val="FFFFFF"/>
            <w:sz w:val="18"/>
            <w:szCs w:val="18"/>
            <w:u w:val="single"/>
            <w:shd w:val="clear" w:color="auto" w:fill="5E4096"/>
          </w:rPr>
          <w:t>Toolkit for School Travel</w:t>
        </w:r>
      </w:hyperlink>
    </w:p>
    <w:p w14:paraId="7F0E245D" w14:textId="77777777" w:rsidR="00DB6C8A" w:rsidRPr="00E96A88" w:rsidRDefault="00262DE6" w:rsidP="00DB6C8A">
      <w:pPr>
        <w:numPr>
          <w:ilvl w:val="0"/>
          <w:numId w:val="25"/>
        </w:numPr>
        <w:shd w:val="clear" w:color="auto" w:fill="FFFFFF"/>
        <w:spacing w:after="100" w:afterAutospacing="1" w:line="300" w:lineRule="atLeast"/>
        <w:ind w:left="600"/>
        <w:rPr>
          <w:rFonts w:ascii="Arial" w:eastAsia="Times New Roman" w:hAnsi="Arial" w:cs="Arial"/>
          <w:color w:val="333333"/>
          <w:sz w:val="21"/>
          <w:szCs w:val="21"/>
        </w:rPr>
      </w:pPr>
      <w:hyperlink r:id="rId92" w:tgtFrame="_blank" w:history="1">
        <w:r w:rsidR="00DB6C8A" w:rsidRPr="00E96A88">
          <w:rPr>
            <w:rFonts w:ascii="Arial" w:eastAsia="Times New Roman" w:hAnsi="Arial" w:cs="Arial"/>
            <w:b/>
            <w:bCs/>
            <w:color w:val="FFFFFF"/>
            <w:sz w:val="18"/>
            <w:szCs w:val="18"/>
            <w:u w:val="single"/>
            <w:shd w:val="clear" w:color="auto" w:fill="5E4096"/>
          </w:rPr>
          <w:t>Workplace Travel Plans – A Guide for Implementers</w:t>
        </w:r>
      </w:hyperlink>
    </w:p>
    <w:p w14:paraId="5C960EA0" w14:textId="77777777" w:rsidR="00DB6C8A" w:rsidRPr="00E96A88" w:rsidRDefault="00262DE6" w:rsidP="00DB6C8A">
      <w:pPr>
        <w:numPr>
          <w:ilvl w:val="0"/>
          <w:numId w:val="25"/>
        </w:numPr>
        <w:shd w:val="clear" w:color="auto" w:fill="FFFFFF"/>
        <w:spacing w:after="100" w:afterAutospacing="1" w:line="300" w:lineRule="atLeast"/>
        <w:ind w:left="600"/>
        <w:rPr>
          <w:rFonts w:ascii="Arial" w:eastAsia="Times New Roman" w:hAnsi="Arial" w:cs="Arial"/>
          <w:color w:val="333333"/>
          <w:sz w:val="21"/>
          <w:szCs w:val="21"/>
        </w:rPr>
      </w:pPr>
      <w:hyperlink r:id="rId93" w:tgtFrame="_blank" w:history="1">
        <w:r w:rsidR="00DB6C8A" w:rsidRPr="00E96A88">
          <w:rPr>
            <w:rFonts w:ascii="Arial" w:eastAsia="Times New Roman" w:hAnsi="Arial" w:cs="Arial"/>
            <w:b/>
            <w:bCs/>
            <w:color w:val="FFFFFF"/>
            <w:sz w:val="18"/>
            <w:szCs w:val="18"/>
            <w:u w:val="single"/>
            <w:shd w:val="clear" w:color="auto" w:fill="5E4096"/>
          </w:rPr>
          <w:t>Achieving Effective Workplace Travel Plans – Guidance for Local Authorities</w:t>
        </w:r>
      </w:hyperlink>
    </w:p>
    <w:p w14:paraId="03BC004C" w14:textId="77777777" w:rsidR="00DB6C8A" w:rsidRPr="00E96A88" w:rsidRDefault="00262DE6" w:rsidP="00DB6C8A">
      <w:pPr>
        <w:numPr>
          <w:ilvl w:val="0"/>
          <w:numId w:val="25"/>
        </w:numPr>
        <w:shd w:val="clear" w:color="auto" w:fill="FFFFFF"/>
        <w:spacing w:after="100" w:afterAutospacing="1" w:line="300" w:lineRule="atLeast"/>
        <w:ind w:left="600"/>
        <w:rPr>
          <w:rFonts w:ascii="Arial" w:eastAsia="Times New Roman" w:hAnsi="Arial" w:cs="Arial"/>
          <w:color w:val="333333"/>
          <w:sz w:val="21"/>
          <w:szCs w:val="21"/>
        </w:rPr>
      </w:pPr>
      <w:hyperlink r:id="rId94" w:tgtFrame="_blank" w:history="1">
        <w:r w:rsidR="00DB6C8A" w:rsidRPr="00E96A88">
          <w:rPr>
            <w:rFonts w:ascii="Arial" w:eastAsia="Times New Roman" w:hAnsi="Arial" w:cs="Arial"/>
            <w:b/>
            <w:bCs/>
            <w:color w:val="FFFFFF"/>
            <w:sz w:val="18"/>
            <w:szCs w:val="18"/>
            <w:u w:val="single"/>
            <w:shd w:val="clear" w:color="auto" w:fill="5E4096"/>
          </w:rPr>
          <w:t>Smarter Travel in UCD – Connecting your Campus</w:t>
        </w:r>
      </w:hyperlink>
    </w:p>
    <w:p w14:paraId="5E6413DD"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b/>
          <w:bCs/>
          <w:color w:val="333333"/>
          <w:sz w:val="21"/>
          <w:szCs w:val="21"/>
        </w:rPr>
        <w:t>DTTAS also supports a pilot Smarter Travel Areas project in Dungarvan, Westport and Limerick City. Please see above. </w:t>
      </w:r>
    </w:p>
    <w:p w14:paraId="405ADE3A" w14:textId="77777777" w:rsidR="00DB6C8A" w:rsidRPr="00E96A88"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E96A88">
        <w:rPr>
          <w:rFonts w:ascii="Arial" w:eastAsia="Times New Roman" w:hAnsi="Arial" w:cs="Arial"/>
          <w:b/>
          <w:bCs/>
          <w:color w:val="5E4096"/>
          <w:sz w:val="45"/>
          <w:szCs w:val="45"/>
        </w:rPr>
        <w:t>Smarter Travel Workplaces and Campus</w:t>
      </w:r>
    </w:p>
    <w:p w14:paraId="790C21D8"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The NTA operates the Smarter Travel Workplaces and Smarter Travel Campus behavioural change programmes on behalf of the Department of Transport Tourism and Sport.</w:t>
      </w:r>
    </w:p>
    <w:p w14:paraId="617B664F" w14:textId="77777777" w:rsidR="00DB6C8A" w:rsidRPr="00E96A88" w:rsidRDefault="00DB6C8A" w:rsidP="00DB6C8A">
      <w:pPr>
        <w:shd w:val="clear" w:color="auto" w:fill="FFFFFF"/>
        <w:spacing w:after="150" w:line="240" w:lineRule="auto"/>
        <w:jc w:val="both"/>
        <w:rPr>
          <w:rFonts w:ascii="Arial" w:eastAsia="Times New Roman" w:hAnsi="Arial" w:cs="Arial"/>
          <w:color w:val="333333"/>
          <w:sz w:val="21"/>
          <w:szCs w:val="21"/>
        </w:rPr>
      </w:pPr>
      <w:r w:rsidRPr="00E96A88">
        <w:rPr>
          <w:rFonts w:ascii="Arial" w:eastAsia="Times New Roman" w:hAnsi="Arial" w:cs="Arial"/>
          <w:color w:val="333333"/>
          <w:sz w:val="21"/>
          <w:szCs w:val="21"/>
        </w:rPr>
        <w:t>The Workplaces and Campus programmes work with large employers and third level institutions to encourage more sustainable commuting and travel choices among their students and staff.</w:t>
      </w:r>
    </w:p>
    <w:p w14:paraId="5610D4DE" w14:textId="77777777" w:rsidR="00DB6C8A" w:rsidRPr="00E96A88" w:rsidRDefault="00DB6C8A" w:rsidP="00DB6C8A">
      <w:pPr>
        <w:shd w:val="clear" w:color="auto" w:fill="FFFFFF"/>
        <w:spacing w:after="150" w:line="240" w:lineRule="auto"/>
        <w:jc w:val="both"/>
        <w:rPr>
          <w:rFonts w:ascii="Arial" w:eastAsia="Times New Roman" w:hAnsi="Arial" w:cs="Arial"/>
          <w:color w:val="333333"/>
          <w:sz w:val="21"/>
          <w:szCs w:val="21"/>
        </w:rPr>
      </w:pPr>
      <w:r w:rsidRPr="00E96A88">
        <w:rPr>
          <w:rFonts w:ascii="Arial" w:eastAsia="Times New Roman" w:hAnsi="Arial" w:cs="Arial"/>
          <w:color w:val="333333"/>
          <w:sz w:val="21"/>
          <w:szCs w:val="21"/>
        </w:rPr>
        <w:t>In 2016, the number of workplaces and campuses engaged in the Smarter Travel Workplaces and Smarter Travel Campus programme stands at 123, comprising of 344,544 employees and students.</w:t>
      </w:r>
    </w:p>
    <w:p w14:paraId="5EC31F44"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Partners of the programme include Analog Devices, Apple, Cork City Council, ESB, Eirgrid, Microsoft, National University of Ireland Galway, Maynooth University, Trinity College Dublin and Genzyme among others.</w:t>
      </w:r>
    </w:p>
    <w:p w14:paraId="7E934CA4"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For more information please visit </w:t>
      </w:r>
      <w:hyperlink r:id="rId95" w:tgtFrame="_blank" w:history="1">
        <w:r w:rsidRPr="00E96A88">
          <w:rPr>
            <w:rFonts w:ascii="Arial" w:eastAsia="Times New Roman" w:hAnsi="Arial" w:cs="Arial"/>
            <w:b/>
            <w:bCs/>
            <w:color w:val="4F2A92"/>
            <w:sz w:val="21"/>
            <w:szCs w:val="21"/>
            <w:u w:val="single"/>
          </w:rPr>
          <w:t>Smarter Travel Workplaces</w:t>
        </w:r>
      </w:hyperlink>
      <w:r w:rsidRPr="00E96A88">
        <w:rPr>
          <w:rFonts w:ascii="Arial" w:eastAsia="Times New Roman" w:hAnsi="Arial" w:cs="Arial"/>
          <w:color w:val="333333"/>
          <w:sz w:val="21"/>
          <w:szCs w:val="21"/>
        </w:rPr>
        <w:t>.</w:t>
      </w:r>
    </w:p>
    <w:p w14:paraId="73F020B8" w14:textId="77777777" w:rsidR="00DB6C8A" w:rsidRPr="00E96A88"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E96A88">
        <w:rPr>
          <w:rFonts w:ascii="Arial" w:eastAsia="Times New Roman" w:hAnsi="Arial" w:cs="Arial"/>
          <w:b/>
          <w:bCs/>
          <w:color w:val="5E4096"/>
          <w:sz w:val="45"/>
          <w:szCs w:val="45"/>
        </w:rPr>
        <w:t>Green Schools Travel Programme</w:t>
      </w:r>
    </w:p>
    <w:p w14:paraId="5E241779"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The NTA partnered with An Taisce’s Green-Schools to deliver Green Schools Travel, a national sustainable school travel programme.</w:t>
      </w:r>
    </w:p>
    <w:p w14:paraId="29A554B3" w14:textId="5A0515EB"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The aim</w:t>
      </w:r>
      <w:r w:rsidR="00184991">
        <w:rPr>
          <w:rFonts w:ascii="Arial" w:eastAsia="Times New Roman" w:hAnsi="Arial" w:cs="Arial"/>
          <w:color w:val="333333"/>
          <w:sz w:val="21"/>
          <w:szCs w:val="21"/>
        </w:rPr>
        <w:t xml:space="preserve"> of the project</w:t>
      </w:r>
      <w:r w:rsidRPr="00E96A88">
        <w:rPr>
          <w:rFonts w:ascii="Arial" w:eastAsia="Times New Roman" w:hAnsi="Arial" w:cs="Arial"/>
          <w:color w:val="333333"/>
          <w:sz w:val="21"/>
          <w:szCs w:val="21"/>
        </w:rPr>
        <w:t xml:space="preserve"> is to encourage pupils and parents to walk, cycle, Park n Stride, use public transport or car pool instead of using </w:t>
      </w:r>
      <w:r w:rsidR="00184991">
        <w:rPr>
          <w:rFonts w:ascii="Arial" w:eastAsia="Times New Roman" w:hAnsi="Arial" w:cs="Arial"/>
          <w:color w:val="333333"/>
          <w:sz w:val="21"/>
          <w:szCs w:val="21"/>
        </w:rPr>
        <w:t>a</w:t>
      </w:r>
      <w:r w:rsidRPr="00E96A88">
        <w:rPr>
          <w:rFonts w:ascii="Arial" w:eastAsia="Times New Roman" w:hAnsi="Arial" w:cs="Arial"/>
          <w:color w:val="333333"/>
          <w:sz w:val="21"/>
          <w:szCs w:val="21"/>
        </w:rPr>
        <w:t xml:space="preserve"> private car on the school run.</w:t>
      </w:r>
    </w:p>
    <w:p w14:paraId="46AF2567" w14:textId="0B5FE946"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 xml:space="preserve">By the end of 2013, 1284 schools and approximately 265,160 pupils and 17,166 teachers have gone through, or are going through, the travel module. Results from schools that undertook the programme between 2010 and 2012 show a 28% decrease in </w:t>
      </w:r>
      <w:r w:rsidR="00184991">
        <w:rPr>
          <w:rFonts w:ascii="Arial" w:eastAsia="Times New Roman" w:hAnsi="Arial" w:cs="Arial"/>
          <w:color w:val="333333"/>
          <w:sz w:val="21"/>
          <w:szCs w:val="21"/>
        </w:rPr>
        <w:t xml:space="preserve">private </w:t>
      </w:r>
      <w:r w:rsidRPr="00E96A88">
        <w:rPr>
          <w:rFonts w:ascii="Arial" w:eastAsia="Times New Roman" w:hAnsi="Arial" w:cs="Arial"/>
          <w:color w:val="333333"/>
          <w:sz w:val="21"/>
          <w:szCs w:val="21"/>
        </w:rPr>
        <w:t>car use, 27% increase in walking and a 46% increase in cycling.</w:t>
      </w:r>
    </w:p>
    <w:p w14:paraId="483ABA1B" w14:textId="77777777" w:rsidR="00DB6C8A" w:rsidRPr="00E96A88" w:rsidRDefault="00DB6C8A" w:rsidP="00DB6C8A">
      <w:pPr>
        <w:shd w:val="clear" w:color="auto" w:fill="FFFFFF"/>
        <w:spacing w:after="150" w:line="240" w:lineRule="auto"/>
        <w:rPr>
          <w:rFonts w:ascii="Arial" w:eastAsia="Times New Roman" w:hAnsi="Arial" w:cs="Arial"/>
          <w:color w:val="333333"/>
          <w:sz w:val="21"/>
          <w:szCs w:val="21"/>
        </w:rPr>
      </w:pPr>
      <w:r w:rsidRPr="00E96A88">
        <w:rPr>
          <w:rFonts w:ascii="Arial" w:eastAsia="Times New Roman" w:hAnsi="Arial" w:cs="Arial"/>
          <w:color w:val="333333"/>
          <w:sz w:val="21"/>
          <w:szCs w:val="21"/>
        </w:rPr>
        <w:t>Find more information please visit </w:t>
      </w:r>
      <w:hyperlink r:id="rId96" w:tgtFrame="_blank" w:history="1">
        <w:r w:rsidRPr="00E96A88">
          <w:rPr>
            <w:rFonts w:ascii="Arial" w:eastAsia="Times New Roman" w:hAnsi="Arial" w:cs="Arial"/>
            <w:b/>
            <w:bCs/>
            <w:color w:val="4F2A92"/>
            <w:sz w:val="21"/>
            <w:szCs w:val="21"/>
            <w:u w:val="single"/>
          </w:rPr>
          <w:t>Green Schools Travel programme</w:t>
        </w:r>
      </w:hyperlink>
      <w:r w:rsidRPr="00E96A88">
        <w:rPr>
          <w:rFonts w:ascii="Arial" w:eastAsia="Times New Roman" w:hAnsi="Arial" w:cs="Arial"/>
          <w:color w:val="333333"/>
          <w:sz w:val="21"/>
          <w:szCs w:val="21"/>
        </w:rPr>
        <w:t>.</w:t>
      </w:r>
    </w:p>
    <w:p w14:paraId="100287E9" w14:textId="77777777" w:rsidR="00DB6C8A" w:rsidRPr="00E96A88" w:rsidRDefault="00DB6C8A" w:rsidP="00DB6C8A">
      <w:pPr>
        <w:shd w:val="clear" w:color="auto" w:fill="FFFFFF"/>
        <w:spacing w:after="150" w:line="240" w:lineRule="auto"/>
        <w:jc w:val="both"/>
        <w:rPr>
          <w:rFonts w:ascii="Arial" w:eastAsia="Times New Roman" w:hAnsi="Arial" w:cs="Arial"/>
          <w:color w:val="333333"/>
          <w:sz w:val="21"/>
          <w:szCs w:val="21"/>
        </w:rPr>
      </w:pPr>
      <w:r w:rsidRPr="00E96A88">
        <w:rPr>
          <w:rFonts w:ascii="Arial" w:eastAsia="Times New Roman" w:hAnsi="Arial" w:cs="Arial"/>
          <w:color w:val="333333"/>
          <w:sz w:val="21"/>
          <w:szCs w:val="21"/>
        </w:rPr>
        <w:t>For schools interested in sustainable travel, but not yet part of Green Schools Travel programme, we have produced this </w:t>
      </w:r>
      <w:hyperlink r:id="rId97" w:tgtFrame="_blank" w:history="1">
        <w:r w:rsidRPr="00E96A88">
          <w:rPr>
            <w:rFonts w:ascii="Arial" w:eastAsia="Times New Roman" w:hAnsi="Arial" w:cs="Arial"/>
            <w:b/>
            <w:bCs/>
            <w:color w:val="4F2A92"/>
            <w:sz w:val="21"/>
            <w:szCs w:val="21"/>
            <w:u w:val="single"/>
          </w:rPr>
          <w:t>Toolkit for School Travel</w:t>
        </w:r>
      </w:hyperlink>
      <w:r w:rsidRPr="00E96A88">
        <w:rPr>
          <w:rFonts w:ascii="Arial" w:eastAsia="Times New Roman" w:hAnsi="Arial" w:cs="Arial"/>
          <w:color w:val="333333"/>
          <w:sz w:val="21"/>
          <w:szCs w:val="21"/>
        </w:rPr>
        <w:t>.</w:t>
      </w:r>
    </w:p>
    <w:p w14:paraId="4C24B0EA" w14:textId="0532C0BF" w:rsidR="00DB6C8A" w:rsidRDefault="00DB6C8A" w:rsidP="00DB6C8A"/>
    <w:p w14:paraId="6A98FB90" w14:textId="77777777" w:rsidR="00DB6C8A" w:rsidRPr="00354F21"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354F21">
        <w:rPr>
          <w:rFonts w:ascii="Arial" w:eastAsia="Times New Roman" w:hAnsi="Arial" w:cs="Arial"/>
          <w:b/>
          <w:bCs/>
          <w:color w:val="5E4096"/>
          <w:sz w:val="45"/>
          <w:szCs w:val="45"/>
        </w:rPr>
        <w:t>Sustainable Transport Measures Grant</w:t>
      </w:r>
    </w:p>
    <w:p w14:paraId="09F7B9B4" w14:textId="77777777"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 xml:space="preserve">In 2017, the National Transport Authority (NTA) </w:t>
      </w:r>
      <w:r>
        <w:rPr>
          <w:rFonts w:ascii="Arial" w:eastAsia="Times New Roman" w:hAnsi="Arial" w:cs="Arial"/>
          <w:color w:val="333333"/>
          <w:sz w:val="21"/>
          <w:szCs w:val="21"/>
        </w:rPr>
        <w:t>combined</w:t>
      </w:r>
      <w:r w:rsidRPr="00354F21">
        <w:rPr>
          <w:rFonts w:ascii="Arial" w:eastAsia="Times New Roman" w:hAnsi="Arial" w:cs="Arial"/>
          <w:color w:val="333333"/>
          <w:sz w:val="21"/>
          <w:szCs w:val="21"/>
        </w:rPr>
        <w:t xml:space="preserve"> the Sustainable Transport Measures Grant (STMG) programme (previously dedicated to the Greater Dublin Area) with the Regional Cities Grant (supporting projects in Cork, Limerick, Galway and Waterford) into one overall STMG fund, delivered through the Transport Development Division of the NTA.</w:t>
      </w:r>
    </w:p>
    <w:p w14:paraId="7F9BE190" w14:textId="42C147B2"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 xml:space="preserve">The STMG programme aims to improve transport options for those choosing alternatives to the private car. The funding has become an important </w:t>
      </w:r>
      <w:r w:rsidR="00184991">
        <w:rPr>
          <w:rFonts w:ascii="Arial" w:eastAsia="Times New Roman" w:hAnsi="Arial" w:cs="Arial"/>
          <w:color w:val="333333"/>
          <w:sz w:val="21"/>
          <w:szCs w:val="21"/>
        </w:rPr>
        <w:t>promoter</w:t>
      </w:r>
      <w:r w:rsidRPr="00354F21">
        <w:rPr>
          <w:rFonts w:ascii="Arial" w:eastAsia="Times New Roman" w:hAnsi="Arial" w:cs="Arial"/>
          <w:color w:val="333333"/>
          <w:sz w:val="21"/>
          <w:szCs w:val="21"/>
        </w:rPr>
        <w:t xml:space="preserve"> of change within urban centres across the country.</w:t>
      </w:r>
    </w:p>
    <w:p w14:paraId="1A2953D7" w14:textId="17C5BFE6"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With the collaboration of the local authorities and other state agencies</w:t>
      </w:r>
      <w:r w:rsidR="00184991">
        <w:rPr>
          <w:rFonts w:ascii="Arial" w:eastAsia="Times New Roman" w:hAnsi="Arial" w:cs="Arial"/>
          <w:color w:val="333333"/>
          <w:sz w:val="21"/>
          <w:szCs w:val="21"/>
        </w:rPr>
        <w:t>. Together</w:t>
      </w:r>
      <w:r w:rsidRPr="00354F21">
        <w:rPr>
          <w:rFonts w:ascii="Arial" w:eastAsia="Times New Roman" w:hAnsi="Arial" w:cs="Arial"/>
          <w:color w:val="333333"/>
          <w:sz w:val="21"/>
          <w:szCs w:val="21"/>
        </w:rPr>
        <w:t xml:space="preserve"> with support for the project through public and stakeholder consultation, this programme is delivering significant infrastructural change, including:</w:t>
      </w:r>
    </w:p>
    <w:p w14:paraId="3E8222C4" w14:textId="77777777" w:rsidR="00DB6C8A" w:rsidRPr="00354F21" w:rsidRDefault="00DB6C8A" w:rsidP="00DB6C8A">
      <w:pPr>
        <w:numPr>
          <w:ilvl w:val="0"/>
          <w:numId w:val="26"/>
        </w:numPr>
        <w:shd w:val="clear" w:color="auto" w:fill="FFFFFF"/>
        <w:spacing w:after="0" w:line="300" w:lineRule="atLeast"/>
        <w:ind w:left="600"/>
        <w:rPr>
          <w:rFonts w:ascii="Arial" w:eastAsia="Times New Roman" w:hAnsi="Arial" w:cs="Arial"/>
          <w:color w:val="333333"/>
          <w:sz w:val="21"/>
          <w:szCs w:val="21"/>
        </w:rPr>
      </w:pPr>
      <w:r w:rsidRPr="00354F21">
        <w:rPr>
          <w:rFonts w:ascii="Arial" w:eastAsia="Times New Roman" w:hAnsi="Arial" w:cs="Arial"/>
          <w:color w:val="333333"/>
          <w:sz w:val="21"/>
          <w:szCs w:val="21"/>
        </w:rPr>
        <w:t>Bridges</w:t>
      </w:r>
    </w:p>
    <w:p w14:paraId="217C93DE" w14:textId="77777777" w:rsidR="00DB6C8A" w:rsidRPr="00354F21" w:rsidRDefault="00DB6C8A" w:rsidP="00DB6C8A">
      <w:pPr>
        <w:numPr>
          <w:ilvl w:val="0"/>
          <w:numId w:val="26"/>
        </w:numPr>
        <w:shd w:val="clear" w:color="auto" w:fill="FFFFFF"/>
        <w:spacing w:after="0" w:line="300" w:lineRule="atLeast"/>
        <w:ind w:left="600"/>
        <w:rPr>
          <w:rFonts w:ascii="Arial" w:eastAsia="Times New Roman" w:hAnsi="Arial" w:cs="Arial"/>
          <w:color w:val="333333"/>
          <w:sz w:val="21"/>
          <w:szCs w:val="21"/>
        </w:rPr>
      </w:pPr>
      <w:r w:rsidRPr="00354F21">
        <w:rPr>
          <w:rFonts w:ascii="Arial" w:eastAsia="Times New Roman" w:hAnsi="Arial" w:cs="Arial"/>
          <w:color w:val="333333"/>
          <w:sz w:val="21"/>
          <w:szCs w:val="21"/>
        </w:rPr>
        <w:t>Bus infrastructure improvements</w:t>
      </w:r>
    </w:p>
    <w:p w14:paraId="43417D3F" w14:textId="77777777" w:rsidR="00DB6C8A" w:rsidRPr="00354F21" w:rsidRDefault="00DB6C8A" w:rsidP="00DB6C8A">
      <w:pPr>
        <w:numPr>
          <w:ilvl w:val="0"/>
          <w:numId w:val="26"/>
        </w:numPr>
        <w:shd w:val="clear" w:color="auto" w:fill="FFFFFF"/>
        <w:spacing w:after="0" w:line="300" w:lineRule="atLeast"/>
        <w:ind w:left="600"/>
        <w:rPr>
          <w:rFonts w:ascii="Arial" w:eastAsia="Times New Roman" w:hAnsi="Arial" w:cs="Arial"/>
          <w:color w:val="333333"/>
          <w:sz w:val="21"/>
          <w:szCs w:val="21"/>
        </w:rPr>
      </w:pPr>
      <w:r w:rsidRPr="00354F21">
        <w:rPr>
          <w:rFonts w:ascii="Arial" w:eastAsia="Times New Roman" w:hAnsi="Arial" w:cs="Arial"/>
          <w:color w:val="333333"/>
          <w:sz w:val="21"/>
          <w:szCs w:val="21"/>
        </w:rPr>
        <w:t>Cycle Corridors</w:t>
      </w:r>
    </w:p>
    <w:p w14:paraId="426EAC4F" w14:textId="77777777" w:rsidR="00DB6C8A" w:rsidRPr="00354F21" w:rsidRDefault="00DB6C8A" w:rsidP="00DB6C8A">
      <w:pPr>
        <w:numPr>
          <w:ilvl w:val="0"/>
          <w:numId w:val="26"/>
        </w:numPr>
        <w:shd w:val="clear" w:color="auto" w:fill="FFFFFF"/>
        <w:spacing w:after="0" w:line="300" w:lineRule="atLeast"/>
        <w:ind w:left="600"/>
        <w:rPr>
          <w:rFonts w:ascii="Arial" w:eastAsia="Times New Roman" w:hAnsi="Arial" w:cs="Arial"/>
          <w:color w:val="333333"/>
          <w:sz w:val="21"/>
          <w:szCs w:val="21"/>
        </w:rPr>
      </w:pPr>
      <w:r w:rsidRPr="00354F21">
        <w:rPr>
          <w:rFonts w:ascii="Arial" w:eastAsia="Times New Roman" w:hAnsi="Arial" w:cs="Arial"/>
          <w:color w:val="333333"/>
          <w:sz w:val="21"/>
          <w:szCs w:val="21"/>
        </w:rPr>
        <w:t>Significant junction improvements</w:t>
      </w:r>
    </w:p>
    <w:p w14:paraId="2AD5250C" w14:textId="77777777" w:rsidR="00DB6C8A" w:rsidRPr="00354F21" w:rsidRDefault="00DB6C8A" w:rsidP="00DB6C8A">
      <w:pPr>
        <w:numPr>
          <w:ilvl w:val="0"/>
          <w:numId w:val="26"/>
        </w:numPr>
        <w:shd w:val="clear" w:color="auto" w:fill="FFFFFF"/>
        <w:spacing w:after="0" w:line="300" w:lineRule="atLeast"/>
        <w:ind w:left="600"/>
        <w:rPr>
          <w:rFonts w:ascii="Arial" w:eastAsia="Times New Roman" w:hAnsi="Arial" w:cs="Arial"/>
          <w:color w:val="333333"/>
          <w:sz w:val="21"/>
          <w:szCs w:val="21"/>
        </w:rPr>
      </w:pPr>
      <w:r w:rsidRPr="00354F21">
        <w:rPr>
          <w:rFonts w:ascii="Arial" w:eastAsia="Times New Roman" w:hAnsi="Arial" w:cs="Arial"/>
          <w:color w:val="333333"/>
          <w:sz w:val="21"/>
          <w:szCs w:val="21"/>
        </w:rPr>
        <w:t>Pedestrian and cyclist friendly roundabouts</w:t>
      </w:r>
    </w:p>
    <w:p w14:paraId="4DFB08BD" w14:textId="77777777" w:rsidR="00DB6C8A" w:rsidRDefault="00DB6C8A" w:rsidP="00DB6C8A">
      <w:pPr>
        <w:numPr>
          <w:ilvl w:val="0"/>
          <w:numId w:val="26"/>
        </w:numPr>
        <w:shd w:val="clear" w:color="auto" w:fill="FFFFFF"/>
        <w:spacing w:after="0" w:line="300" w:lineRule="atLeast"/>
        <w:ind w:left="600"/>
        <w:rPr>
          <w:rFonts w:ascii="Arial" w:eastAsia="Times New Roman" w:hAnsi="Arial" w:cs="Arial"/>
          <w:color w:val="333333"/>
          <w:sz w:val="21"/>
          <w:szCs w:val="21"/>
        </w:rPr>
      </w:pPr>
      <w:r w:rsidRPr="00354F21">
        <w:rPr>
          <w:rFonts w:ascii="Arial" w:eastAsia="Times New Roman" w:hAnsi="Arial" w:cs="Arial"/>
          <w:color w:val="333333"/>
          <w:sz w:val="21"/>
          <w:szCs w:val="21"/>
        </w:rPr>
        <w:t>City Centre Traffic Management changes</w:t>
      </w:r>
    </w:p>
    <w:p w14:paraId="328B0A29" w14:textId="77777777" w:rsidR="00DB6C8A" w:rsidRPr="00354F21" w:rsidRDefault="00DB6C8A" w:rsidP="00DB6C8A">
      <w:pPr>
        <w:shd w:val="clear" w:color="auto" w:fill="FFFFFF"/>
        <w:spacing w:after="0" w:line="300" w:lineRule="atLeast"/>
        <w:rPr>
          <w:rFonts w:ascii="Arial" w:eastAsia="Times New Roman" w:hAnsi="Arial" w:cs="Arial"/>
          <w:color w:val="333333"/>
          <w:sz w:val="21"/>
          <w:szCs w:val="21"/>
        </w:rPr>
      </w:pPr>
    </w:p>
    <w:p w14:paraId="1B119605" w14:textId="77777777"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The STMG programme continues to fund important local projects supporting pedestrian and cyclist permeability, safety and access to schools and public transport.</w:t>
      </w:r>
    </w:p>
    <w:p w14:paraId="0CB51077" w14:textId="77777777"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b/>
          <w:bCs/>
          <w:color w:val="333333"/>
          <w:sz w:val="21"/>
          <w:szCs w:val="21"/>
        </w:rPr>
        <w:t>The annual </w:t>
      </w:r>
      <w:hyperlink r:id="rId98" w:history="1">
        <w:r w:rsidRPr="00354F21">
          <w:rPr>
            <w:rFonts w:ascii="Arial" w:eastAsia="Times New Roman" w:hAnsi="Arial" w:cs="Arial"/>
            <w:b/>
            <w:bCs/>
            <w:color w:val="4F2A92"/>
            <w:sz w:val="21"/>
            <w:szCs w:val="21"/>
            <w:u w:val="single"/>
          </w:rPr>
          <w:t>programme reports</w:t>
        </w:r>
      </w:hyperlink>
      <w:r w:rsidRPr="00354F21">
        <w:rPr>
          <w:rFonts w:ascii="Arial" w:eastAsia="Times New Roman" w:hAnsi="Arial" w:cs="Arial"/>
          <w:b/>
          <w:bCs/>
          <w:color w:val="333333"/>
          <w:sz w:val="21"/>
          <w:szCs w:val="21"/>
        </w:rPr>
        <w:t> detail infrastructural improvements sponsored by the National Transport Authority and delivered through local authorities.</w:t>
      </w:r>
    </w:p>
    <w:p w14:paraId="1945661F" w14:textId="77777777"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 </w:t>
      </w:r>
    </w:p>
    <w:p w14:paraId="166B7247" w14:textId="77777777" w:rsidR="00DB6C8A" w:rsidRPr="00354F21" w:rsidRDefault="00DB6C8A" w:rsidP="00DB6C8A">
      <w:pPr>
        <w:pBdr>
          <w:bottom w:val="single" w:sz="6" w:space="8" w:color="BABABA"/>
        </w:pBdr>
        <w:shd w:val="clear" w:color="auto" w:fill="FFFFFF"/>
        <w:spacing w:before="300" w:after="150" w:line="240" w:lineRule="auto"/>
        <w:outlineLvl w:val="2"/>
        <w:rPr>
          <w:rFonts w:ascii="Arial" w:eastAsia="Times New Roman" w:hAnsi="Arial" w:cs="Arial"/>
          <w:b/>
          <w:bCs/>
          <w:color w:val="5E4096"/>
          <w:sz w:val="30"/>
          <w:szCs w:val="30"/>
        </w:rPr>
      </w:pPr>
      <w:r w:rsidRPr="00354F21">
        <w:rPr>
          <w:rFonts w:ascii="Arial" w:eastAsia="Times New Roman" w:hAnsi="Arial" w:cs="Arial"/>
          <w:b/>
          <w:bCs/>
          <w:color w:val="5E4096"/>
          <w:sz w:val="30"/>
          <w:szCs w:val="30"/>
        </w:rPr>
        <w:t>Public Bikes in Regional Cities</w:t>
      </w:r>
    </w:p>
    <w:p w14:paraId="330BDE6B" w14:textId="77777777"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The NTA provides public bike systems in Cork, Limerick and Galway.</w:t>
      </w:r>
    </w:p>
    <w:p w14:paraId="6960736E" w14:textId="39EECDE5"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 xml:space="preserve">An Rothar Nua, </w:t>
      </w:r>
      <w:r w:rsidR="00184991">
        <w:rPr>
          <w:rFonts w:ascii="Arial" w:eastAsia="Times New Roman" w:hAnsi="Arial" w:cs="Arial"/>
          <w:color w:val="333333"/>
          <w:sz w:val="21"/>
          <w:szCs w:val="21"/>
        </w:rPr>
        <w:t>who have</w:t>
      </w:r>
      <w:r w:rsidRPr="00354F21">
        <w:rPr>
          <w:rFonts w:ascii="Arial" w:eastAsia="Times New Roman" w:hAnsi="Arial" w:cs="Arial"/>
          <w:color w:val="333333"/>
          <w:sz w:val="21"/>
          <w:szCs w:val="21"/>
        </w:rPr>
        <w:t xml:space="preserve"> been awarded the contract, </w:t>
      </w:r>
      <w:r>
        <w:rPr>
          <w:rFonts w:ascii="Arial" w:eastAsia="Times New Roman" w:hAnsi="Arial" w:cs="Arial"/>
          <w:color w:val="333333"/>
          <w:sz w:val="21"/>
          <w:szCs w:val="21"/>
        </w:rPr>
        <w:t xml:space="preserve">run this scheme </w:t>
      </w:r>
      <w:r w:rsidRPr="00354F21">
        <w:rPr>
          <w:rFonts w:ascii="Arial" w:eastAsia="Times New Roman" w:hAnsi="Arial" w:cs="Arial"/>
          <w:color w:val="333333"/>
          <w:sz w:val="21"/>
          <w:szCs w:val="21"/>
        </w:rPr>
        <w:t xml:space="preserve">and </w:t>
      </w:r>
      <w:r w:rsidR="00184991">
        <w:rPr>
          <w:rFonts w:ascii="Arial" w:eastAsia="Times New Roman" w:hAnsi="Arial" w:cs="Arial"/>
          <w:color w:val="333333"/>
          <w:sz w:val="21"/>
          <w:szCs w:val="21"/>
        </w:rPr>
        <w:t xml:space="preserve">these bicycles </w:t>
      </w:r>
      <w:r w:rsidRPr="00354F21">
        <w:rPr>
          <w:rFonts w:ascii="Arial" w:eastAsia="Times New Roman" w:hAnsi="Arial" w:cs="Arial"/>
          <w:color w:val="333333"/>
          <w:sz w:val="21"/>
          <w:szCs w:val="21"/>
        </w:rPr>
        <w:t>are known as ‘</w:t>
      </w:r>
      <w:r w:rsidRPr="00354F21">
        <w:rPr>
          <w:rFonts w:ascii="Arial" w:eastAsia="Times New Roman" w:hAnsi="Arial" w:cs="Arial"/>
          <w:b/>
          <w:bCs/>
          <w:color w:val="333333"/>
          <w:sz w:val="21"/>
          <w:szCs w:val="21"/>
        </w:rPr>
        <w:t>Coke Zero Bikes’. </w:t>
      </w:r>
    </w:p>
    <w:p w14:paraId="34392485" w14:textId="07AD1803"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 xml:space="preserve">This service allows </w:t>
      </w:r>
      <w:r w:rsidR="00184991">
        <w:rPr>
          <w:rFonts w:ascii="Arial" w:eastAsia="Times New Roman" w:hAnsi="Arial" w:cs="Arial"/>
          <w:color w:val="333333"/>
          <w:sz w:val="21"/>
          <w:szCs w:val="21"/>
        </w:rPr>
        <w:t xml:space="preserve">those wishing to cycle </w:t>
      </w:r>
      <w:r w:rsidRPr="00354F21">
        <w:rPr>
          <w:rFonts w:ascii="Arial" w:eastAsia="Times New Roman" w:hAnsi="Arial" w:cs="Arial"/>
          <w:color w:val="333333"/>
          <w:sz w:val="21"/>
          <w:szCs w:val="21"/>
        </w:rPr>
        <w:t>to use bikes either free or at a low cost, and take</w:t>
      </w:r>
      <w:r w:rsidR="00184991">
        <w:rPr>
          <w:rFonts w:ascii="Arial" w:eastAsia="Times New Roman" w:hAnsi="Arial" w:cs="Arial"/>
          <w:color w:val="333333"/>
          <w:sz w:val="21"/>
          <w:szCs w:val="21"/>
        </w:rPr>
        <w:t xml:space="preserve"> or </w:t>
      </w:r>
      <w:r w:rsidRPr="00354F21">
        <w:rPr>
          <w:rFonts w:ascii="Arial" w:eastAsia="Times New Roman" w:hAnsi="Arial" w:cs="Arial"/>
          <w:color w:val="333333"/>
          <w:sz w:val="21"/>
          <w:szCs w:val="21"/>
        </w:rPr>
        <w:t xml:space="preserve">leave them at various docking stations </w:t>
      </w:r>
      <w:r w:rsidR="00184991">
        <w:rPr>
          <w:rFonts w:ascii="Arial" w:eastAsia="Times New Roman" w:hAnsi="Arial" w:cs="Arial"/>
          <w:color w:val="333333"/>
          <w:sz w:val="21"/>
          <w:szCs w:val="21"/>
        </w:rPr>
        <w:t>around</w:t>
      </w:r>
      <w:r w:rsidRPr="00354F21">
        <w:rPr>
          <w:rFonts w:ascii="Arial" w:eastAsia="Times New Roman" w:hAnsi="Arial" w:cs="Arial"/>
          <w:color w:val="333333"/>
          <w:sz w:val="21"/>
          <w:szCs w:val="21"/>
        </w:rPr>
        <w:t xml:space="preserve"> the cities.</w:t>
      </w:r>
    </w:p>
    <w:p w14:paraId="0F3AC8D4" w14:textId="77777777"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A competitive tender to seek a partner for the scheme was initiated by the NTA in November 2012. Following this four companies entered the bidding process, with Coca-Cola Ireland being the successful partner.</w:t>
      </w:r>
    </w:p>
    <w:p w14:paraId="5D371D91" w14:textId="77777777" w:rsidR="00DB6C8A" w:rsidRPr="00354F21" w:rsidRDefault="00DB6C8A" w:rsidP="00DB6C8A">
      <w:pPr>
        <w:shd w:val="clear" w:color="auto" w:fill="FFFFFF"/>
        <w:spacing w:after="150" w:line="240" w:lineRule="auto"/>
        <w:rPr>
          <w:rFonts w:ascii="Arial" w:eastAsia="Times New Roman" w:hAnsi="Arial" w:cs="Arial"/>
          <w:color w:val="333333"/>
          <w:sz w:val="21"/>
          <w:szCs w:val="21"/>
        </w:rPr>
      </w:pPr>
      <w:r w:rsidRPr="00354F21">
        <w:rPr>
          <w:rFonts w:ascii="Arial" w:eastAsia="Times New Roman" w:hAnsi="Arial" w:cs="Arial"/>
          <w:color w:val="333333"/>
          <w:sz w:val="21"/>
          <w:szCs w:val="21"/>
        </w:rPr>
        <w:t>Information on how to use the system is available on the official </w:t>
      </w:r>
      <w:hyperlink r:id="rId99" w:tgtFrame="_blank" w:history="1">
        <w:r w:rsidRPr="00354F21">
          <w:rPr>
            <w:rFonts w:ascii="Arial" w:eastAsia="Times New Roman" w:hAnsi="Arial" w:cs="Arial"/>
            <w:b/>
            <w:bCs/>
            <w:color w:val="4F2A92"/>
            <w:sz w:val="21"/>
            <w:szCs w:val="21"/>
            <w:u w:val="single"/>
          </w:rPr>
          <w:t>Coke Zero Bikes</w:t>
        </w:r>
      </w:hyperlink>
      <w:r w:rsidRPr="00354F21">
        <w:rPr>
          <w:rFonts w:ascii="Arial" w:eastAsia="Times New Roman" w:hAnsi="Arial" w:cs="Arial"/>
          <w:color w:val="333333"/>
          <w:sz w:val="21"/>
          <w:szCs w:val="21"/>
        </w:rPr>
        <w:t> website.</w:t>
      </w:r>
    </w:p>
    <w:p w14:paraId="2676387E" w14:textId="77777777" w:rsidR="00DB6C8A" w:rsidRDefault="00DB6C8A" w:rsidP="00DB6C8A"/>
    <w:p w14:paraId="4983F7BA" w14:textId="77777777" w:rsidR="00DB6C8A" w:rsidRPr="009B3A8B"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9B3A8B">
        <w:rPr>
          <w:rFonts w:ascii="Arial" w:eastAsia="Times New Roman" w:hAnsi="Arial" w:cs="Arial"/>
          <w:b/>
          <w:bCs/>
          <w:color w:val="5E4096"/>
          <w:sz w:val="45"/>
          <w:szCs w:val="45"/>
        </w:rPr>
        <w:t>Introduction</w:t>
      </w:r>
    </w:p>
    <w:p w14:paraId="66C36AAB"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The </w:t>
      </w:r>
      <w:r w:rsidRPr="009B3A8B">
        <w:rPr>
          <w:rFonts w:ascii="Arial" w:eastAsia="Times New Roman" w:hAnsi="Arial" w:cs="Arial"/>
          <w:color w:val="333333"/>
          <w:sz w:val="21"/>
          <w:szCs w:val="21"/>
        </w:rPr>
        <w:t>vehicle clamping legislation, which consists of the </w:t>
      </w:r>
      <w:hyperlink r:id="rId100" w:tgtFrame="_blank" w:history="1">
        <w:r w:rsidRPr="009B3A8B">
          <w:rPr>
            <w:rFonts w:ascii="Arial" w:eastAsia="Times New Roman" w:hAnsi="Arial" w:cs="Arial"/>
            <w:b/>
            <w:bCs/>
            <w:color w:val="4F2A92"/>
            <w:sz w:val="21"/>
            <w:szCs w:val="21"/>
            <w:u w:val="single"/>
          </w:rPr>
          <w:t>Vehicle Clamping Act 2015</w:t>
        </w:r>
      </w:hyperlink>
      <w:r w:rsidRPr="009B3A8B">
        <w:rPr>
          <w:rFonts w:ascii="Arial" w:eastAsia="Times New Roman" w:hAnsi="Arial" w:cs="Arial"/>
          <w:color w:val="333333"/>
          <w:sz w:val="21"/>
          <w:szCs w:val="21"/>
        </w:rPr>
        <w:t> and the </w:t>
      </w:r>
      <w:hyperlink r:id="rId101" w:tgtFrame="_blank" w:history="1">
        <w:r w:rsidRPr="009B3A8B">
          <w:rPr>
            <w:rFonts w:ascii="Arial" w:eastAsia="Times New Roman" w:hAnsi="Arial" w:cs="Arial"/>
            <w:b/>
            <w:bCs/>
            <w:color w:val="4F2A92"/>
            <w:sz w:val="21"/>
            <w:szCs w:val="21"/>
            <w:u w:val="single"/>
          </w:rPr>
          <w:t>Vehicle Clamping and Signage Regulations 2017</w:t>
        </w:r>
      </w:hyperlink>
      <w:r w:rsidRPr="009B3A8B">
        <w:rPr>
          <w:rFonts w:ascii="Arial" w:eastAsia="Times New Roman" w:hAnsi="Arial" w:cs="Arial"/>
          <w:color w:val="333333"/>
          <w:sz w:val="21"/>
          <w:szCs w:val="21"/>
        </w:rPr>
        <w:t>, came into effect on the 1</w:t>
      </w:r>
      <w:r w:rsidRPr="009B3A8B">
        <w:rPr>
          <w:rFonts w:ascii="Arial" w:eastAsia="Times New Roman" w:hAnsi="Arial" w:cs="Arial"/>
          <w:color w:val="333333"/>
          <w:sz w:val="21"/>
          <w:szCs w:val="21"/>
          <w:vertAlign w:val="superscript"/>
        </w:rPr>
        <w:t>st</w:t>
      </w:r>
      <w:r w:rsidRPr="009B3A8B">
        <w:rPr>
          <w:rFonts w:ascii="Arial" w:eastAsia="Times New Roman" w:hAnsi="Arial" w:cs="Arial"/>
          <w:color w:val="333333"/>
          <w:sz w:val="21"/>
          <w:szCs w:val="21"/>
        </w:rPr>
        <w:t> October 2017.</w:t>
      </w:r>
    </w:p>
    <w:p w14:paraId="71E002A0"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 xml:space="preserve">The legislation seeks to regulate clamping activities in both statutory and non-statutory (private) clamping places throughout the </w:t>
      </w:r>
      <w:commentRangeStart w:id="1"/>
      <w:r w:rsidRPr="009B3A8B">
        <w:rPr>
          <w:rFonts w:ascii="Arial" w:eastAsia="Times New Roman" w:hAnsi="Arial" w:cs="Arial"/>
          <w:color w:val="333333"/>
          <w:sz w:val="21"/>
          <w:szCs w:val="21"/>
        </w:rPr>
        <w:t>State</w:t>
      </w:r>
      <w:commentRangeEnd w:id="1"/>
      <w:r>
        <w:rPr>
          <w:rStyle w:val="CommentReference"/>
        </w:rPr>
        <w:commentReference w:id="1"/>
      </w:r>
      <w:r w:rsidRPr="009B3A8B">
        <w:rPr>
          <w:rFonts w:ascii="Arial" w:eastAsia="Times New Roman" w:hAnsi="Arial" w:cs="Arial"/>
          <w:color w:val="333333"/>
          <w:sz w:val="21"/>
          <w:szCs w:val="21"/>
        </w:rPr>
        <w:t>, and is enforced by the National Transport Authority (NTA).</w:t>
      </w:r>
    </w:p>
    <w:p w14:paraId="39D1B288"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In accordance with the legislation, the NTA has established a statutory </w:t>
      </w:r>
      <w:hyperlink r:id="rId102" w:tgtFrame="_blank" w:history="1">
        <w:r w:rsidRPr="009B3A8B">
          <w:rPr>
            <w:rFonts w:ascii="Arial" w:eastAsia="Times New Roman" w:hAnsi="Arial" w:cs="Arial"/>
            <w:b/>
            <w:bCs/>
            <w:color w:val="4F2A92"/>
            <w:sz w:val="21"/>
            <w:szCs w:val="21"/>
            <w:u w:val="single"/>
          </w:rPr>
          <w:t>Code of Practice</w:t>
        </w:r>
      </w:hyperlink>
      <w:r w:rsidRPr="009B3A8B">
        <w:rPr>
          <w:rFonts w:ascii="Arial" w:eastAsia="Times New Roman" w:hAnsi="Arial" w:cs="Arial"/>
          <w:color w:val="333333"/>
          <w:sz w:val="21"/>
          <w:szCs w:val="21"/>
        </w:rPr>
        <w:t> for the purpose of:</w:t>
      </w:r>
    </w:p>
    <w:p w14:paraId="3CBACF5E"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(a) Providing practical guidance to parking controllers and clamping operators regarding compliance with the legislation; and</w:t>
      </w:r>
    </w:p>
    <w:p w14:paraId="65B21952"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(b) Establishing standards in relation to their general behaviour, performance of duties and conduct.</w:t>
      </w:r>
    </w:p>
    <w:p w14:paraId="7C824643"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Code of Practice has been in effect since the 1</w:t>
      </w:r>
      <w:r w:rsidRPr="009B3A8B">
        <w:rPr>
          <w:rFonts w:ascii="Arial" w:eastAsia="Times New Roman" w:hAnsi="Arial" w:cs="Arial"/>
          <w:color w:val="333333"/>
          <w:sz w:val="21"/>
          <w:szCs w:val="21"/>
          <w:vertAlign w:val="superscript"/>
        </w:rPr>
        <w:t>st</w:t>
      </w:r>
      <w:r w:rsidRPr="009B3A8B">
        <w:rPr>
          <w:rFonts w:ascii="Arial" w:eastAsia="Times New Roman" w:hAnsi="Arial" w:cs="Arial"/>
          <w:color w:val="333333"/>
          <w:sz w:val="21"/>
          <w:szCs w:val="21"/>
        </w:rPr>
        <w:t> January 2020.</w:t>
      </w:r>
    </w:p>
    <w:p w14:paraId="2CCE72A0" w14:textId="77777777" w:rsidR="00DB6C8A" w:rsidRPr="009B3A8B"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9B3A8B">
        <w:rPr>
          <w:rFonts w:ascii="Arial" w:eastAsia="Times New Roman" w:hAnsi="Arial" w:cs="Arial"/>
          <w:b/>
          <w:bCs/>
          <w:color w:val="5E4096"/>
          <w:sz w:val="45"/>
          <w:szCs w:val="45"/>
        </w:rPr>
        <w:t>Clamping Appeals</w:t>
      </w:r>
    </w:p>
    <w:p w14:paraId="07102863"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Under the legislation, the owner of a vehicle </w:t>
      </w:r>
      <w:r w:rsidRPr="009B3A8B">
        <w:rPr>
          <w:rFonts w:ascii="Arial" w:eastAsia="Times New Roman" w:hAnsi="Arial" w:cs="Arial"/>
          <w:b/>
          <w:bCs/>
          <w:color w:val="333333"/>
          <w:sz w:val="21"/>
          <w:szCs w:val="21"/>
        </w:rPr>
        <w:t>or</w:t>
      </w:r>
      <w:r w:rsidRPr="009B3A8B">
        <w:rPr>
          <w:rFonts w:ascii="Arial" w:eastAsia="Times New Roman" w:hAnsi="Arial" w:cs="Arial"/>
          <w:color w:val="333333"/>
          <w:sz w:val="21"/>
          <w:szCs w:val="21"/>
        </w:rPr>
        <w:t> the person in control of a vehicle that has been clamped or relocated (the motorist) is entitled to appeal the decision to clamp or relocate the vehicle.</w:t>
      </w:r>
    </w:p>
    <w:p w14:paraId="11EA23A7"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 </w:t>
      </w:r>
    </w:p>
    <w:p w14:paraId="5E666E4B"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A </w:t>
      </w:r>
      <w:r w:rsidRPr="009B3A8B">
        <w:rPr>
          <w:rFonts w:ascii="Arial" w:eastAsia="Times New Roman" w:hAnsi="Arial" w:cs="Arial"/>
          <w:b/>
          <w:bCs/>
          <w:color w:val="333333"/>
          <w:sz w:val="21"/>
          <w:szCs w:val="21"/>
        </w:rPr>
        <w:t>two-stage appeal process</w:t>
      </w:r>
      <w:r w:rsidRPr="009B3A8B">
        <w:rPr>
          <w:rFonts w:ascii="Arial" w:eastAsia="Times New Roman" w:hAnsi="Arial" w:cs="Arial"/>
          <w:color w:val="333333"/>
          <w:sz w:val="21"/>
          <w:szCs w:val="21"/>
        </w:rPr>
        <w:t> has been established for this purpose:</w:t>
      </w:r>
    </w:p>
    <w:p w14:paraId="1AA22F08" w14:textId="77777777" w:rsidR="00DB6C8A" w:rsidRPr="009B3A8B" w:rsidRDefault="00DB6C8A" w:rsidP="00DB6C8A">
      <w:pPr>
        <w:shd w:val="clear" w:color="auto" w:fill="FFFFFF"/>
        <w:spacing w:before="150" w:after="75" w:line="240" w:lineRule="auto"/>
        <w:outlineLvl w:val="3"/>
        <w:rPr>
          <w:rFonts w:ascii="Arial" w:eastAsia="Times New Roman" w:hAnsi="Arial" w:cs="Arial"/>
          <w:b/>
          <w:bCs/>
          <w:color w:val="333333"/>
          <w:sz w:val="21"/>
          <w:szCs w:val="21"/>
        </w:rPr>
      </w:pPr>
      <w:r w:rsidRPr="009B3A8B">
        <w:rPr>
          <w:rFonts w:ascii="Arial" w:eastAsia="Times New Roman" w:hAnsi="Arial" w:cs="Arial"/>
          <w:b/>
          <w:bCs/>
          <w:color w:val="333333"/>
          <w:sz w:val="21"/>
          <w:szCs w:val="21"/>
        </w:rPr>
        <w:t>1. The First-Stage Appeal Process</w:t>
      </w:r>
    </w:p>
    <w:p w14:paraId="5AF2FC14" w14:textId="3A1E1E9C"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motorist must </w:t>
      </w:r>
      <w:r w:rsidRPr="009B3A8B">
        <w:rPr>
          <w:rFonts w:ascii="Arial" w:eastAsia="Times New Roman" w:hAnsi="Arial" w:cs="Arial"/>
          <w:b/>
          <w:bCs/>
          <w:color w:val="333333"/>
          <w:sz w:val="21"/>
          <w:szCs w:val="21"/>
        </w:rPr>
        <w:t>make a first-stage appeal</w:t>
      </w:r>
      <w:r w:rsidRPr="009B3A8B">
        <w:rPr>
          <w:rFonts w:ascii="Arial" w:eastAsia="Times New Roman" w:hAnsi="Arial" w:cs="Arial"/>
          <w:color w:val="333333"/>
          <w:sz w:val="21"/>
          <w:szCs w:val="21"/>
        </w:rPr>
        <w:t xml:space="preserve">, in writing or </w:t>
      </w:r>
      <w:r w:rsidR="00490F7E">
        <w:rPr>
          <w:rFonts w:ascii="Arial" w:eastAsia="Times New Roman" w:hAnsi="Arial" w:cs="Arial"/>
          <w:color w:val="333333"/>
          <w:sz w:val="21"/>
          <w:szCs w:val="21"/>
        </w:rPr>
        <w:t>by email/online appeal</w:t>
      </w:r>
      <w:r w:rsidRPr="009B3A8B">
        <w:rPr>
          <w:rFonts w:ascii="Arial" w:eastAsia="Times New Roman" w:hAnsi="Arial" w:cs="Arial"/>
          <w:color w:val="333333"/>
          <w:sz w:val="21"/>
          <w:szCs w:val="21"/>
        </w:rPr>
        <w:t>, </w:t>
      </w:r>
      <w:r w:rsidRPr="009B3A8B">
        <w:rPr>
          <w:rFonts w:ascii="Arial" w:eastAsia="Times New Roman" w:hAnsi="Arial" w:cs="Arial"/>
          <w:b/>
          <w:bCs/>
          <w:color w:val="333333"/>
          <w:sz w:val="21"/>
          <w:szCs w:val="21"/>
        </w:rPr>
        <w:t>to the parking controller responsible</w:t>
      </w:r>
      <w:r>
        <w:rPr>
          <w:rFonts w:ascii="Arial" w:eastAsia="Times New Roman" w:hAnsi="Arial" w:cs="Arial"/>
          <w:b/>
          <w:bCs/>
          <w:color w:val="333333"/>
          <w:sz w:val="21"/>
          <w:szCs w:val="21"/>
        </w:rPr>
        <w:t xml:space="preserve"> </w:t>
      </w:r>
      <w:r>
        <w:rPr>
          <w:rFonts w:ascii="Arial" w:eastAsia="Times New Roman" w:hAnsi="Arial" w:cs="Arial"/>
          <w:color w:val="333333"/>
          <w:sz w:val="21"/>
          <w:szCs w:val="21"/>
        </w:rPr>
        <w:t>for the clamping/</w:t>
      </w:r>
      <w:r w:rsidRPr="009B3A8B">
        <w:rPr>
          <w:rFonts w:ascii="Arial" w:eastAsia="Times New Roman" w:hAnsi="Arial" w:cs="Arial"/>
          <w:color w:val="333333"/>
          <w:sz w:val="21"/>
          <w:szCs w:val="21"/>
        </w:rPr>
        <w:t xml:space="preserve">relocation </w:t>
      </w:r>
      <w:r w:rsidR="00490F7E">
        <w:rPr>
          <w:rFonts w:ascii="Arial" w:eastAsia="Times New Roman" w:hAnsi="Arial" w:cs="Arial"/>
          <w:color w:val="333333"/>
          <w:sz w:val="21"/>
          <w:szCs w:val="21"/>
        </w:rPr>
        <w:t>of the vehicle</w:t>
      </w:r>
      <w:r w:rsidRPr="009B3A8B">
        <w:rPr>
          <w:rFonts w:ascii="Arial" w:eastAsia="Times New Roman" w:hAnsi="Arial" w:cs="Arial"/>
          <w:color w:val="333333"/>
          <w:sz w:val="21"/>
          <w:szCs w:val="21"/>
        </w:rPr>
        <w:t>. Information on how to make the first-stage appeal must be made available to the motorist by the parking controller; it is usually found on either the clamping notice or the receipt for payment of the clamp release fee.</w:t>
      </w:r>
    </w:p>
    <w:p w14:paraId="36BD719E" w14:textId="596F63AF"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first-stage appeal must be made </w:t>
      </w:r>
      <w:r w:rsidRPr="009B3A8B">
        <w:rPr>
          <w:rFonts w:ascii="Arial" w:eastAsia="Times New Roman" w:hAnsi="Arial" w:cs="Arial"/>
          <w:b/>
          <w:bCs/>
          <w:color w:val="333333"/>
          <w:sz w:val="21"/>
          <w:szCs w:val="21"/>
        </w:rPr>
        <w:t>no later than 60 days from</w:t>
      </w:r>
      <w:r>
        <w:rPr>
          <w:rFonts w:ascii="Arial" w:eastAsia="Times New Roman" w:hAnsi="Arial" w:cs="Arial"/>
          <w:color w:val="333333"/>
          <w:sz w:val="21"/>
          <w:szCs w:val="21"/>
        </w:rPr>
        <w:t> the clamping/</w:t>
      </w:r>
      <w:r w:rsidRPr="009B3A8B">
        <w:rPr>
          <w:rFonts w:ascii="Arial" w:eastAsia="Times New Roman" w:hAnsi="Arial" w:cs="Arial"/>
          <w:color w:val="333333"/>
          <w:sz w:val="21"/>
          <w:szCs w:val="21"/>
        </w:rPr>
        <w:t xml:space="preserve">relocation </w:t>
      </w:r>
      <w:r w:rsidR="00490F7E">
        <w:rPr>
          <w:rFonts w:ascii="Arial" w:eastAsia="Times New Roman" w:hAnsi="Arial" w:cs="Arial"/>
          <w:color w:val="333333"/>
          <w:sz w:val="21"/>
          <w:szCs w:val="21"/>
        </w:rPr>
        <w:t>of the vehicle</w:t>
      </w:r>
      <w:r w:rsidRPr="009B3A8B">
        <w:rPr>
          <w:rFonts w:ascii="Arial" w:eastAsia="Times New Roman" w:hAnsi="Arial" w:cs="Arial"/>
          <w:color w:val="333333"/>
          <w:sz w:val="21"/>
          <w:szCs w:val="21"/>
        </w:rPr>
        <w:t xml:space="preserve">, and should be submitted in the manner specified by the parking controller. The parking controller is then required to make their decision and to advise the motorist </w:t>
      </w:r>
      <w:r>
        <w:rPr>
          <w:rFonts w:ascii="Arial" w:eastAsia="Times New Roman" w:hAnsi="Arial" w:cs="Arial"/>
          <w:color w:val="333333"/>
          <w:sz w:val="21"/>
          <w:szCs w:val="21"/>
        </w:rPr>
        <w:t>of the</w:t>
      </w:r>
      <w:r w:rsidR="00490F7E">
        <w:rPr>
          <w:rFonts w:ascii="Arial" w:eastAsia="Times New Roman" w:hAnsi="Arial" w:cs="Arial"/>
          <w:color w:val="333333"/>
          <w:sz w:val="21"/>
          <w:szCs w:val="21"/>
        </w:rPr>
        <w:t xml:space="preserve"> result</w:t>
      </w:r>
      <w:r>
        <w:rPr>
          <w:rFonts w:ascii="Arial" w:eastAsia="Times New Roman" w:hAnsi="Arial" w:cs="Arial"/>
          <w:color w:val="333333"/>
          <w:sz w:val="21"/>
          <w:szCs w:val="21"/>
        </w:rPr>
        <w:t xml:space="preserve"> in writing.</w:t>
      </w:r>
      <w:r w:rsidRPr="009B3A8B">
        <w:rPr>
          <w:rFonts w:ascii="Arial" w:eastAsia="Times New Roman" w:hAnsi="Arial" w:cs="Arial"/>
          <w:color w:val="333333"/>
          <w:sz w:val="21"/>
          <w:szCs w:val="21"/>
        </w:rPr>
        <w:t> </w:t>
      </w:r>
      <w:r>
        <w:rPr>
          <w:rFonts w:ascii="Arial" w:eastAsia="Times New Roman" w:hAnsi="Arial" w:cs="Arial"/>
          <w:color w:val="333333"/>
          <w:sz w:val="21"/>
          <w:szCs w:val="21"/>
        </w:rPr>
        <w:t xml:space="preserve">This must be done </w:t>
      </w:r>
      <w:r w:rsidRPr="009B3A8B">
        <w:rPr>
          <w:rFonts w:ascii="Arial" w:eastAsia="Times New Roman" w:hAnsi="Arial" w:cs="Arial"/>
          <w:b/>
          <w:bCs/>
          <w:color w:val="333333"/>
          <w:sz w:val="21"/>
          <w:szCs w:val="21"/>
        </w:rPr>
        <w:t>within 21 days of receipt of the first-stage appeal.</w:t>
      </w:r>
    </w:p>
    <w:p w14:paraId="1CBC98E3"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 </w:t>
      </w:r>
    </w:p>
    <w:p w14:paraId="0A41F1D1" w14:textId="77777777" w:rsidR="00DB6C8A" w:rsidRPr="009B3A8B" w:rsidRDefault="00DB6C8A" w:rsidP="00DB6C8A">
      <w:pPr>
        <w:shd w:val="clear" w:color="auto" w:fill="FFFFFF"/>
        <w:spacing w:before="150" w:after="75" w:line="240" w:lineRule="auto"/>
        <w:outlineLvl w:val="3"/>
        <w:rPr>
          <w:rFonts w:ascii="Arial" w:eastAsia="Times New Roman" w:hAnsi="Arial" w:cs="Arial"/>
          <w:b/>
          <w:bCs/>
          <w:color w:val="333333"/>
          <w:sz w:val="21"/>
          <w:szCs w:val="21"/>
        </w:rPr>
      </w:pPr>
      <w:r w:rsidRPr="009B3A8B">
        <w:rPr>
          <w:rFonts w:ascii="Arial" w:eastAsia="Times New Roman" w:hAnsi="Arial" w:cs="Arial"/>
          <w:b/>
          <w:bCs/>
          <w:color w:val="333333"/>
          <w:sz w:val="21"/>
          <w:szCs w:val="21"/>
        </w:rPr>
        <w:t>2. The Second-Stage Appeal Process</w:t>
      </w:r>
    </w:p>
    <w:p w14:paraId="1EE69EFE"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Motorists who do not receive a favourable outcome from the first-stage appeal process are entitled to make a further appeal (a second-stage appeal) to the Clamping Appeals Officer designated by the NTA.</w:t>
      </w:r>
    </w:p>
    <w:p w14:paraId="106E355E" w14:textId="38973D6A"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b/>
          <w:bCs/>
          <w:color w:val="333333"/>
          <w:sz w:val="21"/>
          <w:szCs w:val="21"/>
        </w:rPr>
        <w:t xml:space="preserve">NOTE: It is not possible to access the second-stage appeal process unless a first-stage appeal has been made with, and determined by, the parking controller. </w:t>
      </w:r>
      <w:r w:rsidR="00490F7E">
        <w:rPr>
          <w:rFonts w:ascii="Arial" w:eastAsia="Times New Roman" w:hAnsi="Arial" w:cs="Arial"/>
          <w:b/>
          <w:bCs/>
          <w:color w:val="333333"/>
          <w:sz w:val="21"/>
          <w:szCs w:val="21"/>
        </w:rPr>
        <w:t>You must include a</w:t>
      </w:r>
      <w:r w:rsidRPr="009B3A8B">
        <w:rPr>
          <w:rFonts w:ascii="Arial" w:eastAsia="Times New Roman" w:hAnsi="Arial" w:cs="Arial"/>
          <w:b/>
          <w:bCs/>
          <w:color w:val="333333"/>
          <w:sz w:val="21"/>
          <w:szCs w:val="21"/>
        </w:rPr>
        <w:t xml:space="preserve"> copy of the parking controller’s determination with </w:t>
      </w:r>
      <w:r w:rsidR="00490F7E">
        <w:rPr>
          <w:rFonts w:ascii="Arial" w:eastAsia="Times New Roman" w:hAnsi="Arial" w:cs="Arial"/>
          <w:b/>
          <w:bCs/>
          <w:color w:val="333333"/>
          <w:sz w:val="21"/>
          <w:szCs w:val="21"/>
        </w:rPr>
        <w:t>your</w:t>
      </w:r>
      <w:r w:rsidRPr="009B3A8B">
        <w:rPr>
          <w:rFonts w:ascii="Arial" w:eastAsia="Times New Roman" w:hAnsi="Arial" w:cs="Arial"/>
          <w:b/>
          <w:bCs/>
          <w:color w:val="333333"/>
          <w:sz w:val="21"/>
          <w:szCs w:val="21"/>
        </w:rPr>
        <w:t xml:space="preserve"> second-stage appeal.</w:t>
      </w:r>
    </w:p>
    <w:p w14:paraId="6F020860"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A second-stage appeal can be made by completing (in full and following the instructions attached) the </w:t>
      </w:r>
      <w:hyperlink r:id="rId103" w:tgtFrame="_blank" w:history="1">
        <w:r w:rsidRPr="009B3A8B">
          <w:rPr>
            <w:rFonts w:ascii="Arial" w:eastAsia="Times New Roman" w:hAnsi="Arial" w:cs="Arial"/>
            <w:b/>
            <w:bCs/>
            <w:color w:val="4F2A92"/>
            <w:sz w:val="21"/>
            <w:szCs w:val="21"/>
            <w:u w:val="single"/>
          </w:rPr>
          <w:t>Form for Appeal to the Clamping Appeals Officer</w:t>
        </w:r>
      </w:hyperlink>
      <w:r w:rsidRPr="009B3A8B">
        <w:rPr>
          <w:rFonts w:ascii="Arial" w:eastAsia="Times New Roman" w:hAnsi="Arial" w:cs="Arial"/>
          <w:color w:val="333333"/>
          <w:sz w:val="21"/>
          <w:szCs w:val="21"/>
        </w:rPr>
        <w:t> and returning it, together with any relevant supporting documentation, to the Clamping Regulation Section of the NTA by post or by email (the relevant addresses are set out on the form).</w:t>
      </w:r>
    </w:p>
    <w:p w14:paraId="3C0831AD"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completed and hand-signed form </w:t>
      </w:r>
      <w:r w:rsidRPr="009B3A8B">
        <w:rPr>
          <w:rFonts w:ascii="Arial" w:eastAsia="Times New Roman" w:hAnsi="Arial" w:cs="Arial"/>
          <w:b/>
          <w:bCs/>
          <w:color w:val="333333"/>
          <w:sz w:val="21"/>
          <w:szCs w:val="21"/>
        </w:rPr>
        <w:t>must be received by the NTA within 30 days of receipt</w:t>
      </w:r>
      <w:r w:rsidRPr="009B3A8B">
        <w:rPr>
          <w:rFonts w:ascii="Arial" w:eastAsia="Times New Roman" w:hAnsi="Arial" w:cs="Arial"/>
          <w:color w:val="333333"/>
          <w:sz w:val="21"/>
          <w:szCs w:val="21"/>
        </w:rPr>
        <w:t> of the first-stage letter of determination from the parking controller. The 30 day period is deemed to commence </w:t>
      </w:r>
      <w:r w:rsidRPr="009B3A8B">
        <w:rPr>
          <w:rFonts w:ascii="Arial" w:eastAsia="Times New Roman" w:hAnsi="Arial" w:cs="Arial"/>
          <w:b/>
          <w:bCs/>
          <w:color w:val="333333"/>
          <w:sz w:val="21"/>
          <w:szCs w:val="21"/>
        </w:rPr>
        <w:t>on the day the motorist receives</w:t>
      </w:r>
      <w:r w:rsidRPr="009B3A8B">
        <w:rPr>
          <w:rFonts w:ascii="Arial" w:eastAsia="Times New Roman" w:hAnsi="Arial" w:cs="Arial"/>
          <w:color w:val="333333"/>
          <w:sz w:val="21"/>
          <w:szCs w:val="21"/>
        </w:rPr>
        <w:t> the first-stage appeal determination.</w:t>
      </w:r>
    </w:p>
    <w:p w14:paraId="21669BC8"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 </w:t>
      </w:r>
    </w:p>
    <w:p w14:paraId="78730AA4"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Clamping Appeals Officer is obliged to make a decision on an eligible second-stage appeal </w:t>
      </w:r>
      <w:r w:rsidRPr="009B3A8B">
        <w:rPr>
          <w:rFonts w:ascii="Arial" w:eastAsia="Times New Roman" w:hAnsi="Arial" w:cs="Arial"/>
          <w:b/>
          <w:bCs/>
          <w:color w:val="333333"/>
          <w:sz w:val="21"/>
          <w:szCs w:val="21"/>
        </w:rPr>
        <w:t>within</w:t>
      </w:r>
      <w:r w:rsidRPr="009B3A8B">
        <w:rPr>
          <w:rFonts w:ascii="Arial" w:eastAsia="Times New Roman" w:hAnsi="Arial" w:cs="Arial"/>
          <w:color w:val="333333"/>
          <w:sz w:val="21"/>
          <w:szCs w:val="21"/>
        </w:rPr>
        <w:t> </w:t>
      </w:r>
      <w:r w:rsidRPr="009B3A8B">
        <w:rPr>
          <w:rFonts w:ascii="Arial" w:eastAsia="Times New Roman" w:hAnsi="Arial" w:cs="Arial"/>
          <w:b/>
          <w:bCs/>
          <w:color w:val="333333"/>
          <w:sz w:val="21"/>
          <w:szCs w:val="21"/>
        </w:rPr>
        <w:t>42 days of:</w:t>
      </w:r>
    </w:p>
    <w:p w14:paraId="706C1E40"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(a) Receipt of the completed appeal; or</w:t>
      </w:r>
    </w:p>
    <w:p w14:paraId="7ED17402"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(b) Receipt of any additional information requested, or</w:t>
      </w:r>
    </w:p>
    <w:p w14:paraId="445C6D2F"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(c) The expiry of the period of time for receipt of any additional information requested, whichever is later.</w:t>
      </w:r>
    </w:p>
    <w:p w14:paraId="28D572AD"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Further information about the Appeals Procedure is available below for download in both English and Irish. The Form for Appeal to the Clamping Appeals Officer is also available below to download in Irish.</w:t>
      </w:r>
    </w:p>
    <w:p w14:paraId="1F9D1F15" w14:textId="77777777" w:rsidR="00DB6C8A" w:rsidRPr="009B3A8B"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9B3A8B">
        <w:rPr>
          <w:rFonts w:ascii="Arial" w:eastAsia="Times New Roman" w:hAnsi="Arial" w:cs="Arial"/>
          <w:b/>
          <w:bCs/>
          <w:color w:val="5E4096"/>
          <w:sz w:val="45"/>
          <w:szCs w:val="45"/>
        </w:rPr>
        <w:t>Clamping Complaints</w:t>
      </w:r>
    </w:p>
    <w:p w14:paraId="69BE2000"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In addition to the two-stage appeal process outlined above, the vehicle clamping legislation required the NTA to establish a </w:t>
      </w:r>
      <w:hyperlink r:id="rId104" w:tgtFrame="_blank" w:history="1">
        <w:r w:rsidRPr="009B3A8B">
          <w:rPr>
            <w:rFonts w:ascii="Arial" w:eastAsia="Times New Roman" w:hAnsi="Arial" w:cs="Arial"/>
            <w:b/>
            <w:bCs/>
            <w:color w:val="4F2A92"/>
            <w:sz w:val="21"/>
            <w:szCs w:val="21"/>
            <w:u w:val="single"/>
          </w:rPr>
          <w:t>Complaints Procedure</w:t>
        </w:r>
      </w:hyperlink>
      <w:r w:rsidRPr="009B3A8B">
        <w:rPr>
          <w:rFonts w:ascii="Arial" w:eastAsia="Times New Roman" w:hAnsi="Arial" w:cs="Arial"/>
          <w:color w:val="333333"/>
          <w:sz w:val="21"/>
          <w:szCs w:val="21"/>
        </w:rPr>
        <w:t> to consider complaints from members of the public concerning:</w:t>
      </w:r>
    </w:p>
    <w:p w14:paraId="3DDE82C2" w14:textId="77777777" w:rsidR="00DB6C8A" w:rsidRPr="009B3A8B" w:rsidRDefault="00DB6C8A" w:rsidP="00DB6C8A">
      <w:pPr>
        <w:numPr>
          <w:ilvl w:val="0"/>
          <w:numId w:val="27"/>
        </w:numPr>
        <w:shd w:val="clear" w:color="auto" w:fill="FFFFFF"/>
        <w:spacing w:after="0" w:line="300" w:lineRule="atLeast"/>
        <w:ind w:left="600"/>
        <w:rPr>
          <w:rFonts w:ascii="Arial" w:eastAsia="Times New Roman" w:hAnsi="Arial" w:cs="Arial"/>
          <w:color w:val="333333"/>
          <w:sz w:val="21"/>
          <w:szCs w:val="21"/>
        </w:rPr>
      </w:pPr>
      <w:r w:rsidRPr="009B3A8B">
        <w:rPr>
          <w:rFonts w:ascii="Arial" w:eastAsia="Times New Roman" w:hAnsi="Arial" w:cs="Arial"/>
          <w:color w:val="333333"/>
          <w:sz w:val="21"/>
          <w:szCs w:val="21"/>
        </w:rPr>
        <w:t>The discharge of responsibilities by parking controllers.</w:t>
      </w:r>
    </w:p>
    <w:p w14:paraId="1C4B0F64" w14:textId="77777777" w:rsidR="00DB6C8A" w:rsidRPr="009B3A8B" w:rsidRDefault="00DB6C8A" w:rsidP="00DB6C8A">
      <w:pPr>
        <w:numPr>
          <w:ilvl w:val="0"/>
          <w:numId w:val="27"/>
        </w:numPr>
        <w:shd w:val="clear" w:color="auto" w:fill="FFFFFF"/>
        <w:spacing w:after="0" w:line="300" w:lineRule="atLeast"/>
        <w:ind w:left="600"/>
        <w:rPr>
          <w:rFonts w:ascii="Arial" w:eastAsia="Times New Roman" w:hAnsi="Arial" w:cs="Arial"/>
          <w:color w:val="333333"/>
          <w:sz w:val="21"/>
          <w:szCs w:val="21"/>
        </w:rPr>
      </w:pPr>
      <w:r w:rsidRPr="009B3A8B">
        <w:rPr>
          <w:rFonts w:ascii="Arial" w:eastAsia="Times New Roman" w:hAnsi="Arial" w:cs="Arial"/>
          <w:color w:val="333333"/>
          <w:sz w:val="21"/>
          <w:szCs w:val="21"/>
        </w:rPr>
        <w:t>The conduct, behaviour and identification of clamping operators.</w:t>
      </w:r>
    </w:p>
    <w:p w14:paraId="069A2AAD" w14:textId="77777777" w:rsidR="00DB6C8A" w:rsidRPr="009B3A8B" w:rsidRDefault="00DB6C8A" w:rsidP="00DB6C8A">
      <w:pPr>
        <w:numPr>
          <w:ilvl w:val="0"/>
          <w:numId w:val="27"/>
        </w:numPr>
        <w:shd w:val="clear" w:color="auto" w:fill="FFFFFF"/>
        <w:spacing w:after="0" w:line="300" w:lineRule="atLeast"/>
        <w:ind w:left="600"/>
        <w:rPr>
          <w:rFonts w:ascii="Arial" w:eastAsia="Times New Roman" w:hAnsi="Arial" w:cs="Arial"/>
          <w:color w:val="333333"/>
          <w:sz w:val="21"/>
          <w:szCs w:val="21"/>
        </w:rPr>
      </w:pPr>
      <w:r w:rsidRPr="009B3A8B">
        <w:rPr>
          <w:rFonts w:ascii="Arial" w:eastAsia="Times New Roman" w:hAnsi="Arial" w:cs="Arial"/>
          <w:color w:val="333333"/>
          <w:sz w:val="21"/>
          <w:szCs w:val="21"/>
        </w:rPr>
        <w:t>Unnecessary delay on the part of parking controllers or clamping operators in responding to complaints, or other communication from members of the public.</w:t>
      </w:r>
    </w:p>
    <w:p w14:paraId="6363DCED" w14:textId="77777777" w:rsidR="00DB6C8A" w:rsidRPr="009B3A8B" w:rsidRDefault="00DB6C8A" w:rsidP="00DB6C8A">
      <w:pPr>
        <w:numPr>
          <w:ilvl w:val="0"/>
          <w:numId w:val="27"/>
        </w:numPr>
        <w:shd w:val="clear" w:color="auto" w:fill="FFFFFF"/>
        <w:spacing w:after="0" w:line="300" w:lineRule="atLeast"/>
        <w:ind w:left="600"/>
        <w:rPr>
          <w:rFonts w:ascii="Arial" w:eastAsia="Times New Roman" w:hAnsi="Arial" w:cs="Arial"/>
          <w:color w:val="333333"/>
          <w:sz w:val="21"/>
          <w:szCs w:val="21"/>
        </w:rPr>
      </w:pPr>
      <w:r w:rsidRPr="009B3A8B">
        <w:rPr>
          <w:rFonts w:ascii="Arial" w:eastAsia="Times New Roman" w:hAnsi="Arial" w:cs="Arial"/>
          <w:color w:val="333333"/>
          <w:sz w:val="21"/>
          <w:szCs w:val="21"/>
        </w:rPr>
        <w:t>The identification of vehicles used by clamping operators (including logos, stickers and advertisement on such vehicles).</w:t>
      </w:r>
    </w:p>
    <w:p w14:paraId="091F6524"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A clamping complaint can be made by completing (in full and following the instructions attached) the </w:t>
      </w:r>
      <w:hyperlink r:id="rId105" w:tgtFrame="_blank" w:history="1">
        <w:r w:rsidRPr="009B3A8B">
          <w:rPr>
            <w:rFonts w:ascii="Arial" w:eastAsia="Times New Roman" w:hAnsi="Arial" w:cs="Arial"/>
            <w:b/>
            <w:bCs/>
            <w:color w:val="4F2A92"/>
            <w:sz w:val="21"/>
            <w:szCs w:val="21"/>
            <w:u w:val="single"/>
          </w:rPr>
          <w:t>Form for Complaint Concerning Clamping</w:t>
        </w:r>
      </w:hyperlink>
      <w:r w:rsidRPr="009B3A8B">
        <w:rPr>
          <w:rFonts w:ascii="Arial" w:eastAsia="Times New Roman" w:hAnsi="Arial" w:cs="Arial"/>
          <w:color w:val="333333"/>
          <w:sz w:val="21"/>
          <w:szCs w:val="21"/>
        </w:rPr>
        <w:t> and returning it, together with any relevant supporting documentation, to the Clamping Regulation Section of the NTA by post or by email (the relevant addresses are set out on the form).</w:t>
      </w:r>
    </w:p>
    <w:p w14:paraId="1477BEEB"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completed and hand-signed form must be received by the NTA </w:t>
      </w:r>
      <w:r w:rsidRPr="009B3A8B">
        <w:rPr>
          <w:rFonts w:ascii="Arial" w:eastAsia="Times New Roman" w:hAnsi="Arial" w:cs="Arial"/>
          <w:b/>
          <w:bCs/>
          <w:color w:val="333333"/>
          <w:sz w:val="21"/>
          <w:szCs w:val="21"/>
        </w:rPr>
        <w:t>within 60 days of the event giving rise to the complaint</w:t>
      </w:r>
      <w:r w:rsidRPr="009B3A8B">
        <w:rPr>
          <w:rFonts w:ascii="Arial" w:eastAsia="Times New Roman" w:hAnsi="Arial" w:cs="Arial"/>
          <w:color w:val="333333"/>
          <w:sz w:val="21"/>
          <w:szCs w:val="21"/>
        </w:rPr>
        <w:t>. The 60 day period is deemed to commence on the day of the event.</w:t>
      </w:r>
    </w:p>
    <w:p w14:paraId="50E3F09F"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 </w:t>
      </w:r>
    </w:p>
    <w:p w14:paraId="5392E6E4"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NTA is obliged to make a decision on any eligible complaints </w:t>
      </w:r>
      <w:r w:rsidRPr="009B3A8B">
        <w:rPr>
          <w:rFonts w:ascii="Arial" w:eastAsia="Times New Roman" w:hAnsi="Arial" w:cs="Arial"/>
          <w:b/>
          <w:bCs/>
          <w:color w:val="333333"/>
          <w:sz w:val="21"/>
          <w:szCs w:val="21"/>
        </w:rPr>
        <w:t>within 42 days of:</w:t>
      </w:r>
    </w:p>
    <w:p w14:paraId="45B09E95"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(a) Receipt of the completed complaint; or</w:t>
      </w:r>
    </w:p>
    <w:p w14:paraId="23C0873B"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(b) Receipt of any additional information requested, or</w:t>
      </w:r>
    </w:p>
    <w:p w14:paraId="2C10B8C1"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(c) The expiry of the period of time for receipt of any additional information requested, whichever is later.</w:t>
      </w:r>
    </w:p>
    <w:p w14:paraId="188C812F"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Further information about the Complaints Procedure is available below for download in both English and Irish. The Form for Complaint Concerning Clamping is also available below to download in Irish.</w:t>
      </w:r>
    </w:p>
    <w:p w14:paraId="61449CF9" w14:textId="77777777" w:rsidR="00DB6C8A" w:rsidRPr="009B3A8B"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9B3A8B">
        <w:rPr>
          <w:rFonts w:ascii="Arial" w:eastAsia="Times New Roman" w:hAnsi="Arial" w:cs="Arial"/>
          <w:b/>
          <w:bCs/>
          <w:color w:val="5E4096"/>
          <w:sz w:val="45"/>
          <w:szCs w:val="45"/>
        </w:rPr>
        <w:t>Evaluation of the Compliance of Signage in Clamping Places</w:t>
      </w:r>
    </w:p>
    <w:p w14:paraId="2046DF71" w14:textId="2206B778"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 xml:space="preserve">In its </w:t>
      </w:r>
      <w:r w:rsidR="00DB0BEE">
        <w:rPr>
          <w:rFonts w:ascii="Arial" w:eastAsia="Times New Roman" w:hAnsi="Arial" w:cs="Arial"/>
          <w:color w:val="333333"/>
          <w:sz w:val="21"/>
          <w:szCs w:val="21"/>
        </w:rPr>
        <w:t>role</w:t>
      </w:r>
      <w:r w:rsidRPr="009B3A8B">
        <w:rPr>
          <w:rFonts w:ascii="Arial" w:eastAsia="Times New Roman" w:hAnsi="Arial" w:cs="Arial"/>
          <w:color w:val="333333"/>
          <w:sz w:val="21"/>
          <w:szCs w:val="21"/>
        </w:rPr>
        <w:t xml:space="preserve"> as regulator of clamping activities within the State, the NTA carries out technical evaluations of the compliance of signage at clamping places. Parking controllers are advised of any non-compliance(s) and are given a reasonable amount of time to carry out the necessary </w:t>
      </w:r>
      <w:r w:rsidR="00DB0BEE">
        <w:rPr>
          <w:rFonts w:ascii="Arial" w:eastAsia="Times New Roman" w:hAnsi="Arial" w:cs="Arial"/>
          <w:color w:val="333333"/>
          <w:sz w:val="21"/>
          <w:szCs w:val="21"/>
        </w:rPr>
        <w:t>changes or repair</w:t>
      </w:r>
      <w:r w:rsidRPr="009B3A8B">
        <w:rPr>
          <w:rFonts w:ascii="Arial" w:eastAsia="Times New Roman" w:hAnsi="Arial" w:cs="Arial"/>
          <w:color w:val="333333"/>
          <w:sz w:val="21"/>
          <w:szCs w:val="21"/>
        </w:rPr>
        <w:t xml:space="preserve"> work.</w:t>
      </w:r>
    </w:p>
    <w:p w14:paraId="59F6A381" w14:textId="0C4A9885"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 xml:space="preserve">Where no meaningful efforts to </w:t>
      </w:r>
      <w:r w:rsidR="00DB0BEE">
        <w:rPr>
          <w:rFonts w:ascii="Arial" w:eastAsia="Times New Roman" w:hAnsi="Arial" w:cs="Arial"/>
          <w:color w:val="333333"/>
          <w:sz w:val="21"/>
          <w:szCs w:val="21"/>
        </w:rPr>
        <w:t>fix or replace</w:t>
      </w:r>
      <w:r w:rsidRPr="009B3A8B">
        <w:rPr>
          <w:rFonts w:ascii="Arial" w:eastAsia="Times New Roman" w:hAnsi="Arial" w:cs="Arial"/>
          <w:color w:val="333333"/>
          <w:sz w:val="21"/>
          <w:szCs w:val="21"/>
        </w:rPr>
        <w:t xml:space="preserve"> the identified non-compliance(s) within the time allotted are undertaken, enforcement action will be taken against the parking controller.</w:t>
      </w:r>
    </w:p>
    <w:p w14:paraId="65EB6134" w14:textId="77777777" w:rsidR="00DB6C8A" w:rsidRPr="009B3A8B"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9B3A8B">
        <w:rPr>
          <w:rFonts w:ascii="Arial" w:eastAsia="Times New Roman" w:hAnsi="Arial" w:cs="Arial"/>
          <w:b/>
          <w:bCs/>
          <w:color w:val="5E4096"/>
          <w:sz w:val="45"/>
          <w:szCs w:val="45"/>
        </w:rPr>
        <w:t>Enforcement</w:t>
      </w:r>
    </w:p>
    <w:p w14:paraId="11FD03D3"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The NTA may also take proceedings against parking controllers and clamping operators for breaches of the other statutory obligations prescribed in the </w:t>
      </w:r>
      <w:hyperlink r:id="rId106" w:tgtFrame="_blank" w:history="1">
        <w:r w:rsidRPr="009B3A8B">
          <w:rPr>
            <w:rFonts w:ascii="Arial" w:eastAsia="Times New Roman" w:hAnsi="Arial" w:cs="Arial"/>
            <w:b/>
            <w:bCs/>
            <w:color w:val="4F2A92"/>
            <w:sz w:val="21"/>
            <w:szCs w:val="21"/>
            <w:u w:val="single"/>
          </w:rPr>
          <w:t>2015 Act</w:t>
        </w:r>
      </w:hyperlink>
      <w:r w:rsidRPr="009B3A8B">
        <w:rPr>
          <w:rFonts w:ascii="Arial" w:eastAsia="Times New Roman" w:hAnsi="Arial" w:cs="Arial"/>
          <w:color w:val="333333"/>
          <w:sz w:val="21"/>
          <w:szCs w:val="21"/>
        </w:rPr>
        <w:t> and </w:t>
      </w:r>
      <w:hyperlink r:id="rId107" w:tgtFrame="_blank" w:history="1">
        <w:r w:rsidRPr="009B3A8B">
          <w:rPr>
            <w:rFonts w:ascii="Arial" w:eastAsia="Times New Roman" w:hAnsi="Arial" w:cs="Arial"/>
            <w:b/>
            <w:bCs/>
            <w:color w:val="4F2A92"/>
            <w:sz w:val="21"/>
            <w:szCs w:val="21"/>
            <w:u w:val="single"/>
          </w:rPr>
          <w:t>2017 Regulations</w:t>
        </w:r>
      </w:hyperlink>
      <w:r w:rsidRPr="009B3A8B">
        <w:rPr>
          <w:rFonts w:ascii="Arial" w:eastAsia="Times New Roman" w:hAnsi="Arial" w:cs="Arial"/>
          <w:color w:val="333333"/>
          <w:sz w:val="21"/>
          <w:szCs w:val="21"/>
        </w:rPr>
        <w:t>.</w:t>
      </w:r>
    </w:p>
    <w:p w14:paraId="328879C3" w14:textId="77777777" w:rsidR="00DB6C8A" w:rsidRPr="009B3A8B" w:rsidRDefault="00DB6C8A" w:rsidP="00DB6C8A">
      <w:pPr>
        <w:shd w:val="clear" w:color="auto" w:fill="FFFFFF"/>
        <w:spacing w:after="150" w:line="240" w:lineRule="auto"/>
        <w:rPr>
          <w:rFonts w:ascii="Arial" w:eastAsia="Times New Roman" w:hAnsi="Arial" w:cs="Arial"/>
          <w:color w:val="333333"/>
          <w:sz w:val="21"/>
          <w:szCs w:val="21"/>
        </w:rPr>
      </w:pPr>
      <w:r w:rsidRPr="009B3A8B">
        <w:rPr>
          <w:rFonts w:ascii="Arial" w:eastAsia="Times New Roman" w:hAnsi="Arial" w:cs="Arial"/>
          <w:color w:val="333333"/>
          <w:sz w:val="21"/>
          <w:szCs w:val="21"/>
        </w:rPr>
        <w:t>Such enforcement actions may arise from, or be informed by, second-stage clamping appeal and complaint submissions, independent inquiries initiated by the NTA or other activities.</w:t>
      </w:r>
    </w:p>
    <w:p w14:paraId="38B40BF3" w14:textId="77777777" w:rsidR="00DB6C8A" w:rsidRPr="009B3A8B" w:rsidRDefault="00DB6C8A" w:rsidP="00DB6C8A">
      <w:pPr>
        <w:pBdr>
          <w:bottom w:val="single" w:sz="6" w:space="15" w:color="999999"/>
        </w:pBdr>
        <w:shd w:val="clear" w:color="auto" w:fill="FFFFFF"/>
        <w:spacing w:before="300" w:after="300" w:line="240" w:lineRule="auto"/>
        <w:outlineLvl w:val="1"/>
        <w:rPr>
          <w:rFonts w:ascii="Arial" w:eastAsia="Times New Roman" w:hAnsi="Arial" w:cs="Arial"/>
          <w:b/>
          <w:bCs/>
          <w:color w:val="5E4096"/>
          <w:sz w:val="45"/>
          <w:szCs w:val="45"/>
        </w:rPr>
      </w:pPr>
      <w:r w:rsidRPr="009B3A8B">
        <w:rPr>
          <w:rFonts w:ascii="Arial" w:eastAsia="Times New Roman" w:hAnsi="Arial" w:cs="Arial"/>
          <w:b/>
          <w:bCs/>
          <w:color w:val="5E4096"/>
          <w:sz w:val="45"/>
          <w:szCs w:val="45"/>
        </w:rPr>
        <w:t>Forms and Procedures</w:t>
      </w:r>
    </w:p>
    <w:p w14:paraId="6E3B4882" w14:textId="77777777" w:rsidR="00DB6C8A" w:rsidRPr="009B3A8B" w:rsidRDefault="00DB6C8A" w:rsidP="00DB6C8A">
      <w:pPr>
        <w:shd w:val="clear" w:color="auto" w:fill="FFFFFF"/>
        <w:spacing w:after="150" w:line="240" w:lineRule="auto"/>
        <w:jc w:val="center"/>
        <w:rPr>
          <w:rFonts w:ascii="Arial" w:eastAsia="Times New Roman" w:hAnsi="Arial" w:cs="Arial"/>
          <w:color w:val="333333"/>
          <w:sz w:val="21"/>
          <w:szCs w:val="21"/>
        </w:rPr>
      </w:pPr>
      <w:r w:rsidRPr="009B3A8B">
        <w:rPr>
          <w:rFonts w:ascii="Arial" w:eastAsia="Times New Roman" w:hAnsi="Arial" w:cs="Arial"/>
          <w:b/>
          <w:bCs/>
          <w:color w:val="333333"/>
          <w:sz w:val="21"/>
          <w:szCs w:val="21"/>
        </w:rPr>
        <w:t>English</w:t>
      </w:r>
    </w:p>
    <w:p w14:paraId="73599E42" w14:textId="77777777" w:rsidR="00DB6C8A" w:rsidRPr="009B3A8B" w:rsidRDefault="00262DE6" w:rsidP="00DB6C8A">
      <w:pPr>
        <w:numPr>
          <w:ilvl w:val="0"/>
          <w:numId w:val="28"/>
        </w:numPr>
        <w:shd w:val="clear" w:color="auto" w:fill="FFFFFF"/>
        <w:spacing w:after="100" w:afterAutospacing="1" w:line="300" w:lineRule="atLeast"/>
        <w:ind w:left="600"/>
        <w:rPr>
          <w:rFonts w:ascii="Arial" w:eastAsia="Times New Roman" w:hAnsi="Arial" w:cs="Arial"/>
          <w:color w:val="333333"/>
          <w:sz w:val="21"/>
          <w:szCs w:val="21"/>
        </w:rPr>
      </w:pPr>
      <w:hyperlink r:id="rId108" w:tgtFrame="_blank" w:history="1">
        <w:r w:rsidR="00DB6C8A" w:rsidRPr="009B3A8B">
          <w:rPr>
            <w:rFonts w:ascii="Arial" w:eastAsia="Times New Roman" w:hAnsi="Arial" w:cs="Arial"/>
            <w:b/>
            <w:bCs/>
            <w:color w:val="FFFFFF"/>
            <w:sz w:val="18"/>
            <w:szCs w:val="18"/>
            <w:u w:val="single"/>
            <w:shd w:val="clear" w:color="auto" w:fill="5E4096"/>
          </w:rPr>
          <w:t>Clamping Complaints Form</w:t>
        </w:r>
      </w:hyperlink>
    </w:p>
    <w:p w14:paraId="50192DB5" w14:textId="77777777" w:rsidR="00DB6C8A" w:rsidRPr="009B3A8B" w:rsidRDefault="00262DE6" w:rsidP="00DB6C8A">
      <w:pPr>
        <w:numPr>
          <w:ilvl w:val="0"/>
          <w:numId w:val="28"/>
        </w:numPr>
        <w:shd w:val="clear" w:color="auto" w:fill="FFFFFF"/>
        <w:spacing w:after="100" w:afterAutospacing="1" w:line="300" w:lineRule="atLeast"/>
        <w:ind w:left="600"/>
        <w:rPr>
          <w:rFonts w:ascii="Arial" w:eastAsia="Times New Roman" w:hAnsi="Arial" w:cs="Arial"/>
          <w:color w:val="333333"/>
          <w:sz w:val="21"/>
          <w:szCs w:val="21"/>
        </w:rPr>
      </w:pPr>
      <w:hyperlink r:id="rId109" w:tgtFrame="_blank" w:history="1">
        <w:r w:rsidR="00DB6C8A" w:rsidRPr="009B3A8B">
          <w:rPr>
            <w:rFonts w:ascii="Arial" w:eastAsia="Times New Roman" w:hAnsi="Arial" w:cs="Arial"/>
            <w:b/>
            <w:bCs/>
            <w:color w:val="FFFFFF"/>
            <w:sz w:val="18"/>
            <w:szCs w:val="18"/>
            <w:u w:val="single"/>
            <w:shd w:val="clear" w:color="auto" w:fill="5E4096"/>
          </w:rPr>
          <w:t>Clamping Complaints Procedure</w:t>
        </w:r>
      </w:hyperlink>
    </w:p>
    <w:p w14:paraId="70FB4999" w14:textId="77777777" w:rsidR="00DB6C8A" w:rsidRPr="009B3A8B" w:rsidRDefault="00262DE6" w:rsidP="00DB6C8A">
      <w:pPr>
        <w:numPr>
          <w:ilvl w:val="0"/>
          <w:numId w:val="28"/>
        </w:numPr>
        <w:shd w:val="clear" w:color="auto" w:fill="FFFFFF"/>
        <w:spacing w:after="100" w:afterAutospacing="1" w:line="300" w:lineRule="atLeast"/>
        <w:ind w:left="600"/>
        <w:rPr>
          <w:rFonts w:ascii="Arial" w:eastAsia="Times New Roman" w:hAnsi="Arial" w:cs="Arial"/>
          <w:color w:val="333333"/>
          <w:sz w:val="21"/>
          <w:szCs w:val="21"/>
        </w:rPr>
      </w:pPr>
      <w:hyperlink r:id="rId110" w:tgtFrame="_blank" w:history="1">
        <w:r w:rsidR="00DB6C8A" w:rsidRPr="009B3A8B">
          <w:rPr>
            <w:rFonts w:ascii="Arial" w:eastAsia="Times New Roman" w:hAnsi="Arial" w:cs="Arial"/>
            <w:b/>
            <w:bCs/>
            <w:color w:val="FFFFFF"/>
            <w:sz w:val="18"/>
            <w:szCs w:val="18"/>
            <w:u w:val="single"/>
            <w:shd w:val="clear" w:color="auto" w:fill="5E4096"/>
          </w:rPr>
          <w:t>Clamping Appeals Form</w:t>
        </w:r>
      </w:hyperlink>
    </w:p>
    <w:p w14:paraId="73437268" w14:textId="77777777" w:rsidR="00DB6C8A" w:rsidRPr="009B3A8B" w:rsidRDefault="00262DE6" w:rsidP="00DB6C8A">
      <w:pPr>
        <w:numPr>
          <w:ilvl w:val="0"/>
          <w:numId w:val="28"/>
        </w:numPr>
        <w:shd w:val="clear" w:color="auto" w:fill="FFFFFF"/>
        <w:spacing w:after="100" w:afterAutospacing="1" w:line="300" w:lineRule="atLeast"/>
        <w:ind w:left="600"/>
        <w:rPr>
          <w:rFonts w:ascii="Arial" w:eastAsia="Times New Roman" w:hAnsi="Arial" w:cs="Arial"/>
          <w:color w:val="333333"/>
          <w:sz w:val="21"/>
          <w:szCs w:val="21"/>
        </w:rPr>
      </w:pPr>
      <w:hyperlink r:id="rId111" w:tgtFrame="_blank" w:history="1">
        <w:r w:rsidR="00DB6C8A" w:rsidRPr="009B3A8B">
          <w:rPr>
            <w:rFonts w:ascii="Arial" w:eastAsia="Times New Roman" w:hAnsi="Arial" w:cs="Arial"/>
            <w:b/>
            <w:bCs/>
            <w:color w:val="FFFFFF"/>
            <w:sz w:val="18"/>
            <w:szCs w:val="18"/>
            <w:u w:val="single"/>
            <w:shd w:val="clear" w:color="auto" w:fill="5E4096"/>
          </w:rPr>
          <w:t>Clamping Appeals Procedure</w:t>
        </w:r>
      </w:hyperlink>
    </w:p>
    <w:p w14:paraId="7D88FB7C" w14:textId="77777777" w:rsidR="00DB6C8A" w:rsidRPr="009B3A8B" w:rsidRDefault="00DB6C8A" w:rsidP="00DB6C8A">
      <w:pPr>
        <w:shd w:val="clear" w:color="auto" w:fill="FFFFFF"/>
        <w:spacing w:after="150" w:line="240" w:lineRule="auto"/>
        <w:jc w:val="center"/>
        <w:rPr>
          <w:rFonts w:ascii="Arial" w:eastAsia="Times New Roman" w:hAnsi="Arial" w:cs="Arial"/>
          <w:color w:val="333333"/>
          <w:sz w:val="21"/>
          <w:szCs w:val="21"/>
        </w:rPr>
      </w:pPr>
      <w:r w:rsidRPr="009B3A8B">
        <w:rPr>
          <w:rFonts w:ascii="Arial" w:eastAsia="Times New Roman" w:hAnsi="Arial" w:cs="Arial"/>
          <w:b/>
          <w:bCs/>
          <w:color w:val="333333"/>
          <w:sz w:val="21"/>
          <w:szCs w:val="21"/>
        </w:rPr>
        <w:t>Gaeilge</w:t>
      </w:r>
    </w:p>
    <w:p w14:paraId="0B24C00F" w14:textId="77777777" w:rsidR="00DB6C8A" w:rsidRPr="009B3A8B" w:rsidRDefault="00262DE6" w:rsidP="00DB6C8A">
      <w:pPr>
        <w:numPr>
          <w:ilvl w:val="0"/>
          <w:numId w:val="29"/>
        </w:numPr>
        <w:shd w:val="clear" w:color="auto" w:fill="FFFFFF"/>
        <w:spacing w:after="100" w:afterAutospacing="1" w:line="300" w:lineRule="atLeast"/>
        <w:ind w:left="600"/>
        <w:rPr>
          <w:rFonts w:ascii="Arial" w:eastAsia="Times New Roman" w:hAnsi="Arial" w:cs="Arial"/>
          <w:color w:val="333333"/>
          <w:sz w:val="21"/>
          <w:szCs w:val="21"/>
        </w:rPr>
      </w:pPr>
      <w:hyperlink r:id="rId112" w:tgtFrame="_blank" w:history="1">
        <w:r w:rsidR="00DB6C8A" w:rsidRPr="009B3A8B">
          <w:rPr>
            <w:rFonts w:ascii="Arial" w:eastAsia="Times New Roman" w:hAnsi="Arial" w:cs="Arial"/>
            <w:b/>
            <w:bCs/>
            <w:color w:val="FFFFFF"/>
            <w:sz w:val="18"/>
            <w:szCs w:val="18"/>
            <w:u w:val="single"/>
            <w:shd w:val="clear" w:color="auto" w:fill="5E4096"/>
          </w:rPr>
          <w:t>Foirm um Ghearán Maidir le Teanntáil</w:t>
        </w:r>
      </w:hyperlink>
    </w:p>
    <w:p w14:paraId="1BE8A43E" w14:textId="77777777" w:rsidR="00DB6C8A" w:rsidRPr="009B3A8B" w:rsidRDefault="00262DE6" w:rsidP="00DB6C8A">
      <w:pPr>
        <w:numPr>
          <w:ilvl w:val="0"/>
          <w:numId w:val="29"/>
        </w:numPr>
        <w:shd w:val="clear" w:color="auto" w:fill="FFFFFF"/>
        <w:spacing w:after="100" w:afterAutospacing="1" w:line="300" w:lineRule="atLeast"/>
        <w:ind w:left="600"/>
        <w:rPr>
          <w:rFonts w:ascii="Arial" w:eastAsia="Times New Roman" w:hAnsi="Arial" w:cs="Arial"/>
          <w:color w:val="333333"/>
          <w:sz w:val="21"/>
          <w:szCs w:val="21"/>
        </w:rPr>
      </w:pPr>
      <w:hyperlink r:id="rId113" w:tgtFrame="_blank" w:history="1">
        <w:r w:rsidR="00DB6C8A" w:rsidRPr="009B3A8B">
          <w:rPr>
            <w:rFonts w:ascii="Arial" w:eastAsia="Times New Roman" w:hAnsi="Arial" w:cs="Arial"/>
            <w:b/>
            <w:bCs/>
            <w:color w:val="FFFFFF"/>
            <w:sz w:val="18"/>
            <w:szCs w:val="18"/>
            <w:u w:val="single"/>
            <w:shd w:val="clear" w:color="auto" w:fill="5E4096"/>
          </w:rPr>
          <w:t>An Nós Imeachta um Ghearáin</w:t>
        </w:r>
      </w:hyperlink>
    </w:p>
    <w:p w14:paraId="46F1991E" w14:textId="77777777" w:rsidR="00DB6C8A" w:rsidRPr="009B3A8B" w:rsidRDefault="00262DE6" w:rsidP="00DB6C8A">
      <w:pPr>
        <w:numPr>
          <w:ilvl w:val="0"/>
          <w:numId w:val="29"/>
        </w:numPr>
        <w:shd w:val="clear" w:color="auto" w:fill="FFFFFF"/>
        <w:spacing w:after="100" w:afterAutospacing="1" w:line="300" w:lineRule="atLeast"/>
        <w:ind w:left="600"/>
        <w:rPr>
          <w:rFonts w:ascii="Arial" w:eastAsia="Times New Roman" w:hAnsi="Arial" w:cs="Arial"/>
          <w:color w:val="333333"/>
          <w:sz w:val="21"/>
          <w:szCs w:val="21"/>
        </w:rPr>
      </w:pPr>
      <w:hyperlink r:id="rId114" w:tgtFrame="_blank" w:history="1">
        <w:r w:rsidR="00DB6C8A" w:rsidRPr="009B3A8B">
          <w:rPr>
            <w:rFonts w:ascii="Arial" w:eastAsia="Times New Roman" w:hAnsi="Arial" w:cs="Arial"/>
            <w:b/>
            <w:bCs/>
            <w:color w:val="FFFFFF"/>
            <w:sz w:val="18"/>
            <w:szCs w:val="18"/>
            <w:u w:val="single"/>
            <w:shd w:val="clear" w:color="auto" w:fill="5E4096"/>
          </w:rPr>
          <w:t>Foirm um Achomharc chuig an Oifigeach Achomhairc Teanntála</w:t>
        </w:r>
      </w:hyperlink>
    </w:p>
    <w:p w14:paraId="3D8BEF63" w14:textId="77777777" w:rsidR="00DB6C8A" w:rsidRPr="009B3A8B" w:rsidRDefault="00262DE6" w:rsidP="00DB6C8A">
      <w:pPr>
        <w:numPr>
          <w:ilvl w:val="0"/>
          <w:numId w:val="29"/>
        </w:numPr>
        <w:shd w:val="clear" w:color="auto" w:fill="FFFFFF"/>
        <w:spacing w:after="100" w:afterAutospacing="1" w:line="300" w:lineRule="atLeast"/>
        <w:ind w:left="600"/>
        <w:rPr>
          <w:rFonts w:ascii="Arial" w:eastAsia="Times New Roman" w:hAnsi="Arial" w:cs="Arial"/>
          <w:color w:val="333333"/>
          <w:sz w:val="21"/>
          <w:szCs w:val="21"/>
        </w:rPr>
      </w:pPr>
      <w:hyperlink r:id="rId115" w:tgtFrame="_blank" w:history="1">
        <w:r w:rsidR="00DB6C8A" w:rsidRPr="009B3A8B">
          <w:rPr>
            <w:rFonts w:ascii="Arial" w:eastAsia="Times New Roman" w:hAnsi="Arial" w:cs="Arial"/>
            <w:b/>
            <w:bCs/>
            <w:color w:val="FFFFFF"/>
            <w:sz w:val="18"/>
            <w:szCs w:val="18"/>
            <w:u w:val="single"/>
            <w:shd w:val="clear" w:color="auto" w:fill="5E4096"/>
          </w:rPr>
          <w:t>An Nós Imeachta Achomhairc</w:t>
        </w:r>
      </w:hyperlink>
    </w:p>
    <w:p w14:paraId="5877D976" w14:textId="77777777" w:rsidR="00DB6C8A" w:rsidRDefault="00DB6C8A">
      <w:bookmarkStart w:id="2" w:name="_GoBack"/>
      <w:bookmarkEnd w:id="2"/>
    </w:p>
    <w:sectPr w:rsidR="00DB6C8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rla Horgan" w:date="2020-04-20T12:18:00Z" w:initials="OH">
    <w:p w14:paraId="3DEBCC58" w14:textId="77777777" w:rsidR="00C17357" w:rsidRDefault="00C17357" w:rsidP="005A636C">
      <w:pPr>
        <w:pStyle w:val="CommentText"/>
      </w:pPr>
      <w:r>
        <w:rPr>
          <w:rStyle w:val="CommentReference"/>
        </w:rPr>
        <w:annotationRef/>
      </w:r>
      <w:r>
        <w:t xml:space="preserve">Curious if COVID-19 has delayed this. </w:t>
      </w:r>
    </w:p>
  </w:comment>
  <w:comment w:id="1" w:author="Orla Horgan" w:date="2020-04-20T09:41:00Z" w:initials="OH">
    <w:p w14:paraId="0246D8DE" w14:textId="77777777" w:rsidR="00C17357" w:rsidRDefault="00C17357" w:rsidP="00DB6C8A">
      <w:pPr>
        <w:pStyle w:val="CommentText"/>
      </w:pPr>
      <w:r>
        <w:rPr>
          <w:rStyle w:val="CommentReference"/>
        </w:rPr>
        <w:annotationRef/>
      </w:r>
      <w:r>
        <w:t xml:space="preserve">Not sure if we should keep this. I’ll ask Patricia, but I would assume using ‘country’ would be fine to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EBCC58" w15:done="0"/>
  <w15:commentEx w15:paraId="0246D8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EBCC58" w16cid:durableId="2272300F"/>
  <w16cid:commentId w16cid:paraId="0246D8DE" w16cid:durableId="227235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594"/>
    <w:multiLevelType w:val="multilevel"/>
    <w:tmpl w:val="1A5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1818"/>
    <w:multiLevelType w:val="multilevel"/>
    <w:tmpl w:val="0B76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4528B"/>
    <w:multiLevelType w:val="multilevel"/>
    <w:tmpl w:val="CD7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84896"/>
    <w:multiLevelType w:val="multilevel"/>
    <w:tmpl w:val="CB9E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E3890"/>
    <w:multiLevelType w:val="multilevel"/>
    <w:tmpl w:val="590EF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14C16"/>
    <w:multiLevelType w:val="multilevel"/>
    <w:tmpl w:val="5396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35AD9"/>
    <w:multiLevelType w:val="multilevel"/>
    <w:tmpl w:val="0CA2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36DF8"/>
    <w:multiLevelType w:val="multilevel"/>
    <w:tmpl w:val="146E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411EB"/>
    <w:multiLevelType w:val="multilevel"/>
    <w:tmpl w:val="2C02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F3B62"/>
    <w:multiLevelType w:val="multilevel"/>
    <w:tmpl w:val="A718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479BA"/>
    <w:multiLevelType w:val="multilevel"/>
    <w:tmpl w:val="292C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64306"/>
    <w:multiLevelType w:val="multilevel"/>
    <w:tmpl w:val="DE142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D4788"/>
    <w:multiLevelType w:val="multilevel"/>
    <w:tmpl w:val="D356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57E37"/>
    <w:multiLevelType w:val="hybridMultilevel"/>
    <w:tmpl w:val="A960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C5190"/>
    <w:multiLevelType w:val="multilevel"/>
    <w:tmpl w:val="ADF6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F296F"/>
    <w:multiLevelType w:val="multilevel"/>
    <w:tmpl w:val="8E1E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A0CBE"/>
    <w:multiLevelType w:val="multilevel"/>
    <w:tmpl w:val="24A4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F7974"/>
    <w:multiLevelType w:val="multilevel"/>
    <w:tmpl w:val="659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61DBE"/>
    <w:multiLevelType w:val="multilevel"/>
    <w:tmpl w:val="5A0E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17F7B"/>
    <w:multiLevelType w:val="multilevel"/>
    <w:tmpl w:val="C286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16124"/>
    <w:multiLevelType w:val="multilevel"/>
    <w:tmpl w:val="C67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33A41"/>
    <w:multiLevelType w:val="multilevel"/>
    <w:tmpl w:val="FFF6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419A7"/>
    <w:multiLevelType w:val="multilevel"/>
    <w:tmpl w:val="C78C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75A54"/>
    <w:multiLevelType w:val="multilevel"/>
    <w:tmpl w:val="1E0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F7316"/>
    <w:multiLevelType w:val="multilevel"/>
    <w:tmpl w:val="CE2A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B12B08"/>
    <w:multiLevelType w:val="multilevel"/>
    <w:tmpl w:val="22F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31FE5"/>
    <w:multiLevelType w:val="multilevel"/>
    <w:tmpl w:val="8B4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F0E37"/>
    <w:multiLevelType w:val="multilevel"/>
    <w:tmpl w:val="142E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2511E"/>
    <w:multiLevelType w:val="multilevel"/>
    <w:tmpl w:val="7C10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07C47"/>
    <w:multiLevelType w:val="multilevel"/>
    <w:tmpl w:val="E622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0"/>
  </w:num>
  <w:num w:numId="4">
    <w:abstractNumId w:val="12"/>
  </w:num>
  <w:num w:numId="5">
    <w:abstractNumId w:val="14"/>
  </w:num>
  <w:num w:numId="6">
    <w:abstractNumId w:val="28"/>
  </w:num>
  <w:num w:numId="7">
    <w:abstractNumId w:val="27"/>
  </w:num>
  <w:num w:numId="8">
    <w:abstractNumId w:val="15"/>
  </w:num>
  <w:num w:numId="9">
    <w:abstractNumId w:val="0"/>
  </w:num>
  <w:num w:numId="10">
    <w:abstractNumId w:val="11"/>
  </w:num>
  <w:num w:numId="11">
    <w:abstractNumId w:val="6"/>
  </w:num>
  <w:num w:numId="12">
    <w:abstractNumId w:val="29"/>
  </w:num>
  <w:num w:numId="13">
    <w:abstractNumId w:val="21"/>
  </w:num>
  <w:num w:numId="14">
    <w:abstractNumId w:val="23"/>
  </w:num>
  <w:num w:numId="15">
    <w:abstractNumId w:val="25"/>
  </w:num>
  <w:num w:numId="16">
    <w:abstractNumId w:val="4"/>
  </w:num>
  <w:num w:numId="17">
    <w:abstractNumId w:val="24"/>
  </w:num>
  <w:num w:numId="18">
    <w:abstractNumId w:val="9"/>
  </w:num>
  <w:num w:numId="19">
    <w:abstractNumId w:val="19"/>
  </w:num>
  <w:num w:numId="20">
    <w:abstractNumId w:val="1"/>
  </w:num>
  <w:num w:numId="21">
    <w:abstractNumId w:val="22"/>
  </w:num>
  <w:num w:numId="22">
    <w:abstractNumId w:val="18"/>
  </w:num>
  <w:num w:numId="23">
    <w:abstractNumId w:val="26"/>
  </w:num>
  <w:num w:numId="24">
    <w:abstractNumId w:val="16"/>
  </w:num>
  <w:num w:numId="25">
    <w:abstractNumId w:val="5"/>
  </w:num>
  <w:num w:numId="26">
    <w:abstractNumId w:val="10"/>
  </w:num>
  <w:num w:numId="27">
    <w:abstractNumId w:val="17"/>
  </w:num>
  <w:num w:numId="28">
    <w:abstractNumId w:val="2"/>
  </w:num>
  <w:num w:numId="29">
    <w:abstractNumId w:val="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27"/>
    <w:rsid w:val="0006667D"/>
    <w:rsid w:val="00173FF2"/>
    <w:rsid w:val="001750AC"/>
    <w:rsid w:val="00184991"/>
    <w:rsid w:val="0026255C"/>
    <w:rsid w:val="00262DE6"/>
    <w:rsid w:val="00283B13"/>
    <w:rsid w:val="003351B4"/>
    <w:rsid w:val="00384C2B"/>
    <w:rsid w:val="003D4C27"/>
    <w:rsid w:val="003F7A2E"/>
    <w:rsid w:val="00490F7E"/>
    <w:rsid w:val="004A66F5"/>
    <w:rsid w:val="005A636C"/>
    <w:rsid w:val="006F01FD"/>
    <w:rsid w:val="007E7A14"/>
    <w:rsid w:val="009F5BB5"/>
    <w:rsid w:val="00C14873"/>
    <w:rsid w:val="00C17357"/>
    <w:rsid w:val="00C80018"/>
    <w:rsid w:val="00CC00F7"/>
    <w:rsid w:val="00D56663"/>
    <w:rsid w:val="00D871B6"/>
    <w:rsid w:val="00DB0BEE"/>
    <w:rsid w:val="00DB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72DC"/>
  <w15:chartTrackingRefBased/>
  <w15:docId w15:val="{8B0B61A1-928B-0F44-8290-B5A86686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27"/>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36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636C"/>
    <w:rPr>
      <w:rFonts w:ascii="Times New Roman" w:hAnsi="Times New Roman" w:cs="Times New Roman"/>
      <w:sz w:val="18"/>
      <w:szCs w:val="18"/>
      <w:lang w:val="en-IE" w:eastAsia="en-IE"/>
    </w:rPr>
  </w:style>
  <w:style w:type="character" w:styleId="CommentReference">
    <w:name w:val="annotation reference"/>
    <w:basedOn w:val="DefaultParagraphFont"/>
    <w:uiPriority w:val="99"/>
    <w:semiHidden/>
    <w:unhideWhenUsed/>
    <w:rsid w:val="005A636C"/>
    <w:rPr>
      <w:sz w:val="16"/>
      <w:szCs w:val="16"/>
    </w:rPr>
  </w:style>
  <w:style w:type="paragraph" w:styleId="CommentText">
    <w:name w:val="annotation text"/>
    <w:basedOn w:val="Normal"/>
    <w:link w:val="CommentTextChar"/>
    <w:uiPriority w:val="99"/>
    <w:semiHidden/>
    <w:unhideWhenUsed/>
    <w:rsid w:val="005A636C"/>
    <w:pPr>
      <w:spacing w:line="240" w:lineRule="auto"/>
    </w:pPr>
    <w:rPr>
      <w:sz w:val="20"/>
      <w:szCs w:val="20"/>
    </w:rPr>
  </w:style>
  <w:style w:type="character" w:customStyle="1" w:styleId="CommentTextChar">
    <w:name w:val="Comment Text Char"/>
    <w:basedOn w:val="DefaultParagraphFont"/>
    <w:link w:val="CommentText"/>
    <w:uiPriority w:val="99"/>
    <w:semiHidden/>
    <w:rsid w:val="005A636C"/>
    <w:rPr>
      <w:sz w:val="20"/>
      <w:szCs w:val="20"/>
      <w:lang w:val="en-IE" w:eastAsia="en-IE"/>
    </w:rPr>
  </w:style>
  <w:style w:type="paragraph" w:styleId="ListParagraph">
    <w:name w:val="List Paragraph"/>
    <w:basedOn w:val="Normal"/>
    <w:uiPriority w:val="34"/>
    <w:qFormat/>
    <w:rsid w:val="00C14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ionaltransport.ie/nta_-_privacy_notice_for_passengers_rights/" TargetMode="External"/><Relationship Id="rId117" Type="http://schemas.openxmlformats.org/officeDocument/2006/relationships/theme" Target="theme/theme1.xml"/><Relationship Id="rId21" Type="http://schemas.openxmlformats.org/officeDocument/2006/relationships/hyperlink" Target="https://www.nationaltransport.ie/eu-passenger-rights/eu-maritime-passenger-rights/" TargetMode="External"/><Relationship Id="rId42" Type="http://schemas.openxmlformats.org/officeDocument/2006/relationships/hyperlink" Target="https://www.nationaltransport.ie/privacy-statement/" TargetMode="External"/><Relationship Id="rId47" Type="http://schemas.openxmlformats.org/officeDocument/2006/relationships/hyperlink" Target="mailto:oireachtasliaison@nationaltransport.ie" TargetMode="External"/><Relationship Id="rId63" Type="http://schemas.openxmlformats.org/officeDocument/2006/relationships/hyperlink" Target="https://www.dublinbus.ie/Your-Journey1/Accessibility/Travel-Assistance-Scheme/" TargetMode="External"/><Relationship Id="rId68" Type="http://schemas.openxmlformats.org/officeDocument/2006/relationships/hyperlink" Target="https://www.buseireann.ie/" TargetMode="External"/><Relationship Id="rId84" Type="http://schemas.openxmlformats.org/officeDocument/2006/relationships/hyperlink" Target="https://www.busconnects.ie/about/" TargetMode="External"/><Relationship Id="rId89" Type="http://schemas.openxmlformats.org/officeDocument/2006/relationships/hyperlink" Target="https://www.smartertravelworkplaces.ie/smarter-travel-campus/" TargetMode="External"/><Relationship Id="rId112" Type="http://schemas.openxmlformats.org/officeDocument/2006/relationships/hyperlink" Target="https://www.nationaltransport.ie/wp-content/uploads/2019/05/Complaint_Form_Revised_April_2019_GAE.pdf" TargetMode="External"/><Relationship Id="rId16" Type="http://schemas.openxmlformats.org/officeDocument/2006/relationships/hyperlink" Target="http://www.irishstatutebook.ie/pdf/2010/en.si.2010.0646.pdf" TargetMode="External"/><Relationship Id="rId107" Type="http://schemas.openxmlformats.org/officeDocument/2006/relationships/hyperlink" Target="https://www.nationaltransport.ie/wp-content/uploads/2017/10/Vehicle_Clamping__Signage_Regulations_2017.pdf" TargetMode="External"/><Relationship Id="rId11" Type="http://schemas.openxmlformats.org/officeDocument/2006/relationships/hyperlink" Target="http://www.irishrail.ie/media/Passengers_Charter_English1.pdf" TargetMode="External"/><Relationship Id="rId32" Type="http://schemas.openxmlformats.org/officeDocument/2006/relationships/hyperlink" Target="https://www.nationaltransport.ie/publications/" TargetMode="External"/><Relationship Id="rId37" Type="http://schemas.openxmlformats.org/officeDocument/2006/relationships/hyperlink" Target="mailto:foi@nationaltransport.ie" TargetMode="External"/><Relationship Id="rId53" Type="http://schemas.openxmlformats.org/officeDocument/2006/relationships/hyperlink" Target="http://www.oco.ie/" TargetMode="External"/><Relationship Id="rId58" Type="http://schemas.openxmlformats.org/officeDocument/2006/relationships/hyperlink" Target="https://www.nationaltransport.ie/bus-forms/details-of-metrolink-preferred-route-announced-3/" TargetMode="External"/><Relationship Id="rId74" Type="http://schemas.openxmlformats.org/officeDocument/2006/relationships/hyperlink" Target="https://play.google.com/store/apps/details?id=com.mdv.IrelandCompanion" TargetMode="External"/><Relationship Id="rId79" Type="http://schemas.openxmlformats.org/officeDocument/2006/relationships/hyperlink" Target="http://www.leapcard.ie/" TargetMode="External"/><Relationship Id="rId102" Type="http://schemas.openxmlformats.org/officeDocument/2006/relationships/hyperlink" Target="https://www.nationaltransport.ie/wp-content/uploads/2020/01/Clamping_Code_of_Practice_final_draft_16th_Dec.pdf" TargetMode="External"/><Relationship Id="rId5" Type="http://schemas.openxmlformats.org/officeDocument/2006/relationships/hyperlink" Target="https://busconnects.ie/initiatives/dublin-area-bus-network-redesign/" TargetMode="External"/><Relationship Id="rId90" Type="http://schemas.openxmlformats.org/officeDocument/2006/relationships/hyperlink" Target="https://greenschoolsireland.org/themes/travel/" TargetMode="External"/><Relationship Id="rId95" Type="http://schemas.openxmlformats.org/officeDocument/2006/relationships/hyperlink" Target="http://www.smartertravelworkplaces.ie/" TargetMode="External"/><Relationship Id="rId22" Type="http://schemas.openxmlformats.org/officeDocument/2006/relationships/hyperlink" Target="http://eur-lex.europa.eu/LexUriServ/LexUriServ.do?uri=OJ:L:2007:315:0014:0041:EN:PDF" TargetMode="External"/><Relationship Id="rId27" Type="http://schemas.openxmlformats.org/officeDocument/2006/relationships/hyperlink" Target="https://www.nationaltransport.ie/publications/neb-activity-reports/" TargetMode="External"/><Relationship Id="rId43" Type="http://schemas.openxmlformats.org/officeDocument/2006/relationships/hyperlink" Target="https://www.transportforireland.ie/help-and-contact/" TargetMode="External"/><Relationship Id="rId48" Type="http://schemas.openxmlformats.org/officeDocument/2006/relationships/hyperlink" Target="mailto:info@nationaltransport.ie" TargetMode="External"/><Relationship Id="rId64" Type="http://schemas.openxmlformats.org/officeDocument/2006/relationships/hyperlink" Target="https://www.nationaltransport.ie/public-transport-services/public-service-obligation-contracts/" TargetMode="External"/><Relationship Id="rId69" Type="http://schemas.openxmlformats.org/officeDocument/2006/relationships/hyperlink" Target="https://www.luas.ie/" TargetMode="External"/><Relationship Id="rId113" Type="http://schemas.openxmlformats.org/officeDocument/2006/relationships/hyperlink" Target="https://www.nationaltransport.ie/wp-content/uploads/2019/04/Complaints_Procedure_April_2019.pdf" TargetMode="External"/><Relationship Id="rId80" Type="http://schemas.openxmlformats.org/officeDocument/2006/relationships/hyperlink" Target="http://www.transportforireland.ie/" TargetMode="External"/><Relationship Id="rId85" Type="http://schemas.openxmlformats.org/officeDocument/2006/relationships/hyperlink" Target="https://www.smartertravelworkplaces.ie/" TargetMode="External"/><Relationship Id="rId12" Type="http://schemas.openxmlformats.org/officeDocument/2006/relationships/hyperlink" Target="https://www.transportforireland.ie/support/contact-support-form/?section=passenger-rights" TargetMode="External"/><Relationship Id="rId17" Type="http://schemas.openxmlformats.org/officeDocument/2006/relationships/hyperlink" Target="https://ec.europa.eu/transport/sites/transport/files/legislation/c20201830.pdf" TargetMode="External"/><Relationship Id="rId33" Type="http://schemas.openxmlformats.org/officeDocument/2006/relationships/hyperlink" Target="https://www.nationaltransport.ie/publication-scheme/" TargetMode="External"/><Relationship Id="rId38" Type="http://schemas.openxmlformats.org/officeDocument/2006/relationships/hyperlink" Target="tel:+353%20(1)%20639%205689" TargetMode="External"/><Relationship Id="rId59" Type="http://schemas.openxmlformats.org/officeDocument/2006/relationships/hyperlink" Target="https://www.nationaltransport.ie/public-consultations/current/" TargetMode="External"/><Relationship Id="rId103" Type="http://schemas.openxmlformats.org/officeDocument/2006/relationships/hyperlink" Target="https://www.nationaltransport.ie/wp-content/uploads/2019/04/Appeal_to_Clamping_Appeals_Officer_Form_Revised_April_2019.pdf" TargetMode="External"/><Relationship Id="rId108" Type="http://schemas.openxmlformats.org/officeDocument/2006/relationships/hyperlink" Target="https://www.nationaltransport.ie/wp-content/uploads/2019/04/Complaint_Form_Revised_April_2019.pdf" TargetMode="External"/><Relationship Id="rId54" Type="http://schemas.openxmlformats.org/officeDocument/2006/relationships/hyperlink" Target="https://www.nationaltransport.ie/wp-content/uploads/2020/03/Complaints_Procedure_Accessibility.docx" TargetMode="External"/><Relationship Id="rId70" Type="http://schemas.openxmlformats.org/officeDocument/2006/relationships/hyperlink" Target="https://www.tii.ie/" TargetMode="External"/><Relationship Id="rId75" Type="http://schemas.openxmlformats.org/officeDocument/2006/relationships/hyperlink" Target="https://play.google.com/store/apps/details?id=com.mdv.IrelandCompanion" TargetMode="External"/><Relationship Id="rId91" Type="http://schemas.openxmlformats.org/officeDocument/2006/relationships/hyperlink" Target="http://www.nationaltransport.ie/wp-content/uploads/2012/03/NTA-Toolkit-for-School-Travel-Final1.pdf" TargetMode="External"/><Relationship Id="rId96" Type="http://schemas.openxmlformats.org/officeDocument/2006/relationships/hyperlink" Target="https://greenschoolsireland.org/themes/travel/" TargetMode="External"/><Relationship Id="rId1" Type="http://schemas.openxmlformats.org/officeDocument/2006/relationships/numbering" Target="numbering.xml"/><Relationship Id="rId6" Type="http://schemas.openxmlformats.org/officeDocument/2006/relationships/hyperlink" Target="http://eur-lex.europa.eu/LexUriServ/LexUriServ.do?uri=OJ:L:2011:055:0001:0012:EN:PDF" TargetMode="External"/><Relationship Id="rId23" Type="http://schemas.openxmlformats.org/officeDocument/2006/relationships/hyperlink" Target="https://www.nationaltransport.ie/eu-passenger-rights/eu-rail-passengers-rights/" TargetMode="External"/><Relationship Id="rId28" Type="http://schemas.openxmlformats.org/officeDocument/2006/relationships/hyperlink" Target="https://eur-lex.europa.eu/legal-content/EN/ALL/?uri=CELEX:32010R1177" TargetMode="External"/><Relationship Id="rId49" Type="http://schemas.openxmlformats.org/officeDocument/2006/relationships/hyperlink" Target="mailto:complaints@nationaltransport.ie" TargetMode="External"/><Relationship Id="rId114" Type="http://schemas.openxmlformats.org/officeDocument/2006/relationships/hyperlink" Target="https://www.nationaltransport.ie/wp-content/uploads/2019/05/Appeal_to_Clamping_Appeals_Officer_Form__Revised_April_2019_GAE.pdf" TargetMode="External"/><Relationship Id="rId10" Type="http://schemas.openxmlformats.org/officeDocument/2006/relationships/hyperlink" Target="http://www.irishrail.ie/" TargetMode="External"/><Relationship Id="rId31" Type="http://schemas.openxmlformats.org/officeDocument/2006/relationships/hyperlink" Target="https://www.nationaltransport.ie/public-transport-services/operator-performance-reports/" TargetMode="External"/><Relationship Id="rId44" Type="http://schemas.openxmlformats.org/officeDocument/2006/relationships/hyperlink" Target="mailto:info@nationaltransport.ie" TargetMode="External"/><Relationship Id="rId52" Type="http://schemas.openxmlformats.org/officeDocument/2006/relationships/hyperlink" Target="mailto:ococomplaint@oco.ie" TargetMode="External"/><Relationship Id="rId60" Type="http://schemas.openxmlformats.org/officeDocument/2006/relationships/hyperlink" Target="https://www.nationaltransport.ie/public-consultations/closed/" TargetMode="External"/><Relationship Id="rId65" Type="http://schemas.openxmlformats.org/officeDocument/2006/relationships/hyperlink" Target="http://www.irishrail.ie/home/" TargetMode="External"/><Relationship Id="rId73" Type="http://schemas.openxmlformats.org/officeDocument/2006/relationships/hyperlink" Target="https://play.google.com/store/apps/details?id=com.mdv.IrelandCompanion" TargetMode="External"/><Relationship Id="rId78" Type="http://schemas.openxmlformats.org/officeDocument/2006/relationships/hyperlink" Target="https://play.google.com/store/apps/details?id=com.osds.rtpi&amp;hl=en_IE" TargetMode="External"/><Relationship Id="rId81" Type="http://schemas.openxmlformats.org/officeDocument/2006/relationships/hyperlink" Target="http://www.transportforireland.ie/" TargetMode="External"/><Relationship Id="rId86" Type="http://schemas.openxmlformats.org/officeDocument/2006/relationships/hyperlink" Target="https://www.smartertravelworkplaces.ie/smarter-travel-campus/" TargetMode="External"/><Relationship Id="rId94" Type="http://schemas.openxmlformats.org/officeDocument/2006/relationships/hyperlink" Target="http://www.nationaltransport.ie/wp-content/uploads/2012/03/NTA_And_UCD_Infographic11.pdf" TargetMode="External"/><Relationship Id="rId99" Type="http://schemas.openxmlformats.org/officeDocument/2006/relationships/hyperlink" Target="https://www.bikeshare.ie/" TargetMode="External"/><Relationship Id="rId101" Type="http://schemas.openxmlformats.org/officeDocument/2006/relationships/hyperlink" Target="https://www.nationaltransport.ie/wp-content/uploads/2017/10/Vehicle_Clamping__Signage_Regulations_2017.pdf" TargetMode="External"/><Relationship Id="rId4" Type="http://schemas.openxmlformats.org/officeDocument/2006/relationships/webSettings" Target="webSettings.xml"/><Relationship Id="rId9" Type="http://schemas.openxmlformats.org/officeDocument/2006/relationships/hyperlink" Target="https://eur-lex.europa.eu/LexUriServ/LexUriServ.do?uri=OJ:L:2007:315:0014:0041:EN:PDF" TargetMode="External"/><Relationship Id="rId13" Type="http://schemas.openxmlformats.org/officeDocument/2006/relationships/hyperlink" Target="https://www.nationaltransport.ie/nta_-_privacy_notice_for_passengers_rights/" TargetMode="External"/><Relationship Id="rId18" Type="http://schemas.openxmlformats.org/officeDocument/2006/relationships/hyperlink" Target="https://eur-lex.europa.eu/LexUriServ/LexUriServ.do?uri=OJ:L:2011:055:0001:0012:EN:PDF" TargetMode="External"/><Relationship Id="rId39" Type="http://schemas.openxmlformats.org/officeDocument/2006/relationships/hyperlink" Target="tel:1890%2025%2032%2038" TargetMode="External"/><Relationship Id="rId109" Type="http://schemas.openxmlformats.org/officeDocument/2006/relationships/hyperlink" Target="https://www.nationaltransport.ie/wp-content/uploads/2019/04/Complaints_Procedure_April_2019.pdf" TargetMode="External"/><Relationship Id="rId34" Type="http://schemas.openxmlformats.org/officeDocument/2006/relationships/hyperlink" Target="mailto:foi@nationaltransport.ie" TargetMode="External"/><Relationship Id="rId50" Type="http://schemas.openxmlformats.org/officeDocument/2006/relationships/hyperlink" Target="https://www.ombudsman.ie/" TargetMode="External"/><Relationship Id="rId55" Type="http://schemas.openxmlformats.org/officeDocument/2006/relationships/comments" Target="comments.xml"/><Relationship Id="rId76" Type="http://schemas.openxmlformats.org/officeDocument/2006/relationships/hyperlink" Target="https://www.transportforireland.ie/real-time/real-time-ireland/" TargetMode="External"/><Relationship Id="rId97" Type="http://schemas.openxmlformats.org/officeDocument/2006/relationships/hyperlink" Target="https://www.nationaltransport.ie/wp-content/uploads/2019/09/NTA-Toolkit-for-School-Travel-Final.pdf" TargetMode="External"/><Relationship Id="rId104" Type="http://schemas.openxmlformats.org/officeDocument/2006/relationships/hyperlink" Target="https://www.nationaltransport.ie/wp-content/uploads/2019/04/Complaints_Procedure_April_2019.pdf" TargetMode="External"/><Relationship Id="rId7" Type="http://schemas.openxmlformats.org/officeDocument/2006/relationships/hyperlink" Target="http://www.transportforireland.ie/passenger-rights-complaint-form/" TargetMode="External"/><Relationship Id="rId71" Type="http://schemas.openxmlformats.org/officeDocument/2006/relationships/hyperlink" Target="https://www.transportforireland.ie/plan-a-journey/" TargetMode="External"/><Relationship Id="rId92" Type="http://schemas.openxmlformats.org/officeDocument/2006/relationships/hyperlink" Target="http://www.nationaltransport.ie/wp-content/uploads/2012/03/Workplace-Travel-Plans-A-Guide-for-Implementers1.pdf" TargetMode="External"/><Relationship Id="rId2" Type="http://schemas.openxmlformats.org/officeDocument/2006/relationships/styles" Target="styles.xml"/><Relationship Id="rId29" Type="http://schemas.openxmlformats.org/officeDocument/2006/relationships/hyperlink" Target="https://www.transportforireland.ie/passenger-rights-complaint-form/" TargetMode="External"/><Relationship Id="rId24" Type="http://schemas.openxmlformats.org/officeDocument/2006/relationships/hyperlink" Target="http://www.transportforireland.ie/passenger-rights-complaint-form/" TargetMode="External"/><Relationship Id="rId40" Type="http://schemas.openxmlformats.org/officeDocument/2006/relationships/hyperlink" Target="tel:+353%20(1)%20639%205674" TargetMode="External"/><Relationship Id="rId45" Type="http://schemas.openxmlformats.org/officeDocument/2006/relationships/hyperlink" Target="http://contactus.nationaltransport.ie/" TargetMode="External"/><Relationship Id="rId66" Type="http://schemas.openxmlformats.org/officeDocument/2006/relationships/hyperlink" Target="http://www.dublinbus.ie/" TargetMode="External"/><Relationship Id="rId87" Type="http://schemas.openxmlformats.org/officeDocument/2006/relationships/hyperlink" Target="http://www.smartertravel.ie/" TargetMode="External"/><Relationship Id="rId110" Type="http://schemas.openxmlformats.org/officeDocument/2006/relationships/hyperlink" Target="https://www.nationaltransport.ie/wp-content/uploads/2019/04/Appeal_to_Clamping_Appeals_Officer_Form_Revised_April_2019.pdf" TargetMode="External"/><Relationship Id="rId115" Type="http://schemas.openxmlformats.org/officeDocument/2006/relationships/hyperlink" Target="https://www.nationaltransport.ie/wp-content/uploads/2019/05/Appeals_Procedure_April_2019_v2.0_GAE.pdf" TargetMode="External"/><Relationship Id="rId61" Type="http://schemas.openxmlformats.org/officeDocument/2006/relationships/hyperlink" Target="http://www.irishstatutebook.ie/pdf/2008/en.act.2008.0015.pdf" TargetMode="External"/><Relationship Id="rId82" Type="http://schemas.openxmlformats.org/officeDocument/2006/relationships/hyperlink" Target="https://www.leapcard.ie/Home/index.html" TargetMode="External"/><Relationship Id="rId19" Type="http://schemas.openxmlformats.org/officeDocument/2006/relationships/hyperlink" Target="https://www.nationaltransport.ie/eu-passenger-rights/eu-coach-and-bus-passenger-rights/" TargetMode="External"/><Relationship Id="rId14" Type="http://schemas.openxmlformats.org/officeDocument/2006/relationships/hyperlink" Target="https://www.irishrail.ie/travel-information/passenger-charter-know-your-rights" TargetMode="External"/><Relationship Id="rId30" Type="http://schemas.openxmlformats.org/officeDocument/2006/relationships/hyperlink" Target="https://europa.eu/youreurope/citizens/travel/passenger-rights/ship/index_en.htm" TargetMode="External"/><Relationship Id="rId35" Type="http://schemas.openxmlformats.org/officeDocument/2006/relationships/hyperlink" Target="http://www.nationaltransport.ie/wp-content/uploads/2011/12/FOI_Application_Form_English1.pdf" TargetMode="External"/><Relationship Id="rId56" Type="http://schemas.microsoft.com/office/2011/relationships/commentsExtended" Target="commentsExtended.xml"/><Relationship Id="rId77" Type="http://schemas.openxmlformats.org/officeDocument/2006/relationships/hyperlink" Target="https://itunes.apple.com/ie/app/real-time-information/id590250800?mt=8" TargetMode="External"/><Relationship Id="rId100" Type="http://schemas.openxmlformats.org/officeDocument/2006/relationships/hyperlink" Target="http://www.irishstatutebook.ie/eli/2015/act/13/enacted/en/html" TargetMode="External"/><Relationship Id="rId105" Type="http://schemas.openxmlformats.org/officeDocument/2006/relationships/hyperlink" Target="https://www.nationaltransport.ie/wp-content/uploads/2019/04/Complaint_Form_Revised_April_2019.pdf" TargetMode="External"/><Relationship Id="rId8" Type="http://schemas.openxmlformats.org/officeDocument/2006/relationships/hyperlink" Target="https://europa.eu/youreurope/citizens/travel/passenger-rights/bus-and-coach/index_en.htm" TargetMode="External"/><Relationship Id="rId51" Type="http://schemas.openxmlformats.org/officeDocument/2006/relationships/hyperlink" Target="mailto:ombudsman@ombudsman.gov.ie" TargetMode="External"/><Relationship Id="rId72" Type="http://schemas.openxmlformats.org/officeDocument/2006/relationships/hyperlink" Target="http://itunes.apple.com/ie/app/journey-plan/id538331603?mt=8" TargetMode="External"/><Relationship Id="rId93" Type="http://schemas.openxmlformats.org/officeDocument/2006/relationships/hyperlink" Target="http://www.nationaltransport.ie/wp-content/uploads/2012/03/Achieving-Effective-Workplace-Travel-Plans-Guidance-for-Local-Authorities11.pdf" TargetMode="External"/><Relationship Id="rId98" Type="http://schemas.openxmlformats.org/officeDocument/2006/relationships/hyperlink" Target="https://www.nationaltransport.ie/publications/transport-investment/" TargetMode="External"/><Relationship Id="rId3" Type="http://schemas.openxmlformats.org/officeDocument/2006/relationships/settings" Target="settings.xml"/><Relationship Id="rId25" Type="http://schemas.openxmlformats.org/officeDocument/2006/relationships/hyperlink" Target="https://www.transportforireland.ie/support/contact-support-form/?section=passenger-rights" TargetMode="External"/><Relationship Id="rId46" Type="http://schemas.openxmlformats.org/officeDocument/2006/relationships/hyperlink" Target="mailto:press@nationaltransport.ie" TargetMode="External"/><Relationship Id="rId67" Type="http://schemas.openxmlformats.org/officeDocument/2006/relationships/hyperlink" Target="https://www.nationaltransport.ie/go-ahead-ireland/" TargetMode="External"/><Relationship Id="rId116" Type="http://schemas.openxmlformats.org/officeDocument/2006/relationships/fontTable" Target="fontTable.xml"/><Relationship Id="rId20" Type="http://schemas.openxmlformats.org/officeDocument/2006/relationships/hyperlink" Target="http://eur-lex.europa.eu/LexUriServ/LexUriServ.do?uri=CELEX:32010R1177:EN:NOT" TargetMode="External"/><Relationship Id="rId41" Type="http://schemas.openxmlformats.org/officeDocument/2006/relationships/hyperlink" Target="mailto:info@oic.ie" TargetMode="External"/><Relationship Id="rId62" Type="http://schemas.openxmlformats.org/officeDocument/2006/relationships/hyperlink" Target="http://www.irishstatutebook.ie/pdf/2009/en.act.2009.0037.pdf" TargetMode="External"/><Relationship Id="rId83" Type="http://schemas.openxmlformats.org/officeDocument/2006/relationships/hyperlink" Target="https://www.locallink.ie/" TargetMode="External"/><Relationship Id="rId88" Type="http://schemas.openxmlformats.org/officeDocument/2006/relationships/hyperlink" Target="https://www.smartertravelworkplaces.ie/" TargetMode="External"/><Relationship Id="rId111" Type="http://schemas.openxmlformats.org/officeDocument/2006/relationships/hyperlink" Target="https://www.nationaltransport.ie/wp-content/uploads/2019/04/Appeals_Procedure_April_2019_v2_0.pdf" TargetMode="External"/><Relationship Id="rId15" Type="http://schemas.openxmlformats.org/officeDocument/2006/relationships/hyperlink" Target="http://ec.europa.eu/transport/themes/passengers/rail/doc/summary_table.pdf" TargetMode="External"/><Relationship Id="rId36" Type="http://schemas.openxmlformats.org/officeDocument/2006/relationships/hyperlink" Target="http://www.nationaltransport.ie/wp-content/uploads/2011/12/FOI_Application_Form_Irish1.pdf" TargetMode="External"/><Relationship Id="rId57" Type="http://schemas.microsoft.com/office/2016/09/relationships/commentsIds" Target="commentsIds.xml"/><Relationship Id="rId106" Type="http://schemas.openxmlformats.org/officeDocument/2006/relationships/hyperlink" Target="http://www.irishstatutebook.ie/eli/2015/act/13/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25</Pages>
  <Words>9118</Words>
  <Characters>51977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Hoban</dc:creator>
  <cp:keywords/>
  <dc:description/>
  <cp:lastModifiedBy>Aoife McCarthy</cp:lastModifiedBy>
  <cp:revision>4</cp:revision>
  <dcterms:created xsi:type="dcterms:W3CDTF">2020-05-22T09:14:00Z</dcterms:created>
  <dcterms:modified xsi:type="dcterms:W3CDTF">2020-05-25T14:39:00Z</dcterms:modified>
</cp:coreProperties>
</file>