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E6D6E57" w14:textId="173916BE" w:rsidR="00C00473" w:rsidRDefault="008B3E04" w:rsidP="00E6233C">
            <w:pPr>
              <w:spacing w:line="360" w:lineRule="auto"/>
              <w:ind w:right="-32"/>
              <w:jc w:val="center"/>
              <w:rPr>
                <w:rFonts w:ascii="Calibri" w:hAnsi="Calibri"/>
                <w:b/>
                <w:spacing w:val="-2"/>
                <w:sz w:val="36"/>
                <w:szCs w:val="36"/>
              </w:rPr>
            </w:pPr>
            <w:r>
              <w:rPr>
                <w:rFonts w:ascii="Calibri" w:hAnsi="Calibri"/>
                <w:b/>
                <w:spacing w:val="-2"/>
                <w:sz w:val="36"/>
                <w:szCs w:val="36"/>
              </w:rPr>
              <w:t>ICT Senior Project Manager (Panel)</w:t>
            </w:r>
          </w:p>
          <w:p w14:paraId="6A6555E2" w14:textId="70E18600"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2399C096" w:rsidR="004025F2" w:rsidRPr="00665B53"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sidRPr="00665B53">
        <w:rPr>
          <w:rFonts w:ascii="Calibri" w:hAnsi="Calibri" w:cs="Arial"/>
          <w:b/>
          <w:smallCaps/>
          <w:color w:val="000000" w:themeColor="text1"/>
          <w:lang w:val="en-IE"/>
        </w:rPr>
        <w:t xml:space="preserve">Contact: </w:t>
      </w:r>
      <w:r w:rsidR="007A184B" w:rsidRPr="00665B53">
        <w:rPr>
          <w:rFonts w:ascii="Calibri" w:hAnsi="Calibri" w:cs="Calibri"/>
          <w:b/>
          <w:smallCaps/>
        </w:rPr>
        <w:t>ntacareers@rsmireland.ie</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328FDD30" w:rsidR="00140DC9" w:rsidRDefault="00665B53" w:rsidP="00E6233C">
      <w:pPr>
        <w:tabs>
          <w:tab w:val="center" w:pos="4513"/>
        </w:tabs>
        <w:suppressAutoHyphens/>
        <w:spacing w:line="360" w:lineRule="auto"/>
        <w:ind w:right="-32"/>
        <w:jc w:val="center"/>
        <w:rPr>
          <w:rFonts w:ascii="Calibri" w:hAnsi="Calibri" w:cs="Arial"/>
          <w:smallCaps/>
          <w:color w:val="000000" w:themeColor="text1"/>
          <w:sz w:val="19"/>
        </w:rPr>
      </w:pPr>
      <w:hyperlink r:id="rId9" w:history="1">
        <w:r w:rsidRPr="009E17E4">
          <w:rPr>
            <w:rStyle w:val="Hyperlink"/>
            <w:rFonts w:ascii="Calibri" w:hAnsi="Calibri" w:cs="Arial"/>
            <w:smallCaps/>
            <w:sz w:val="19"/>
            <w:lang w:eastAsia="en-GB"/>
          </w:rPr>
          <w:t>www.nationaltransport.ie</w:t>
        </w:r>
      </w:hyperlink>
      <w:bookmarkStart w:id="0" w:name="_GoBack"/>
      <w:bookmarkEnd w:id="0"/>
    </w:p>
    <w:p w14:paraId="512752BC" w14:textId="77777777" w:rsidR="00665B53" w:rsidRPr="00DC4826" w:rsidRDefault="00665B53" w:rsidP="00E6233C">
      <w:pPr>
        <w:tabs>
          <w:tab w:val="center" w:pos="4513"/>
        </w:tabs>
        <w:suppressAutoHyphens/>
        <w:spacing w:line="360" w:lineRule="auto"/>
        <w:ind w:right="-32"/>
        <w:jc w:val="center"/>
        <w:rPr>
          <w:rFonts w:ascii="Calibri" w:hAnsi="Calibri" w:cs="Arial"/>
          <w:b/>
          <w:color w:val="000000" w:themeColor="text1"/>
          <w:sz w:val="19"/>
        </w:rPr>
      </w:pP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8B3E04">
        <w:trPr>
          <w:trHeight w:val="807"/>
          <w:jc w:val="center"/>
        </w:trPr>
        <w:tc>
          <w:tcPr>
            <w:tcW w:w="9508" w:type="dxa"/>
            <w:shd w:val="clear" w:color="auto" w:fill="7030A0"/>
            <w:vAlign w:val="center"/>
          </w:tcPr>
          <w:p w14:paraId="60F10F60" w14:textId="53A98231" w:rsidR="006665E8" w:rsidRPr="008B3E04"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8B3E04">
              <w:rPr>
                <w:rFonts w:ascii="Calibri" w:hAnsi="Calibri"/>
                <w:b/>
                <w:i/>
                <w:caps/>
                <w:color w:val="FFFFFF" w:themeColor="background1"/>
                <w:sz w:val="28"/>
                <w:szCs w:val="24"/>
              </w:rPr>
              <w:t>ICT Senior Project Manager (PANEL)</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8B3E04">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74D16765"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8B3E04">
        <w:rPr>
          <w:rFonts w:ascii="Calibri" w:hAnsi="Calibri" w:cs="Arial"/>
          <w:color w:val="000000" w:themeColor="text1"/>
          <w:sz w:val="22"/>
          <w:szCs w:val="22"/>
        </w:rPr>
        <w:t>ICT Senior Project Manager (Panel)</w:t>
      </w:r>
    </w:p>
    <w:p w14:paraId="5ACEE50E" w14:textId="10F059CB"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41770D">
        <w:rPr>
          <w:rFonts w:ascii="Calibri" w:hAnsi="Calibri" w:cs="Arial"/>
          <w:bCs/>
          <w:color w:val="000000" w:themeColor="text1"/>
          <w:sz w:val="22"/>
          <w:szCs w:val="22"/>
        </w:rPr>
        <w:t>Head of ICT (PMO)</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4BE04B43"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A24A83">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2A9A501A"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008B3E04" w:rsidRPr="00F90459">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4CBE2079" w14:textId="090CD094" w:rsidR="00DA0858" w:rsidRPr="00DA0858" w:rsidRDefault="008B3E04" w:rsidP="00DA0858">
      <w:pPr>
        <w:spacing w:line="360" w:lineRule="auto"/>
        <w:ind w:right="-32"/>
        <w:jc w:val="both"/>
        <w:rPr>
          <w:rFonts w:asciiTheme="minorHAnsi" w:hAnsiTheme="minorHAnsi" w:cstheme="minorHAnsi"/>
          <w:sz w:val="22"/>
          <w:szCs w:val="22"/>
          <w:lang w:val="en-IE" w:eastAsia="en-US"/>
        </w:rPr>
      </w:pPr>
      <w:r w:rsidRPr="008B3E04">
        <w:rPr>
          <w:rFonts w:asciiTheme="minorHAnsi" w:hAnsiTheme="minorHAnsi" w:cstheme="minorHAnsi"/>
          <w:sz w:val="22"/>
          <w:szCs w:val="22"/>
          <w:lang w:val="en-IE" w:eastAsia="en-US"/>
        </w:rPr>
        <w:t xml:space="preserve">The National Transport Authority wishes to recruit a panel of suitably experienced and qualified individuals for the role of </w:t>
      </w:r>
      <w:r>
        <w:rPr>
          <w:rFonts w:asciiTheme="minorHAnsi" w:hAnsiTheme="minorHAnsi" w:cstheme="minorHAnsi"/>
          <w:sz w:val="22"/>
          <w:szCs w:val="22"/>
          <w:lang w:val="en-IE" w:eastAsia="en-US"/>
        </w:rPr>
        <w:t>ICT Senior Project Manager</w:t>
      </w:r>
      <w:r w:rsidR="00DA0858">
        <w:rPr>
          <w:rFonts w:ascii="Calibri" w:hAnsi="Calibri" w:cs="Arial"/>
          <w:sz w:val="22"/>
          <w:szCs w:val="22"/>
          <w:lang w:val="en-IE" w:eastAsia="en-IE"/>
        </w:rPr>
        <w:t>.  The panel will be live for one year and may be extended for a further year.</w:t>
      </w:r>
    </w:p>
    <w:p w14:paraId="4CEDA495" w14:textId="77777777" w:rsidR="008B3E04" w:rsidRPr="00446481" w:rsidRDefault="008B3E04"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8B3E04" w:rsidRDefault="004D5DF5" w:rsidP="00E6233C">
      <w:pPr>
        <w:spacing w:line="360" w:lineRule="auto"/>
        <w:ind w:right="-32"/>
        <w:jc w:val="both"/>
        <w:rPr>
          <w:rFonts w:ascii="Calibri" w:hAnsi="Calibri" w:cs="Arial"/>
          <w:b/>
          <w:i/>
          <w:color w:val="000000" w:themeColor="text1"/>
          <w:sz w:val="22"/>
          <w:szCs w:val="22"/>
          <w:u w:val="single"/>
          <w:lang w:val="en-IE"/>
        </w:rPr>
      </w:pPr>
      <w:r w:rsidRPr="008B3E04">
        <w:rPr>
          <w:rFonts w:ascii="Calibri" w:hAnsi="Calibri" w:cs="Arial"/>
          <w:b/>
          <w:i/>
          <w:color w:val="000000" w:themeColor="text1"/>
          <w:sz w:val="22"/>
          <w:szCs w:val="22"/>
          <w:u w:val="single"/>
          <w:lang w:val="en-IE"/>
        </w:rPr>
        <w:t>DUTIES AND RESPONSIBILITIES</w:t>
      </w:r>
      <w:r w:rsidR="007469D5" w:rsidRPr="008B3E04">
        <w:rPr>
          <w:rFonts w:ascii="Calibri" w:hAnsi="Calibri" w:cs="Arial"/>
          <w:b/>
          <w:i/>
          <w:color w:val="000000" w:themeColor="text1"/>
          <w:sz w:val="22"/>
          <w:szCs w:val="22"/>
          <w:u w:val="single"/>
          <w:lang w:val="en-IE"/>
        </w:rPr>
        <w:t>:</w:t>
      </w:r>
    </w:p>
    <w:p w14:paraId="1A76A2A6" w14:textId="77777777" w:rsidR="00CB4387" w:rsidRPr="00CB4387" w:rsidRDefault="00CB4387" w:rsidP="00CB4387">
      <w:pPr>
        <w:spacing w:after="200" w:line="360" w:lineRule="auto"/>
        <w:jc w:val="both"/>
        <w:rPr>
          <w:rFonts w:ascii="Calibri" w:eastAsiaTheme="minorHAnsi" w:hAnsi="Calibri" w:cstheme="minorBidi"/>
          <w:color w:val="000000" w:themeColor="text1"/>
          <w:sz w:val="22"/>
          <w:szCs w:val="22"/>
          <w:lang w:val="en-IE" w:eastAsia="en-US"/>
        </w:rPr>
      </w:pPr>
      <w:r w:rsidRPr="00CB4387">
        <w:rPr>
          <w:rFonts w:ascii="Calibri" w:eastAsiaTheme="minorHAnsi" w:hAnsi="Calibri" w:cstheme="minorBidi"/>
          <w:color w:val="000000" w:themeColor="text1"/>
          <w:sz w:val="22"/>
          <w:szCs w:val="22"/>
          <w:lang w:val="en-IE" w:eastAsia="en-US"/>
        </w:rPr>
        <w:t xml:space="preserve">The key objectives the Senior ICT Project Manager will be to provide the National Transport Authority with technology-related project management services of an advisory, supervisory or executive nature as may be required by the National Transport Authority in the exercise and performance of any of its powers, functions and duties. </w:t>
      </w:r>
    </w:p>
    <w:p w14:paraId="544A8BC0" w14:textId="77777777" w:rsidR="00CB4387" w:rsidRPr="00CB4387" w:rsidRDefault="00CB4387" w:rsidP="00CB4387">
      <w:pPr>
        <w:spacing w:after="200" w:line="360" w:lineRule="auto"/>
        <w:jc w:val="both"/>
        <w:rPr>
          <w:rFonts w:ascii="Calibri" w:eastAsiaTheme="minorHAnsi" w:hAnsi="Calibri" w:cstheme="minorBidi"/>
          <w:color w:val="000000" w:themeColor="text1"/>
          <w:sz w:val="22"/>
          <w:szCs w:val="22"/>
          <w:lang w:val="en-IE" w:eastAsia="en-US"/>
        </w:rPr>
      </w:pPr>
      <w:r w:rsidRPr="00CB4387">
        <w:rPr>
          <w:rFonts w:ascii="Calibri" w:eastAsiaTheme="minorHAnsi" w:hAnsi="Calibri" w:cstheme="minorBidi"/>
          <w:color w:val="000000" w:themeColor="text1"/>
          <w:sz w:val="22"/>
          <w:szCs w:val="22"/>
          <w:lang w:val="en-IE" w:eastAsia="en-US"/>
        </w:rPr>
        <w:t>The principal duties and responsibilities of the ICT Senior Project Manager will include some or all of the following:</w:t>
      </w:r>
    </w:p>
    <w:p w14:paraId="1BAAECF4" w14:textId="77777777" w:rsidR="00EE0729" w:rsidRPr="00EE0729" w:rsidRDefault="00EE0729" w:rsidP="00EE0729">
      <w:pPr>
        <w:numPr>
          <w:ilvl w:val="0"/>
          <w:numId w:val="46"/>
        </w:numPr>
        <w:spacing w:after="200" w:line="360" w:lineRule="auto"/>
        <w:contextualSpacing/>
        <w:jc w:val="both"/>
        <w:rPr>
          <w:rFonts w:ascii="Calibri" w:hAnsi="Calibri"/>
          <w:sz w:val="22"/>
          <w:lang w:val="en-IE"/>
        </w:rPr>
      </w:pPr>
      <w:r w:rsidRPr="00EE0729">
        <w:rPr>
          <w:rFonts w:ascii="Calibri" w:hAnsi="Calibri"/>
          <w:sz w:val="22"/>
          <w:lang w:val="en-IE"/>
        </w:rPr>
        <w:t>Initiation of projects in line with the PRINCE2/PMBOK Methodology, and production of project charter (initiation documents);</w:t>
      </w:r>
    </w:p>
    <w:p w14:paraId="075117B9" w14:textId="77777777" w:rsidR="00EE0729" w:rsidRPr="00EE0729" w:rsidRDefault="00EE0729" w:rsidP="00EE0729">
      <w:pPr>
        <w:numPr>
          <w:ilvl w:val="0"/>
          <w:numId w:val="46"/>
        </w:numPr>
        <w:spacing w:after="200" w:line="360" w:lineRule="auto"/>
        <w:contextualSpacing/>
        <w:jc w:val="both"/>
        <w:rPr>
          <w:rFonts w:ascii="Calibri" w:hAnsi="Calibri"/>
          <w:sz w:val="22"/>
          <w:lang w:val="en-IE"/>
        </w:rPr>
      </w:pPr>
      <w:r w:rsidRPr="00EE0729">
        <w:rPr>
          <w:rFonts w:ascii="Calibri" w:hAnsi="Calibri"/>
          <w:sz w:val="22"/>
          <w:lang w:val="en-IE"/>
        </w:rPr>
        <w:t>Project management of projects in line with the project charter (or PID);</w:t>
      </w:r>
    </w:p>
    <w:p w14:paraId="4D07C7D5" w14:textId="77777777" w:rsidR="00EE0729" w:rsidRPr="007B31D0" w:rsidRDefault="00EE0729" w:rsidP="00EE0729">
      <w:pPr>
        <w:numPr>
          <w:ilvl w:val="0"/>
          <w:numId w:val="46"/>
        </w:numPr>
        <w:spacing w:after="200" w:line="360" w:lineRule="auto"/>
        <w:contextualSpacing/>
        <w:jc w:val="both"/>
        <w:rPr>
          <w:rFonts w:ascii="Calibri" w:hAnsi="Calibri"/>
          <w:sz w:val="22"/>
          <w:lang w:val="en-IE"/>
        </w:rPr>
      </w:pPr>
      <w:r w:rsidRPr="00EE0729">
        <w:rPr>
          <w:rFonts w:ascii="Calibri" w:hAnsi="Calibri"/>
          <w:sz w:val="22"/>
          <w:lang w:val="en-IE"/>
        </w:rPr>
        <w:t>Determ</w:t>
      </w:r>
      <w:r w:rsidRPr="007B31D0">
        <w:rPr>
          <w:rFonts w:ascii="Calibri" w:hAnsi="Calibri"/>
          <w:sz w:val="22"/>
          <w:lang w:val="en-IE"/>
        </w:rPr>
        <w:t>ine and implement the exact needs of your clients / customers;</w:t>
      </w:r>
    </w:p>
    <w:p w14:paraId="3E8A15FD" w14:textId="77777777" w:rsidR="00EE0729" w:rsidRPr="007B31D0" w:rsidRDefault="00EE0729" w:rsidP="00EE0729">
      <w:pPr>
        <w:numPr>
          <w:ilvl w:val="0"/>
          <w:numId w:val="46"/>
        </w:numPr>
        <w:spacing w:after="200" w:line="360" w:lineRule="auto"/>
        <w:contextualSpacing/>
        <w:jc w:val="both"/>
        <w:rPr>
          <w:rFonts w:ascii="Calibri" w:hAnsi="Calibri"/>
          <w:sz w:val="22"/>
          <w:lang w:val="en-IE"/>
        </w:rPr>
      </w:pPr>
      <w:r w:rsidRPr="007B31D0">
        <w:rPr>
          <w:rFonts w:ascii="Calibri" w:hAnsi="Calibri"/>
          <w:sz w:val="22"/>
          <w:lang w:val="en-IE"/>
        </w:rPr>
        <w:t>Agree and implement a robust Governance and communication process at the beginning of all projects;</w:t>
      </w:r>
    </w:p>
    <w:p w14:paraId="527A5C0F" w14:textId="77777777" w:rsidR="00EE0729" w:rsidRPr="007B31D0" w:rsidRDefault="00EE0729" w:rsidP="00EE0729">
      <w:pPr>
        <w:numPr>
          <w:ilvl w:val="0"/>
          <w:numId w:val="46"/>
        </w:numPr>
        <w:spacing w:after="200" w:line="360" w:lineRule="auto"/>
        <w:contextualSpacing/>
        <w:jc w:val="both"/>
        <w:rPr>
          <w:rFonts w:ascii="Calibri" w:hAnsi="Calibri"/>
          <w:sz w:val="22"/>
          <w:lang w:val="en-IE"/>
        </w:rPr>
      </w:pPr>
      <w:r w:rsidRPr="007B31D0">
        <w:rPr>
          <w:rFonts w:ascii="Calibri" w:hAnsi="Calibri"/>
          <w:sz w:val="22"/>
          <w:lang w:val="en-IE"/>
        </w:rPr>
        <w:t xml:space="preserve">Accountable for ensuring that everyone on the team understand his or her deliverable utilising a </w:t>
      </w:r>
      <w:r w:rsidRPr="007B31D0">
        <w:rPr>
          <w:rFonts w:ascii="Calibri" w:hAnsi="Calibri" w:cs="Calibri"/>
          <w:sz w:val="22"/>
        </w:rPr>
        <w:t>RACI Matrix</w:t>
      </w:r>
      <w:r w:rsidRPr="007B31D0">
        <w:rPr>
          <w:rFonts w:ascii="Calibri" w:hAnsi="Calibri"/>
          <w:sz w:val="22"/>
          <w:lang w:val="en-IE"/>
        </w:rPr>
        <w:t>;</w:t>
      </w:r>
    </w:p>
    <w:p w14:paraId="3B2A7A6D" w14:textId="77777777" w:rsidR="00EE0729" w:rsidRPr="007B31D0" w:rsidRDefault="00EE0729" w:rsidP="00EE0729">
      <w:pPr>
        <w:numPr>
          <w:ilvl w:val="0"/>
          <w:numId w:val="46"/>
        </w:numPr>
        <w:spacing w:after="200" w:line="360" w:lineRule="auto"/>
        <w:contextualSpacing/>
        <w:jc w:val="both"/>
        <w:rPr>
          <w:rFonts w:ascii="Calibri" w:hAnsi="Calibri"/>
          <w:sz w:val="22"/>
          <w:lang w:val="en-IE"/>
        </w:rPr>
      </w:pPr>
      <w:r w:rsidRPr="007B31D0">
        <w:rPr>
          <w:rFonts w:ascii="Calibri" w:hAnsi="Calibri"/>
          <w:sz w:val="22"/>
          <w:lang w:val="en-IE"/>
        </w:rPr>
        <w:t xml:space="preserve">Responsible for motivating others in the project team by using an engaging communication style; </w:t>
      </w:r>
    </w:p>
    <w:p w14:paraId="67A76C4E" w14:textId="77777777" w:rsidR="00EE0729" w:rsidRPr="007B31D0" w:rsidRDefault="00EE0729" w:rsidP="00EE0729">
      <w:pPr>
        <w:numPr>
          <w:ilvl w:val="0"/>
          <w:numId w:val="46"/>
        </w:numPr>
        <w:spacing w:after="200" w:line="360" w:lineRule="auto"/>
        <w:contextualSpacing/>
        <w:jc w:val="both"/>
        <w:rPr>
          <w:rFonts w:ascii="Calibri" w:hAnsi="Calibri"/>
          <w:sz w:val="22"/>
          <w:lang w:val="en-IE"/>
        </w:rPr>
      </w:pPr>
      <w:r w:rsidRPr="007B31D0">
        <w:rPr>
          <w:rFonts w:ascii="Calibri" w:hAnsi="Calibri"/>
          <w:sz w:val="22"/>
          <w:lang w:val="en-IE"/>
        </w:rPr>
        <w:t>Managing the delivery of public transport technology projects through the various stages of a project life cycle, from concept development to completion of implementation;</w:t>
      </w:r>
    </w:p>
    <w:p w14:paraId="2BE838A5" w14:textId="77777777" w:rsidR="00EE0729" w:rsidRPr="007B31D0" w:rsidRDefault="00EE0729" w:rsidP="00EE0729">
      <w:pPr>
        <w:numPr>
          <w:ilvl w:val="0"/>
          <w:numId w:val="46"/>
        </w:numPr>
        <w:spacing w:after="200" w:line="360" w:lineRule="auto"/>
        <w:contextualSpacing/>
        <w:jc w:val="both"/>
        <w:rPr>
          <w:rFonts w:ascii="Calibri" w:hAnsi="Calibri"/>
          <w:sz w:val="22"/>
          <w:lang w:val="en-IE"/>
        </w:rPr>
      </w:pPr>
      <w:r w:rsidRPr="007B31D0">
        <w:rPr>
          <w:rFonts w:ascii="Calibri" w:hAnsi="Calibri" w:cs="Calibri"/>
          <w:sz w:val="22"/>
        </w:rPr>
        <w:t xml:space="preserve">Managing relationships with sponsors, internal and external stakeholders, and supplier teams in a multi-vendor environment. Hold suppliers and internal stakeholders to account on their deliverables. </w:t>
      </w:r>
    </w:p>
    <w:p w14:paraId="06D1E99C" w14:textId="77777777" w:rsidR="00EE0729" w:rsidRPr="007B31D0" w:rsidRDefault="00EE0729" w:rsidP="00EE0729">
      <w:pPr>
        <w:numPr>
          <w:ilvl w:val="0"/>
          <w:numId w:val="46"/>
        </w:numPr>
        <w:spacing w:after="200" w:line="360" w:lineRule="auto"/>
        <w:contextualSpacing/>
        <w:jc w:val="both"/>
        <w:rPr>
          <w:rFonts w:ascii="Calibri" w:hAnsi="Calibri"/>
          <w:sz w:val="22"/>
          <w:lang w:val="en-IE"/>
        </w:rPr>
      </w:pPr>
      <w:r w:rsidRPr="007B31D0">
        <w:rPr>
          <w:rFonts w:ascii="Calibri" w:hAnsi="Calibri"/>
          <w:sz w:val="22"/>
          <w:lang w:val="en-IE"/>
        </w:rPr>
        <w:t>Management of change, dependencies, issues and risks on projects;</w:t>
      </w:r>
    </w:p>
    <w:p w14:paraId="3DFBCD14" w14:textId="77777777" w:rsidR="00EE0729" w:rsidRPr="007B31D0" w:rsidRDefault="00EE0729" w:rsidP="00EE0729">
      <w:pPr>
        <w:numPr>
          <w:ilvl w:val="0"/>
          <w:numId w:val="46"/>
        </w:numPr>
        <w:spacing w:after="200" w:line="360" w:lineRule="auto"/>
        <w:contextualSpacing/>
        <w:jc w:val="both"/>
        <w:rPr>
          <w:rFonts w:ascii="Calibri" w:hAnsi="Calibri"/>
          <w:sz w:val="22"/>
          <w:lang w:val="en-IE"/>
        </w:rPr>
      </w:pPr>
      <w:r w:rsidRPr="007B31D0">
        <w:rPr>
          <w:rFonts w:ascii="Calibri" w:hAnsi="Calibri"/>
          <w:sz w:val="22"/>
          <w:lang w:val="en-IE"/>
        </w:rPr>
        <w:lastRenderedPageBreak/>
        <w:t>Production of project plans and regular progress reports, including Financial Management reports for both project teams and steering boards;</w:t>
      </w:r>
    </w:p>
    <w:p w14:paraId="7FF75613" w14:textId="77777777" w:rsidR="00EE0729" w:rsidRPr="007B31D0" w:rsidRDefault="00EE0729" w:rsidP="00EE0729">
      <w:pPr>
        <w:numPr>
          <w:ilvl w:val="0"/>
          <w:numId w:val="46"/>
        </w:numPr>
        <w:spacing w:after="200" w:line="360" w:lineRule="auto"/>
        <w:contextualSpacing/>
        <w:jc w:val="both"/>
        <w:rPr>
          <w:rFonts w:ascii="Calibri" w:hAnsi="Calibri"/>
          <w:sz w:val="22"/>
          <w:lang w:val="en-IE"/>
        </w:rPr>
      </w:pPr>
      <w:r w:rsidRPr="007B31D0">
        <w:rPr>
          <w:rFonts w:ascii="Calibri" w:hAnsi="Calibri"/>
          <w:sz w:val="22"/>
          <w:lang w:val="en-IE"/>
        </w:rPr>
        <w:t>Management of resources to achieve project objectives.</w:t>
      </w:r>
    </w:p>
    <w:p w14:paraId="4EAE00A0" w14:textId="77777777" w:rsidR="00EE0729" w:rsidRPr="007B31D0" w:rsidRDefault="00EE0729" w:rsidP="00EE0729">
      <w:pPr>
        <w:numPr>
          <w:ilvl w:val="0"/>
          <w:numId w:val="46"/>
        </w:numPr>
        <w:spacing w:after="200" w:line="360" w:lineRule="auto"/>
        <w:contextualSpacing/>
        <w:rPr>
          <w:rFonts w:ascii="Calibri" w:hAnsi="Calibri" w:cs="Calibri"/>
          <w:sz w:val="22"/>
        </w:rPr>
      </w:pPr>
      <w:r w:rsidRPr="007B31D0">
        <w:rPr>
          <w:rFonts w:ascii="Calibri" w:hAnsi="Calibri" w:cs="Calibri"/>
          <w:sz w:val="22"/>
        </w:rPr>
        <w:t>Advocating the PMO in the Organisation whilst engaging with stakeholders on project delivery. Promote Business Relationship Engagement through awareness of the broader PMO delivery processes;</w:t>
      </w:r>
    </w:p>
    <w:p w14:paraId="045ADF5B" w14:textId="0313E99E" w:rsidR="00EE0729" w:rsidRPr="007B31D0" w:rsidRDefault="00EE0729" w:rsidP="00EE0729">
      <w:pPr>
        <w:widowControl w:val="0"/>
        <w:numPr>
          <w:ilvl w:val="0"/>
          <w:numId w:val="46"/>
        </w:numPr>
        <w:kinsoku w:val="0"/>
        <w:overflowPunct w:val="0"/>
        <w:autoSpaceDE w:val="0"/>
        <w:autoSpaceDN w:val="0"/>
        <w:adjustRightInd w:val="0"/>
        <w:spacing w:after="160" w:line="360" w:lineRule="auto"/>
        <w:ind w:right="-45"/>
        <w:contextualSpacing/>
        <w:jc w:val="both"/>
        <w:rPr>
          <w:rFonts w:ascii="Calibri" w:hAnsi="Calibri"/>
          <w:sz w:val="22"/>
          <w:szCs w:val="22"/>
          <w:lang w:val="en-IE"/>
        </w:rPr>
      </w:pPr>
      <w:r w:rsidRPr="007B31D0">
        <w:rPr>
          <w:rFonts w:ascii="Calibri" w:hAnsi="Calibri"/>
          <w:sz w:val="22"/>
          <w:szCs w:val="22"/>
          <w:lang w:val="en-IE"/>
        </w:rPr>
        <w:t>Support the structure, policies, and operations within the PMO and recommend solutions which will assist in achieving its goals; and</w:t>
      </w:r>
    </w:p>
    <w:p w14:paraId="2D3768BF" w14:textId="45F7B740" w:rsidR="00EE0729" w:rsidRPr="007B31D0" w:rsidRDefault="00EE0729" w:rsidP="00EE0729">
      <w:pPr>
        <w:numPr>
          <w:ilvl w:val="0"/>
          <w:numId w:val="46"/>
        </w:numPr>
        <w:spacing w:after="200" w:line="360" w:lineRule="auto"/>
        <w:contextualSpacing/>
        <w:jc w:val="both"/>
        <w:rPr>
          <w:rFonts w:ascii="Calibri" w:hAnsi="Calibri"/>
          <w:sz w:val="22"/>
          <w:lang w:val="en-IE"/>
        </w:rPr>
      </w:pPr>
      <w:r w:rsidRPr="007B31D0">
        <w:rPr>
          <w:rFonts w:ascii="Calibri" w:hAnsi="Calibri"/>
          <w:sz w:val="22"/>
          <w:lang w:val="en-IE"/>
        </w:rPr>
        <w:t>Proactively contribute to and lead some PMO process improvement initiatives.</w:t>
      </w:r>
    </w:p>
    <w:p w14:paraId="26D95FD3" w14:textId="77777777" w:rsidR="00C100A4" w:rsidRPr="00914C6B" w:rsidRDefault="00C100A4" w:rsidP="00AA39CE">
      <w:pPr>
        <w:spacing w:line="360" w:lineRule="auto"/>
        <w:ind w:right="-47"/>
        <w:rPr>
          <w:rFonts w:asciiTheme="minorHAnsi" w:hAnsiTheme="minorHAnsi" w:cstheme="minorHAnsi"/>
          <w:sz w:val="22"/>
          <w:szCs w:val="22"/>
          <w:lang w:eastAsia="en-IE"/>
        </w:rPr>
      </w:pPr>
    </w:p>
    <w:p w14:paraId="648AC8F3" w14:textId="3F9D901B" w:rsidR="00477066" w:rsidRPr="00914C6B" w:rsidRDefault="007B1ACB" w:rsidP="00950BE1">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 xml:space="preserve">The functions and responsibilities initially assigned to the </w:t>
      </w:r>
      <w:r w:rsidRPr="008B3E04">
        <w:rPr>
          <w:rFonts w:asciiTheme="minorHAnsi" w:hAnsiTheme="minorHAnsi" w:cstheme="minorHAnsi"/>
          <w:i/>
          <w:sz w:val="22"/>
          <w:szCs w:val="22"/>
        </w:rPr>
        <w:t>position(s) are based on the current organisational requirements and may be changed from time to time. The person(s)</w:t>
      </w:r>
      <w:r w:rsidRPr="00914C6B">
        <w:rPr>
          <w:rFonts w:asciiTheme="minorHAnsi" w:hAnsiTheme="minorHAnsi" w:cstheme="minorHAnsi"/>
          <w:i/>
          <w:sz w:val="22"/>
          <w:szCs w:val="22"/>
        </w:rPr>
        <w:t xml:space="preserve"> appointed require the flexibility to fulfil other roles and responsibilities at a similar level within the Authority.</w:t>
      </w:r>
    </w:p>
    <w:p w14:paraId="5DD06AAF" w14:textId="77777777" w:rsidR="004D5DF5" w:rsidRPr="00914C6B" w:rsidRDefault="004D5DF5" w:rsidP="00E6233C">
      <w:pPr>
        <w:tabs>
          <w:tab w:val="left" w:pos="8364"/>
        </w:tabs>
        <w:spacing w:line="360" w:lineRule="auto"/>
        <w:ind w:right="-32"/>
        <w:rPr>
          <w:rFonts w:asciiTheme="minorHAnsi" w:hAnsiTheme="minorHAnsi" w:cstheme="minorHAnsi"/>
          <w:b/>
          <w:i/>
          <w:sz w:val="22"/>
          <w:szCs w:val="22"/>
          <w:u w:val="single"/>
        </w:rPr>
      </w:pPr>
    </w:p>
    <w:p w14:paraId="6E4C3CDE" w14:textId="786F0DE9"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7DC7F73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8F68DEF" w14:textId="77777777" w:rsidR="00B7768C" w:rsidRPr="00AF63E8" w:rsidRDefault="00B7768C" w:rsidP="00B7768C">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8B3E04">
        <w:rPr>
          <w:rFonts w:asciiTheme="minorHAnsi" w:hAnsiTheme="minorHAnsi" w:cstheme="minorHAnsi"/>
          <w:b/>
          <w:bCs/>
          <w:i/>
          <w:kern w:val="32"/>
          <w:sz w:val="22"/>
          <w:szCs w:val="22"/>
          <w:u w:val="single"/>
        </w:rPr>
        <w:t>ESSENTIAL CRITERIA:</w:t>
      </w:r>
    </w:p>
    <w:p w14:paraId="45AFDB7F" w14:textId="3C19A34B" w:rsidR="00B7768C" w:rsidRPr="00AF63E8" w:rsidRDefault="00B7768C" w:rsidP="00B7768C">
      <w:pPr>
        <w:tabs>
          <w:tab w:val="left" w:pos="8364"/>
        </w:tabs>
        <w:spacing w:line="360" w:lineRule="auto"/>
        <w:ind w:right="-32"/>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I</w:t>
      </w:r>
      <w:r w:rsidRPr="00AF63E8">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06847088" w14:textId="77777777" w:rsidR="00B7768C" w:rsidRPr="00AF63E8" w:rsidRDefault="00B7768C" w:rsidP="00B7768C">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21DDB945" w14:textId="77777777" w:rsidR="00B7768C" w:rsidRPr="00AF63E8" w:rsidRDefault="00B7768C" w:rsidP="00B7768C">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ach candidate must meet the following requirements at the time of the competition closing:</w:t>
      </w:r>
    </w:p>
    <w:p w14:paraId="7787B89B" w14:textId="79BBD61A" w:rsidR="00CB4387" w:rsidRPr="0041770D" w:rsidRDefault="00CB4387" w:rsidP="00CB4387">
      <w:pPr>
        <w:pStyle w:val="ListParagraph"/>
        <w:numPr>
          <w:ilvl w:val="0"/>
          <w:numId w:val="47"/>
        </w:numPr>
        <w:tabs>
          <w:tab w:val="left" w:pos="8364"/>
        </w:tabs>
        <w:spacing w:line="360" w:lineRule="auto"/>
        <w:ind w:right="-32"/>
        <w:rPr>
          <w:rFonts w:asciiTheme="minorHAnsi" w:hAnsiTheme="minorHAnsi" w:cstheme="minorHAnsi"/>
          <w:color w:val="000000" w:themeColor="text1"/>
          <w:sz w:val="22"/>
          <w:szCs w:val="22"/>
        </w:rPr>
      </w:pPr>
      <w:r w:rsidRPr="0041770D">
        <w:rPr>
          <w:rFonts w:asciiTheme="minorHAnsi" w:hAnsiTheme="minorHAnsi" w:cstheme="minorHAnsi"/>
          <w:color w:val="000000" w:themeColor="text1"/>
          <w:sz w:val="22"/>
          <w:szCs w:val="22"/>
        </w:rPr>
        <w:t xml:space="preserve">Hold a minimum of a NFQ </w:t>
      </w:r>
      <w:r w:rsidR="00A24A83">
        <w:rPr>
          <w:rFonts w:asciiTheme="minorHAnsi" w:hAnsiTheme="minorHAnsi" w:cstheme="minorHAnsi"/>
          <w:color w:val="000000" w:themeColor="text1"/>
          <w:sz w:val="22"/>
          <w:szCs w:val="22"/>
        </w:rPr>
        <w:t>level degree</w:t>
      </w:r>
      <w:r w:rsidR="0041770D" w:rsidRPr="0041770D">
        <w:rPr>
          <w:rFonts w:asciiTheme="minorHAnsi" w:hAnsiTheme="minorHAnsi" w:cstheme="minorHAnsi"/>
          <w:color w:val="000000" w:themeColor="text1"/>
          <w:sz w:val="22"/>
          <w:szCs w:val="22"/>
        </w:rPr>
        <w:t xml:space="preserve"> qualification</w:t>
      </w:r>
      <w:r w:rsidRPr="0041770D">
        <w:rPr>
          <w:rFonts w:asciiTheme="minorHAnsi" w:hAnsiTheme="minorHAnsi" w:cstheme="minorHAnsi"/>
          <w:color w:val="000000" w:themeColor="text1"/>
          <w:sz w:val="22"/>
          <w:szCs w:val="22"/>
        </w:rPr>
        <w:t xml:space="preserve"> in a relevant discipline, bein</w:t>
      </w:r>
      <w:r w:rsidR="0041770D" w:rsidRPr="0041770D">
        <w:rPr>
          <w:rFonts w:asciiTheme="minorHAnsi" w:hAnsiTheme="minorHAnsi" w:cstheme="minorHAnsi"/>
          <w:color w:val="000000" w:themeColor="text1"/>
          <w:sz w:val="22"/>
          <w:szCs w:val="22"/>
        </w:rPr>
        <w:t xml:space="preserve">g engineering, computing, IT, </w:t>
      </w:r>
      <w:r w:rsidRPr="0041770D">
        <w:rPr>
          <w:rFonts w:asciiTheme="minorHAnsi" w:hAnsiTheme="minorHAnsi" w:cstheme="minorHAnsi"/>
          <w:color w:val="000000" w:themeColor="text1"/>
          <w:sz w:val="22"/>
          <w:szCs w:val="22"/>
        </w:rPr>
        <w:t>project management</w:t>
      </w:r>
      <w:r w:rsidR="0041770D" w:rsidRPr="0041770D">
        <w:rPr>
          <w:rFonts w:asciiTheme="minorHAnsi" w:hAnsiTheme="minorHAnsi" w:cstheme="minorHAnsi"/>
          <w:color w:val="000000" w:themeColor="text1"/>
          <w:sz w:val="22"/>
          <w:szCs w:val="22"/>
        </w:rPr>
        <w:t xml:space="preserve"> or equivalent;</w:t>
      </w:r>
    </w:p>
    <w:p w14:paraId="2CC215BC" w14:textId="55F3AB53" w:rsidR="00CB4387" w:rsidRPr="0041770D" w:rsidRDefault="00CB4387" w:rsidP="00CB4387">
      <w:pPr>
        <w:pStyle w:val="ListParagraph"/>
        <w:numPr>
          <w:ilvl w:val="0"/>
          <w:numId w:val="47"/>
        </w:numPr>
        <w:tabs>
          <w:tab w:val="left" w:pos="8364"/>
        </w:tabs>
        <w:spacing w:line="360" w:lineRule="auto"/>
        <w:ind w:right="-32"/>
        <w:rPr>
          <w:rFonts w:asciiTheme="minorHAnsi" w:hAnsiTheme="minorHAnsi" w:cstheme="minorHAnsi"/>
          <w:color w:val="000000" w:themeColor="text1"/>
          <w:sz w:val="22"/>
          <w:szCs w:val="22"/>
        </w:rPr>
      </w:pPr>
      <w:r w:rsidRPr="0041770D">
        <w:rPr>
          <w:rFonts w:asciiTheme="minorHAnsi" w:hAnsiTheme="minorHAnsi" w:cstheme="minorHAnsi"/>
          <w:color w:val="000000" w:themeColor="text1"/>
          <w:sz w:val="22"/>
          <w:szCs w:val="22"/>
        </w:rPr>
        <w:t xml:space="preserve">Have at least </w:t>
      </w:r>
      <w:r w:rsidR="00A24A83">
        <w:rPr>
          <w:rFonts w:asciiTheme="minorHAnsi" w:hAnsiTheme="minorHAnsi" w:cstheme="minorHAnsi"/>
          <w:color w:val="000000" w:themeColor="text1"/>
          <w:sz w:val="22"/>
          <w:szCs w:val="22"/>
        </w:rPr>
        <w:t>7</w:t>
      </w:r>
      <w:r w:rsidR="00A24A83" w:rsidRPr="0041770D">
        <w:rPr>
          <w:rFonts w:asciiTheme="minorHAnsi" w:hAnsiTheme="minorHAnsi" w:cstheme="minorHAnsi"/>
          <w:color w:val="000000" w:themeColor="text1"/>
          <w:sz w:val="22"/>
          <w:szCs w:val="22"/>
        </w:rPr>
        <w:t xml:space="preserve"> </w:t>
      </w:r>
      <w:r w:rsidRPr="0041770D">
        <w:rPr>
          <w:rFonts w:asciiTheme="minorHAnsi" w:hAnsiTheme="minorHAnsi" w:cstheme="minorHAnsi"/>
          <w:color w:val="000000" w:themeColor="text1"/>
          <w:sz w:val="22"/>
          <w:szCs w:val="22"/>
        </w:rPr>
        <w:t>years</w:t>
      </w:r>
      <w:r w:rsidR="00A24A83">
        <w:rPr>
          <w:rFonts w:asciiTheme="minorHAnsi" w:hAnsiTheme="minorHAnsi" w:cstheme="minorHAnsi"/>
          <w:color w:val="000000" w:themeColor="text1"/>
          <w:sz w:val="22"/>
          <w:szCs w:val="22"/>
        </w:rPr>
        <w:t>’</w:t>
      </w:r>
      <w:r w:rsidRPr="0041770D">
        <w:rPr>
          <w:rFonts w:asciiTheme="minorHAnsi" w:hAnsiTheme="minorHAnsi" w:cstheme="minorHAnsi"/>
          <w:color w:val="000000" w:themeColor="text1"/>
          <w:sz w:val="22"/>
          <w:szCs w:val="22"/>
        </w:rPr>
        <w:t xml:space="preserve"> recent satisfactory experience of project management work, including </w:t>
      </w:r>
      <w:r w:rsidR="00A24A83">
        <w:rPr>
          <w:rFonts w:asciiTheme="minorHAnsi" w:hAnsiTheme="minorHAnsi" w:cstheme="minorHAnsi"/>
          <w:color w:val="000000" w:themeColor="text1"/>
          <w:sz w:val="22"/>
          <w:szCs w:val="22"/>
        </w:rPr>
        <w:t>3</w:t>
      </w:r>
      <w:r w:rsidR="00A24A83" w:rsidRPr="0041770D">
        <w:rPr>
          <w:rFonts w:asciiTheme="minorHAnsi" w:hAnsiTheme="minorHAnsi" w:cstheme="minorHAnsi"/>
          <w:color w:val="000000" w:themeColor="text1"/>
          <w:sz w:val="22"/>
          <w:szCs w:val="22"/>
        </w:rPr>
        <w:t xml:space="preserve"> </w:t>
      </w:r>
      <w:r w:rsidRPr="0041770D">
        <w:rPr>
          <w:rFonts w:asciiTheme="minorHAnsi" w:hAnsiTheme="minorHAnsi" w:cstheme="minorHAnsi"/>
          <w:color w:val="000000" w:themeColor="text1"/>
          <w:sz w:val="22"/>
          <w:szCs w:val="22"/>
        </w:rPr>
        <w:t>years</w:t>
      </w:r>
      <w:r w:rsidR="00A24A83">
        <w:rPr>
          <w:rFonts w:asciiTheme="minorHAnsi" w:hAnsiTheme="minorHAnsi" w:cstheme="minorHAnsi"/>
          <w:color w:val="000000" w:themeColor="text1"/>
          <w:sz w:val="22"/>
          <w:szCs w:val="22"/>
        </w:rPr>
        <w:t>’</w:t>
      </w:r>
      <w:r w:rsidRPr="0041770D">
        <w:rPr>
          <w:rFonts w:asciiTheme="minorHAnsi" w:hAnsiTheme="minorHAnsi" w:cstheme="minorHAnsi"/>
          <w:color w:val="000000" w:themeColor="text1"/>
          <w:sz w:val="22"/>
          <w:szCs w:val="22"/>
        </w:rPr>
        <w:t xml:space="preserve"> in the man</w:t>
      </w:r>
      <w:r w:rsidR="000C6B93">
        <w:rPr>
          <w:rFonts w:asciiTheme="minorHAnsi" w:hAnsiTheme="minorHAnsi" w:cstheme="minorHAnsi"/>
          <w:color w:val="000000" w:themeColor="text1"/>
          <w:sz w:val="22"/>
          <w:szCs w:val="22"/>
        </w:rPr>
        <w:t>agement of people and projects;</w:t>
      </w:r>
      <w:r w:rsidRPr="0041770D">
        <w:rPr>
          <w:rFonts w:asciiTheme="minorHAnsi" w:hAnsiTheme="minorHAnsi" w:cstheme="minorHAnsi"/>
          <w:color w:val="000000" w:themeColor="text1"/>
          <w:sz w:val="22"/>
          <w:szCs w:val="22"/>
        </w:rPr>
        <w:t xml:space="preserve"> </w:t>
      </w:r>
    </w:p>
    <w:p w14:paraId="2CC897DA" w14:textId="1F173992" w:rsidR="00CB4387" w:rsidRPr="0041770D" w:rsidRDefault="007B78A8" w:rsidP="00CB4387">
      <w:pPr>
        <w:pStyle w:val="ListParagraph"/>
        <w:numPr>
          <w:ilvl w:val="0"/>
          <w:numId w:val="47"/>
        </w:numPr>
        <w:tabs>
          <w:tab w:val="left" w:pos="8364"/>
        </w:tabs>
        <w:spacing w:line="360" w:lineRule="auto"/>
        <w:ind w:right="-3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Have s</w:t>
      </w:r>
      <w:r w:rsidR="00CB4387" w:rsidRPr="0041770D">
        <w:rPr>
          <w:rFonts w:asciiTheme="minorHAnsi" w:hAnsiTheme="minorHAnsi" w:cstheme="minorHAnsi"/>
          <w:color w:val="000000" w:themeColor="text1"/>
          <w:sz w:val="22"/>
          <w:szCs w:val="22"/>
        </w:rPr>
        <w:t>atisfactory experience in the project management of technology or technical infrastructure projects;</w:t>
      </w:r>
      <w:r w:rsidR="0041770D">
        <w:rPr>
          <w:rFonts w:asciiTheme="minorHAnsi" w:hAnsiTheme="minorHAnsi" w:cstheme="minorHAnsi"/>
          <w:color w:val="000000" w:themeColor="text1"/>
          <w:sz w:val="22"/>
          <w:szCs w:val="22"/>
        </w:rPr>
        <w:t xml:space="preserve"> and</w:t>
      </w:r>
    </w:p>
    <w:p w14:paraId="267655C5" w14:textId="77777777" w:rsidR="00CB4387" w:rsidRPr="0079663D" w:rsidRDefault="00CB4387" w:rsidP="00CB4387">
      <w:pPr>
        <w:pStyle w:val="ListParagraph"/>
        <w:numPr>
          <w:ilvl w:val="0"/>
          <w:numId w:val="47"/>
        </w:numPr>
        <w:tabs>
          <w:tab w:val="left" w:pos="8364"/>
        </w:tabs>
        <w:spacing w:line="360" w:lineRule="auto"/>
        <w:ind w:right="-32"/>
        <w:rPr>
          <w:rFonts w:asciiTheme="minorHAnsi" w:hAnsiTheme="minorHAnsi" w:cstheme="minorHAnsi"/>
          <w:color w:val="000000" w:themeColor="text1"/>
          <w:sz w:val="22"/>
          <w:szCs w:val="22"/>
        </w:rPr>
      </w:pPr>
      <w:r w:rsidRPr="0079663D">
        <w:rPr>
          <w:rFonts w:asciiTheme="minorHAnsi" w:hAnsiTheme="minorHAnsi" w:cstheme="minorHAnsi"/>
          <w:color w:val="000000" w:themeColor="text1"/>
          <w:sz w:val="22"/>
          <w:szCs w:val="22"/>
        </w:rPr>
        <w:t xml:space="preserve">Possess a high standard of technical training and experience. </w:t>
      </w:r>
    </w:p>
    <w:p w14:paraId="68FAE3A2" w14:textId="77777777" w:rsidR="00B7768C" w:rsidRPr="00AF63E8" w:rsidRDefault="00B7768C" w:rsidP="00B7768C">
      <w:pPr>
        <w:tabs>
          <w:tab w:val="left" w:pos="8364"/>
        </w:tabs>
        <w:spacing w:line="360" w:lineRule="auto"/>
        <w:ind w:right="-32"/>
        <w:rPr>
          <w:rFonts w:asciiTheme="minorHAnsi" w:hAnsiTheme="minorHAnsi" w:cstheme="minorHAnsi"/>
          <w:b/>
          <w:i/>
          <w:color w:val="000000" w:themeColor="text1"/>
          <w:sz w:val="22"/>
          <w:szCs w:val="22"/>
          <w:u w:val="single"/>
        </w:rPr>
      </w:pPr>
    </w:p>
    <w:p w14:paraId="7BFBAD1E" w14:textId="77777777" w:rsidR="00B7768C" w:rsidRPr="00AF63E8" w:rsidRDefault="00B7768C" w:rsidP="00B7768C">
      <w:pPr>
        <w:tabs>
          <w:tab w:val="left" w:pos="8364"/>
        </w:tabs>
        <w:spacing w:line="360" w:lineRule="auto"/>
        <w:ind w:right="-32"/>
        <w:rPr>
          <w:rFonts w:asciiTheme="minorHAnsi" w:hAnsiTheme="minorHAnsi" w:cstheme="minorHAnsi"/>
          <w:i/>
          <w:color w:val="000000" w:themeColor="text1"/>
          <w:sz w:val="22"/>
          <w:szCs w:val="22"/>
          <w:u w:val="single"/>
        </w:rPr>
      </w:pPr>
      <w:r w:rsidRPr="008B3E04">
        <w:rPr>
          <w:rFonts w:asciiTheme="minorHAnsi" w:hAnsiTheme="minorHAnsi" w:cstheme="minorHAnsi"/>
          <w:b/>
          <w:i/>
          <w:color w:val="000000" w:themeColor="text1"/>
          <w:sz w:val="22"/>
          <w:szCs w:val="22"/>
          <w:u w:val="single"/>
        </w:rPr>
        <w:t>DESIRABLE ATTRIBUTES:</w:t>
      </w:r>
    </w:p>
    <w:p w14:paraId="012D4DFD" w14:textId="4CF96781" w:rsidR="00B7768C" w:rsidRPr="00AF63E8"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above, a selection of the following may be assessed. </w:t>
      </w:r>
    </w:p>
    <w:p w14:paraId="4215A094" w14:textId="77777777" w:rsidR="00B7768C" w:rsidRPr="00AF63E8" w:rsidRDefault="00B7768C" w:rsidP="00B7768C">
      <w:pPr>
        <w:spacing w:after="200" w:line="360" w:lineRule="auto"/>
        <w:ind w:right="-32"/>
        <w:contextualSpacing/>
        <w:jc w:val="both"/>
        <w:rPr>
          <w:rFonts w:asciiTheme="minorHAnsi" w:hAnsiTheme="minorHAnsi" w:cstheme="minorHAnsi"/>
          <w:i/>
          <w:color w:val="000000" w:themeColor="text1"/>
          <w:sz w:val="22"/>
          <w:szCs w:val="22"/>
          <w:u w:val="single"/>
        </w:rPr>
      </w:pPr>
    </w:p>
    <w:p w14:paraId="52BE140C" w14:textId="77777777" w:rsidR="00B7768C" w:rsidRPr="00AF63E8" w:rsidRDefault="00B7768C" w:rsidP="00B7768C">
      <w:pPr>
        <w:tabs>
          <w:tab w:val="left" w:pos="8364"/>
        </w:tabs>
        <w:spacing w:after="200" w:line="360" w:lineRule="auto"/>
        <w:ind w:right="-32"/>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3F65C1B1" w14:textId="27C3AD3C" w:rsidR="00CB4387" w:rsidRPr="000C6B93" w:rsidRDefault="000C6B93" w:rsidP="00CB4387">
      <w:pPr>
        <w:numPr>
          <w:ilvl w:val="0"/>
          <w:numId w:val="47"/>
        </w:numPr>
        <w:spacing w:after="200" w:line="360" w:lineRule="auto"/>
        <w:contextualSpacing/>
        <w:jc w:val="both"/>
        <w:rPr>
          <w:rFonts w:ascii="Calibri" w:hAnsi="Calibri"/>
          <w:sz w:val="22"/>
          <w:lang w:val="en-IE"/>
        </w:rPr>
      </w:pPr>
      <w:r w:rsidRPr="000C6B93">
        <w:rPr>
          <w:rFonts w:ascii="Calibri" w:hAnsi="Calibri"/>
          <w:sz w:val="22"/>
          <w:lang w:val="en-IE"/>
        </w:rPr>
        <w:t>Have demonstrable</w:t>
      </w:r>
      <w:r w:rsidR="00CB4387" w:rsidRPr="000C6B93">
        <w:rPr>
          <w:rFonts w:ascii="Calibri" w:hAnsi="Calibri"/>
          <w:sz w:val="22"/>
          <w:lang w:val="en-IE"/>
        </w:rPr>
        <w:t xml:space="preserve"> stakeholder management experience;</w:t>
      </w:r>
    </w:p>
    <w:p w14:paraId="3DC4842F" w14:textId="3AA2E43D" w:rsidR="00CB4387" w:rsidRPr="000C6B93" w:rsidRDefault="000C6B93" w:rsidP="00CB4387">
      <w:pPr>
        <w:numPr>
          <w:ilvl w:val="0"/>
          <w:numId w:val="47"/>
        </w:numPr>
        <w:spacing w:after="200" w:line="360" w:lineRule="auto"/>
        <w:contextualSpacing/>
        <w:jc w:val="both"/>
        <w:rPr>
          <w:rFonts w:ascii="Calibri" w:hAnsi="Calibri"/>
          <w:sz w:val="22"/>
          <w:lang w:val="en-IE"/>
        </w:rPr>
      </w:pPr>
      <w:r w:rsidRPr="000C6B93">
        <w:rPr>
          <w:rFonts w:ascii="Calibri" w:hAnsi="Calibri"/>
          <w:sz w:val="22"/>
          <w:lang w:val="en-IE"/>
        </w:rPr>
        <w:t>Have proven experience in project planning</w:t>
      </w:r>
      <w:r w:rsidR="00CB4387" w:rsidRPr="000C6B93">
        <w:rPr>
          <w:rFonts w:ascii="Calibri" w:hAnsi="Calibri"/>
          <w:sz w:val="22"/>
          <w:lang w:val="en-IE"/>
        </w:rPr>
        <w:t xml:space="preserve">; </w:t>
      </w:r>
    </w:p>
    <w:p w14:paraId="370FD398" w14:textId="6BC9E8B8" w:rsidR="00CB4387" w:rsidRPr="000C6B93" w:rsidRDefault="000C6B93" w:rsidP="00CB4387">
      <w:pPr>
        <w:numPr>
          <w:ilvl w:val="0"/>
          <w:numId w:val="47"/>
        </w:numPr>
        <w:spacing w:after="200" w:line="360" w:lineRule="auto"/>
        <w:contextualSpacing/>
        <w:jc w:val="both"/>
        <w:rPr>
          <w:rFonts w:ascii="Calibri" w:hAnsi="Calibri"/>
          <w:sz w:val="22"/>
          <w:lang w:val="en-IE"/>
        </w:rPr>
      </w:pPr>
      <w:r w:rsidRPr="000C6B93">
        <w:rPr>
          <w:rFonts w:ascii="Calibri" w:hAnsi="Calibri"/>
          <w:sz w:val="22"/>
          <w:lang w:val="en-IE"/>
        </w:rPr>
        <w:t>Have p</w:t>
      </w:r>
      <w:r w:rsidR="00CB4387" w:rsidRPr="000C6B93">
        <w:rPr>
          <w:rFonts w:ascii="Calibri" w:hAnsi="Calibri"/>
          <w:sz w:val="22"/>
          <w:lang w:val="en-IE"/>
        </w:rPr>
        <w:t>roven risk management, issue management, and change management skills;</w:t>
      </w:r>
    </w:p>
    <w:p w14:paraId="753543DC" w14:textId="478FD8E7" w:rsidR="00CB4387" w:rsidRPr="000C6B93" w:rsidRDefault="000C6B93" w:rsidP="00CB4387">
      <w:pPr>
        <w:numPr>
          <w:ilvl w:val="0"/>
          <w:numId w:val="47"/>
        </w:numPr>
        <w:spacing w:after="200" w:line="360" w:lineRule="auto"/>
        <w:contextualSpacing/>
        <w:jc w:val="both"/>
        <w:rPr>
          <w:rFonts w:ascii="Calibri" w:hAnsi="Calibri"/>
          <w:sz w:val="22"/>
          <w:lang w:val="en-IE"/>
        </w:rPr>
      </w:pPr>
      <w:r w:rsidRPr="000C6B93">
        <w:rPr>
          <w:rFonts w:ascii="Calibri" w:hAnsi="Calibri"/>
          <w:sz w:val="22"/>
          <w:lang w:val="en-IE"/>
        </w:rPr>
        <w:t>Have s</w:t>
      </w:r>
      <w:r w:rsidR="00CB4387" w:rsidRPr="000C6B93">
        <w:rPr>
          <w:rFonts w:ascii="Calibri" w:hAnsi="Calibri"/>
          <w:sz w:val="22"/>
          <w:lang w:val="en-IE"/>
        </w:rPr>
        <w:t>trong influencing, inter-personal and presentation skills;</w:t>
      </w:r>
    </w:p>
    <w:p w14:paraId="1779405E" w14:textId="1ED8F857" w:rsidR="00CB4387" w:rsidRPr="0079663D" w:rsidRDefault="000C6B93" w:rsidP="00CB4387">
      <w:pPr>
        <w:numPr>
          <w:ilvl w:val="0"/>
          <w:numId w:val="47"/>
        </w:numPr>
        <w:spacing w:after="200" w:line="360" w:lineRule="auto"/>
        <w:contextualSpacing/>
        <w:jc w:val="both"/>
        <w:rPr>
          <w:rFonts w:ascii="Calibri" w:hAnsi="Calibri"/>
          <w:sz w:val="22"/>
          <w:lang w:val="en-IE"/>
        </w:rPr>
      </w:pPr>
      <w:r>
        <w:rPr>
          <w:rFonts w:ascii="Calibri" w:hAnsi="Calibri"/>
          <w:sz w:val="22"/>
          <w:lang w:val="en-IE"/>
        </w:rPr>
        <w:t>Demonstrate strong</w:t>
      </w:r>
      <w:r w:rsidR="00CB4387" w:rsidRPr="0079663D">
        <w:rPr>
          <w:rFonts w:ascii="Calibri" w:hAnsi="Calibri"/>
          <w:sz w:val="22"/>
          <w:lang w:val="en-IE"/>
        </w:rPr>
        <w:t xml:space="preserve"> leadership, management, interpers</w:t>
      </w:r>
      <w:r w:rsidR="0041770D" w:rsidRPr="0079663D">
        <w:rPr>
          <w:rFonts w:ascii="Calibri" w:hAnsi="Calibri"/>
          <w:sz w:val="22"/>
          <w:lang w:val="en-IE"/>
        </w:rPr>
        <w:t>onal and communication skills; and</w:t>
      </w:r>
    </w:p>
    <w:p w14:paraId="21A709ED" w14:textId="430A6880" w:rsidR="00CB4387" w:rsidRPr="00CB4387" w:rsidRDefault="0041770D" w:rsidP="00CB4387">
      <w:pPr>
        <w:numPr>
          <w:ilvl w:val="0"/>
          <w:numId w:val="47"/>
        </w:numPr>
        <w:spacing w:after="200" w:line="360" w:lineRule="auto"/>
        <w:contextualSpacing/>
        <w:jc w:val="both"/>
        <w:rPr>
          <w:rFonts w:ascii="Calibri" w:hAnsi="Calibri"/>
          <w:sz w:val="22"/>
          <w:lang w:val="en-IE"/>
        </w:rPr>
      </w:pPr>
      <w:r w:rsidRPr="0041770D">
        <w:rPr>
          <w:rFonts w:ascii="Calibri" w:hAnsi="Calibri"/>
          <w:sz w:val="22"/>
          <w:lang w:val="en-IE"/>
        </w:rPr>
        <w:t>Have e</w:t>
      </w:r>
      <w:r w:rsidR="00CB4387" w:rsidRPr="00CB4387">
        <w:rPr>
          <w:rFonts w:ascii="Calibri" w:hAnsi="Calibri"/>
          <w:sz w:val="22"/>
          <w:lang w:val="en-IE"/>
        </w:rPr>
        <w:t>xcellent report writing skills together with strong resear</w:t>
      </w:r>
      <w:r w:rsidRPr="0041770D">
        <w:rPr>
          <w:rFonts w:ascii="Calibri" w:hAnsi="Calibri"/>
          <w:sz w:val="22"/>
          <w:lang w:val="en-IE"/>
        </w:rPr>
        <w:t>ch and analysis skills.</w:t>
      </w:r>
    </w:p>
    <w:p w14:paraId="70F71825" w14:textId="77777777" w:rsidR="00446481" w:rsidRPr="00446481" w:rsidRDefault="00446481" w:rsidP="00F65790">
      <w:pPr>
        <w:tabs>
          <w:tab w:val="left" w:pos="8364"/>
        </w:tabs>
        <w:spacing w:line="360" w:lineRule="auto"/>
        <w:ind w:right="-32"/>
        <w:jc w:val="both"/>
        <w:rPr>
          <w:rFonts w:ascii="Calibri" w:hAnsi="Calibri"/>
          <w:sz w:val="22"/>
          <w:lang w:val="en-IE"/>
        </w:rPr>
      </w:pPr>
    </w:p>
    <w:p w14:paraId="4959F13B" w14:textId="15271BDF"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A1FEC">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3B357467" w:rsidR="007A1FEC"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0CBF6C96" w14:textId="2E2D197C" w:rsidR="00A24A83" w:rsidRDefault="00A24A83" w:rsidP="00A24A83">
      <w:pPr>
        <w:spacing w:line="360" w:lineRule="auto"/>
        <w:ind w:right="-32"/>
        <w:jc w:val="both"/>
        <w:rPr>
          <w:rFonts w:ascii="Calibri" w:hAnsi="Calibri" w:cs="Arial"/>
          <w:color w:val="000000" w:themeColor="text1"/>
          <w:sz w:val="22"/>
          <w:szCs w:val="22"/>
        </w:rPr>
      </w:pPr>
    </w:p>
    <w:p w14:paraId="13376D8F" w14:textId="77777777" w:rsidR="00A24A83" w:rsidRPr="00A24A83" w:rsidRDefault="00A24A83" w:rsidP="00A24A83">
      <w:pPr>
        <w:spacing w:line="360" w:lineRule="auto"/>
        <w:ind w:right="-32"/>
        <w:jc w:val="both"/>
        <w:rPr>
          <w:rFonts w:ascii="Calibri" w:hAnsi="Calibri" w:cs="Arial"/>
          <w:color w:val="000000" w:themeColor="text1"/>
          <w:sz w:val="22"/>
          <w:szCs w:val="22"/>
        </w:rPr>
      </w:pP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 xml:space="preserve">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w:t>
      </w:r>
      <w:r w:rsidRPr="00DC4826">
        <w:rPr>
          <w:rFonts w:ascii="Calibri" w:hAnsi="Calibri" w:cs="Arial"/>
          <w:color w:val="000000" w:themeColor="text1"/>
          <w:sz w:val="22"/>
          <w:szCs w:val="22"/>
        </w:rPr>
        <w:lastRenderedPageBreak/>
        <w:t>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8389E46" w14:textId="5803B8A8" w:rsidR="00805C30" w:rsidRPr="00CB4387" w:rsidRDefault="007A1FEC" w:rsidP="00E6233C">
      <w:pPr>
        <w:spacing w:line="360" w:lineRule="auto"/>
        <w:ind w:right="-32"/>
        <w:jc w:val="both"/>
        <w:rPr>
          <w:rFonts w:ascii="Calibri" w:hAnsi="Calibri" w:cs="Arial"/>
          <w:b/>
          <w:i/>
          <w:color w:val="000000" w:themeColor="text1"/>
          <w:sz w:val="22"/>
          <w:szCs w:val="22"/>
          <w:u w:val="single"/>
        </w:rPr>
      </w:pPr>
      <w:r w:rsidRPr="00CB4387">
        <w:rPr>
          <w:rFonts w:ascii="Calibri" w:hAnsi="Calibri" w:cs="Arial"/>
          <w:b/>
          <w:i/>
          <w:color w:val="000000" w:themeColor="text1"/>
          <w:sz w:val="22"/>
          <w:szCs w:val="22"/>
          <w:u w:val="single"/>
        </w:rPr>
        <w:t>R</w:t>
      </w:r>
      <w:r w:rsidR="00805C30" w:rsidRPr="00CB4387">
        <w:rPr>
          <w:rFonts w:ascii="Calibri" w:hAnsi="Calibri" w:cs="Arial"/>
          <w:b/>
          <w:i/>
          <w:color w:val="000000" w:themeColor="text1"/>
          <w:sz w:val="22"/>
          <w:szCs w:val="22"/>
          <w:u w:val="single"/>
        </w:rPr>
        <w:t xml:space="preserve">emuneration: </w:t>
      </w:r>
    </w:p>
    <w:p w14:paraId="1F1CBAB9" w14:textId="57A0D9A7" w:rsidR="000C4777" w:rsidRPr="00CB4387" w:rsidRDefault="00690EB0" w:rsidP="00E6233C">
      <w:pPr>
        <w:spacing w:line="360" w:lineRule="auto"/>
        <w:ind w:right="-32"/>
        <w:jc w:val="both"/>
        <w:rPr>
          <w:rFonts w:ascii="Calibri" w:hAnsi="Calibri" w:cs="Arial"/>
          <w:color w:val="000000" w:themeColor="text1"/>
          <w:sz w:val="22"/>
          <w:szCs w:val="22"/>
        </w:rPr>
      </w:pPr>
      <w:r w:rsidRPr="00CB4387">
        <w:rPr>
          <w:rFonts w:ascii="Calibri" w:hAnsi="Calibri" w:cs="Arial"/>
          <w:b/>
          <w:i/>
          <w:color w:val="000000" w:themeColor="text1"/>
          <w:sz w:val="22"/>
          <w:szCs w:val="22"/>
        </w:rPr>
        <w:t>Salary Grade:</w:t>
      </w:r>
      <w:r w:rsidRPr="00CB4387">
        <w:rPr>
          <w:rFonts w:ascii="Calibri" w:hAnsi="Calibri" w:cs="Arial"/>
          <w:b/>
          <w:i/>
          <w:color w:val="000000" w:themeColor="text1"/>
          <w:sz w:val="22"/>
          <w:szCs w:val="22"/>
        </w:rPr>
        <w:tab/>
      </w:r>
      <w:r w:rsidRPr="00CB4387">
        <w:rPr>
          <w:rFonts w:ascii="Calibri" w:hAnsi="Calibri" w:cs="Arial"/>
          <w:b/>
          <w:i/>
          <w:color w:val="000000" w:themeColor="text1"/>
          <w:sz w:val="22"/>
          <w:szCs w:val="22"/>
        </w:rPr>
        <w:tab/>
      </w:r>
      <w:r w:rsidR="00F63274" w:rsidRPr="00CB4387">
        <w:rPr>
          <w:rFonts w:ascii="Calibri" w:hAnsi="Calibri" w:cs="Arial"/>
          <w:b/>
          <w:i/>
          <w:color w:val="000000" w:themeColor="text1"/>
          <w:sz w:val="22"/>
          <w:szCs w:val="22"/>
        </w:rPr>
        <w:tab/>
      </w:r>
      <w:r w:rsidR="00CB4387" w:rsidRPr="00CB4387">
        <w:rPr>
          <w:rFonts w:ascii="Calibri" w:hAnsi="Calibri" w:cs="Arial"/>
          <w:b/>
          <w:color w:val="000000" w:themeColor="text1"/>
          <w:sz w:val="22"/>
          <w:szCs w:val="22"/>
        </w:rPr>
        <w:t>Assistant Principal</w:t>
      </w:r>
    </w:p>
    <w:p w14:paraId="2C341623" w14:textId="25EB5110" w:rsidR="00A171F1" w:rsidRPr="002C37F2" w:rsidRDefault="00D8645F" w:rsidP="00E6233C">
      <w:pPr>
        <w:spacing w:line="360" w:lineRule="auto"/>
        <w:ind w:right="-32"/>
        <w:jc w:val="both"/>
        <w:rPr>
          <w:rFonts w:asciiTheme="minorHAnsi" w:hAnsiTheme="minorHAnsi"/>
          <w:b/>
          <w:color w:val="000000" w:themeColor="text1"/>
          <w:sz w:val="22"/>
          <w:szCs w:val="22"/>
        </w:rPr>
      </w:pPr>
      <w:r w:rsidRPr="002C37F2">
        <w:rPr>
          <w:rFonts w:ascii="Calibri" w:hAnsi="Calibri" w:cs="Arial"/>
          <w:b/>
          <w:i/>
          <w:color w:val="000000" w:themeColor="text1"/>
          <w:sz w:val="22"/>
          <w:szCs w:val="22"/>
        </w:rPr>
        <w:t>Salary Scale</w:t>
      </w:r>
      <w:r w:rsidR="00CF7A81" w:rsidRPr="002C37F2">
        <w:rPr>
          <w:rFonts w:ascii="Calibri" w:hAnsi="Calibri" w:cs="Arial"/>
          <w:b/>
          <w:i/>
          <w:color w:val="000000" w:themeColor="text1"/>
          <w:sz w:val="22"/>
          <w:szCs w:val="22"/>
        </w:rPr>
        <w:t>:</w:t>
      </w:r>
      <w:r w:rsidR="00F63274" w:rsidRPr="002C37F2">
        <w:rPr>
          <w:rFonts w:ascii="Calibri" w:hAnsi="Calibri" w:cs="Arial"/>
          <w:b/>
          <w:i/>
          <w:color w:val="000000" w:themeColor="text1"/>
          <w:sz w:val="22"/>
          <w:szCs w:val="22"/>
        </w:rPr>
        <w:tab/>
      </w:r>
      <w:r w:rsidR="00373814" w:rsidRPr="002C37F2">
        <w:rPr>
          <w:rFonts w:ascii="Calibri" w:hAnsi="Calibri" w:cs="Arial"/>
          <w:b/>
          <w:i/>
          <w:color w:val="000000" w:themeColor="text1"/>
          <w:sz w:val="22"/>
          <w:szCs w:val="22"/>
        </w:rPr>
        <w:tab/>
      </w:r>
      <w:r w:rsidR="00373814" w:rsidRPr="002C37F2">
        <w:rPr>
          <w:rFonts w:asciiTheme="minorHAnsi" w:hAnsiTheme="minorHAnsi"/>
          <w:b/>
          <w:color w:val="000000" w:themeColor="text1"/>
          <w:sz w:val="22"/>
          <w:szCs w:val="22"/>
        </w:rPr>
        <w:tab/>
      </w:r>
      <w:r w:rsidR="00E810BE" w:rsidRPr="002C37F2">
        <w:rPr>
          <w:rFonts w:asciiTheme="minorHAnsi" w:hAnsiTheme="minorHAnsi"/>
          <w:b/>
          <w:color w:val="000000" w:themeColor="text1"/>
          <w:sz w:val="22"/>
          <w:szCs w:val="22"/>
        </w:rPr>
        <w:t>€</w:t>
      </w:r>
      <w:r w:rsidR="002C37F2" w:rsidRPr="002C37F2">
        <w:rPr>
          <w:rFonts w:asciiTheme="minorHAnsi" w:hAnsiTheme="minorHAnsi"/>
          <w:b/>
          <w:color w:val="000000" w:themeColor="text1"/>
          <w:sz w:val="22"/>
          <w:szCs w:val="22"/>
        </w:rPr>
        <w:t>69,</w:t>
      </w:r>
      <w:r w:rsidR="00DA0858">
        <w:rPr>
          <w:rFonts w:asciiTheme="minorHAnsi" w:hAnsiTheme="minorHAnsi"/>
          <w:b/>
          <w:color w:val="000000" w:themeColor="text1"/>
          <w:sz w:val="22"/>
          <w:szCs w:val="22"/>
        </w:rPr>
        <w:t>659</w:t>
      </w:r>
      <w:r w:rsidR="002C37F2">
        <w:rPr>
          <w:rFonts w:asciiTheme="minorHAnsi" w:hAnsiTheme="minorHAnsi"/>
          <w:b/>
          <w:color w:val="000000" w:themeColor="text1"/>
          <w:sz w:val="22"/>
          <w:szCs w:val="22"/>
        </w:rPr>
        <w:t xml:space="preserve"> </w:t>
      </w:r>
      <w:r w:rsidR="00E810BE" w:rsidRPr="002C37F2">
        <w:rPr>
          <w:rFonts w:asciiTheme="minorHAnsi" w:hAnsiTheme="minorHAnsi"/>
          <w:b/>
          <w:color w:val="000000" w:themeColor="text1"/>
          <w:sz w:val="22"/>
          <w:szCs w:val="22"/>
        </w:rPr>
        <w:t>- €</w:t>
      </w:r>
      <w:r w:rsidR="002C37F2" w:rsidRPr="002C37F2">
        <w:rPr>
          <w:rFonts w:asciiTheme="minorHAnsi" w:hAnsiTheme="minorHAnsi"/>
          <w:b/>
          <w:color w:val="000000" w:themeColor="text1"/>
          <w:sz w:val="22"/>
          <w:szCs w:val="22"/>
        </w:rPr>
        <w:t>8</w:t>
      </w:r>
      <w:r w:rsidR="00DA0858">
        <w:rPr>
          <w:rFonts w:asciiTheme="minorHAnsi" w:hAnsiTheme="minorHAnsi"/>
          <w:b/>
          <w:color w:val="000000" w:themeColor="text1"/>
          <w:sz w:val="22"/>
          <w:szCs w:val="22"/>
        </w:rPr>
        <w:t>6,865</w:t>
      </w:r>
    </w:p>
    <w:p w14:paraId="31572F0E" w14:textId="3B5C8E82" w:rsidR="00CA49BD" w:rsidRPr="00CB4387" w:rsidRDefault="00A171F1" w:rsidP="00AC77C9">
      <w:pPr>
        <w:spacing w:line="360" w:lineRule="auto"/>
        <w:ind w:left="2880" w:right="-32"/>
        <w:jc w:val="both"/>
        <w:rPr>
          <w:rFonts w:ascii="Calibri" w:hAnsi="Calibri" w:cs="Arial"/>
          <w:color w:val="000000" w:themeColor="text1"/>
          <w:sz w:val="22"/>
          <w:szCs w:val="22"/>
          <w:lang w:val="en-IE"/>
        </w:rPr>
      </w:pPr>
      <w:r w:rsidRPr="00CB4387">
        <w:rPr>
          <w:rFonts w:ascii="Calibri" w:hAnsi="Calibri" w:cs="Arial"/>
          <w:b/>
          <w:color w:val="000000" w:themeColor="text1"/>
          <w:sz w:val="22"/>
          <w:szCs w:val="22"/>
          <w:lang w:val="en-IE"/>
        </w:rPr>
        <w:t>Personal Pension Contribution (PPC) rate.</w:t>
      </w:r>
      <w:r w:rsidRPr="00CB4387">
        <w:rPr>
          <w:rFonts w:ascii="Calibri" w:hAnsi="Calibri" w:cs="Arial"/>
          <w:color w:val="000000" w:themeColor="text1"/>
          <w:sz w:val="22"/>
          <w:szCs w:val="22"/>
          <w:lang w:val="en-IE"/>
        </w:rPr>
        <w:t xml:space="preserve">  </w:t>
      </w:r>
      <w:r w:rsidRPr="00CB4387">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CB0290" w:rsidRDefault="007A1FEC" w:rsidP="00E6233C">
      <w:pPr>
        <w:spacing w:line="360" w:lineRule="auto"/>
        <w:ind w:left="2880" w:right="-32"/>
        <w:jc w:val="both"/>
        <w:rPr>
          <w:rFonts w:asciiTheme="minorHAnsi" w:hAnsiTheme="minorHAnsi"/>
          <w:b/>
          <w:color w:val="000000" w:themeColor="text1"/>
          <w:sz w:val="22"/>
          <w:szCs w:val="22"/>
          <w:highlight w:val="yellow"/>
        </w:rPr>
      </w:pPr>
    </w:p>
    <w:p w14:paraId="74992DEA" w14:textId="7F99252A" w:rsidR="002332B4" w:rsidRPr="002C37F2" w:rsidRDefault="002332B4" w:rsidP="00E6233C">
      <w:pPr>
        <w:spacing w:line="360" w:lineRule="auto"/>
        <w:ind w:left="2880" w:right="-32"/>
        <w:jc w:val="both"/>
        <w:rPr>
          <w:rFonts w:ascii="Calibri" w:hAnsi="Calibri" w:cs="Arial"/>
          <w:b/>
          <w:color w:val="000000" w:themeColor="text1"/>
          <w:sz w:val="22"/>
          <w:szCs w:val="22"/>
          <w:lang w:val="en-IE"/>
        </w:rPr>
      </w:pPr>
      <w:r w:rsidRPr="002C37F2">
        <w:rPr>
          <w:rFonts w:asciiTheme="minorHAnsi" w:hAnsiTheme="minorHAnsi"/>
          <w:b/>
          <w:color w:val="000000" w:themeColor="text1"/>
          <w:sz w:val="22"/>
          <w:szCs w:val="22"/>
        </w:rPr>
        <w:t>€</w:t>
      </w:r>
      <w:r w:rsidR="002C37F2" w:rsidRPr="002C37F2">
        <w:rPr>
          <w:rFonts w:asciiTheme="minorHAnsi" w:hAnsiTheme="minorHAnsi"/>
          <w:b/>
          <w:color w:val="000000" w:themeColor="text1"/>
          <w:sz w:val="22"/>
          <w:szCs w:val="22"/>
        </w:rPr>
        <w:t xml:space="preserve">66,663 </w:t>
      </w:r>
      <w:r w:rsidRPr="002C37F2">
        <w:rPr>
          <w:rFonts w:asciiTheme="minorHAnsi" w:hAnsiTheme="minorHAnsi"/>
          <w:b/>
          <w:color w:val="000000" w:themeColor="text1"/>
          <w:sz w:val="22"/>
          <w:szCs w:val="22"/>
        </w:rPr>
        <w:t>- €</w:t>
      </w:r>
      <w:r w:rsidR="002C37F2" w:rsidRPr="002C37F2">
        <w:rPr>
          <w:rFonts w:asciiTheme="minorHAnsi" w:hAnsiTheme="minorHAnsi"/>
          <w:b/>
          <w:color w:val="000000" w:themeColor="text1"/>
          <w:sz w:val="22"/>
          <w:szCs w:val="22"/>
        </w:rPr>
        <w:t>8</w:t>
      </w:r>
      <w:r w:rsidR="00DA0858">
        <w:rPr>
          <w:rFonts w:asciiTheme="minorHAnsi" w:hAnsiTheme="minorHAnsi"/>
          <w:b/>
          <w:color w:val="000000" w:themeColor="text1"/>
          <w:sz w:val="22"/>
          <w:szCs w:val="22"/>
        </w:rPr>
        <w:t>2,520</w:t>
      </w:r>
    </w:p>
    <w:p w14:paraId="5246F710" w14:textId="25EF9E50" w:rsidR="008008DE" w:rsidRPr="00DC4826" w:rsidRDefault="00A171F1" w:rsidP="00E6233C">
      <w:pPr>
        <w:spacing w:line="360" w:lineRule="auto"/>
        <w:ind w:left="2880" w:right="-32"/>
        <w:jc w:val="both"/>
        <w:rPr>
          <w:rFonts w:ascii="Calibri" w:hAnsi="Calibri" w:cs="Arial"/>
          <w:i/>
          <w:color w:val="000000" w:themeColor="text1"/>
          <w:sz w:val="22"/>
          <w:szCs w:val="22"/>
          <w:lang w:val="en-IE"/>
        </w:rPr>
      </w:pPr>
      <w:r w:rsidRPr="00CB4387">
        <w:rPr>
          <w:rFonts w:ascii="Calibri" w:hAnsi="Calibri" w:cs="Arial"/>
          <w:b/>
          <w:color w:val="000000" w:themeColor="text1"/>
          <w:sz w:val="22"/>
          <w:szCs w:val="22"/>
          <w:lang w:val="en-IE"/>
        </w:rPr>
        <w:t>Non Personal Pension Contribution (non-PPC) rate.</w:t>
      </w:r>
      <w:r w:rsidRPr="00CB4387">
        <w:rPr>
          <w:rFonts w:ascii="Calibri" w:hAnsi="Calibri" w:cs="Arial"/>
          <w:color w:val="000000" w:themeColor="text1"/>
          <w:sz w:val="22"/>
          <w:szCs w:val="22"/>
          <w:lang w:val="en-IE"/>
        </w:rPr>
        <w:t xml:space="preserve"> </w:t>
      </w:r>
      <w:r w:rsidRPr="00CB4387">
        <w:rPr>
          <w:rFonts w:ascii="Calibri" w:hAnsi="Calibri" w:cs="Arial"/>
          <w:i/>
          <w:color w:val="000000" w:themeColor="text1"/>
          <w:sz w:val="22"/>
          <w:szCs w:val="22"/>
          <w:lang w:val="en-IE"/>
        </w:rPr>
        <w:t>This salary is payable to an individual who is not required to make a personal pension contribution (PP</w:t>
      </w:r>
      <w:r w:rsidR="00DE468C" w:rsidRPr="00CB4387">
        <w:rPr>
          <w:rFonts w:ascii="Calibri" w:hAnsi="Calibri" w:cs="Arial"/>
          <w:i/>
          <w:color w:val="000000" w:themeColor="text1"/>
          <w:sz w:val="22"/>
          <w:szCs w:val="22"/>
          <w:lang w:val="en-IE"/>
        </w:rPr>
        <w:t>C) to their main pension scheme.</w:t>
      </w:r>
    </w:p>
    <w:p w14:paraId="07810EBC"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7D1F07AD" w14:textId="241BA7C1" w:rsidR="00355A1C" w:rsidRDefault="001D45B9" w:rsidP="00E6233C">
      <w:pPr>
        <w:spacing w:line="360" w:lineRule="auto"/>
        <w:ind w:left="2880" w:right="-32" w:hanging="2880"/>
        <w:jc w:val="both"/>
        <w:rPr>
          <w:rFonts w:ascii="Calibri" w:hAnsi="Calibri" w:cs="Arial"/>
          <w:color w:val="000000" w:themeColor="text1"/>
          <w:sz w:val="22"/>
          <w:szCs w:val="22"/>
        </w:rPr>
      </w:pPr>
      <w:r w:rsidRPr="008B3E04">
        <w:rPr>
          <w:rFonts w:ascii="Calibri" w:hAnsi="Calibri" w:cs="Arial"/>
          <w:b/>
          <w:i/>
          <w:color w:val="000000" w:themeColor="text1"/>
          <w:sz w:val="22"/>
          <w:szCs w:val="22"/>
        </w:rPr>
        <w:t>Annual Leave</w:t>
      </w:r>
      <w:r w:rsidR="007469D5" w:rsidRPr="008B3E04">
        <w:rPr>
          <w:rFonts w:ascii="Calibri" w:hAnsi="Calibri" w:cs="Arial"/>
          <w:b/>
          <w:i/>
          <w:color w:val="000000" w:themeColor="text1"/>
          <w:sz w:val="22"/>
          <w:szCs w:val="22"/>
        </w:rPr>
        <w:t>:</w:t>
      </w:r>
      <w:r w:rsidRPr="008B3E04">
        <w:rPr>
          <w:rFonts w:ascii="Calibri" w:hAnsi="Calibri" w:cs="Arial"/>
          <w:b/>
          <w:i/>
          <w:color w:val="000000" w:themeColor="text1"/>
          <w:sz w:val="22"/>
          <w:szCs w:val="22"/>
        </w:rPr>
        <w:tab/>
      </w:r>
      <w:r w:rsidR="008B3E04" w:rsidRPr="008B3E04">
        <w:rPr>
          <w:rFonts w:ascii="Calibri" w:hAnsi="Calibri" w:cs="Arial"/>
          <w:color w:val="000000" w:themeColor="text1"/>
          <w:sz w:val="22"/>
          <w:szCs w:val="22"/>
        </w:rPr>
        <w:t>30</w:t>
      </w:r>
      <w:r w:rsidR="002332B4" w:rsidRPr="008B3E04">
        <w:rPr>
          <w:rFonts w:ascii="Calibri" w:hAnsi="Calibri" w:cs="Arial"/>
          <w:color w:val="000000" w:themeColor="text1"/>
          <w:sz w:val="22"/>
          <w:szCs w:val="22"/>
        </w:rPr>
        <w:t xml:space="preserve"> </w:t>
      </w:r>
      <w:r w:rsidRPr="008B3E04">
        <w:rPr>
          <w:rFonts w:ascii="Calibri" w:hAnsi="Calibri" w:cs="Arial"/>
          <w:color w:val="000000" w:themeColor="text1"/>
          <w:sz w:val="22"/>
          <w:szCs w:val="22"/>
        </w:rPr>
        <w:t>days per annum. This leave</w:t>
      </w:r>
      <w:r w:rsidRPr="00DC4826">
        <w:rPr>
          <w:rFonts w:ascii="Calibri" w:hAnsi="Calibri" w:cs="Arial"/>
          <w:color w:val="000000" w:themeColor="text1"/>
          <w:sz w:val="22"/>
          <w:szCs w:val="22"/>
        </w:rPr>
        <w:t xml:space="preserve"> is on the basis of a five day week and is exclusiv</w:t>
      </w:r>
      <w:r w:rsidR="000C4777" w:rsidRPr="00DC4826">
        <w:rPr>
          <w:rFonts w:ascii="Calibri" w:hAnsi="Calibri" w:cs="Arial"/>
          <w:color w:val="000000" w:themeColor="text1"/>
          <w:sz w:val="22"/>
          <w:szCs w:val="22"/>
        </w:rPr>
        <w:t>e of the usual public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54AAA4A9" w14:textId="77777777" w:rsidR="00DF3EFB" w:rsidRDefault="00DF3EFB" w:rsidP="00E6233C">
      <w:pPr>
        <w:spacing w:line="360" w:lineRule="auto"/>
        <w:ind w:right="-32"/>
        <w:jc w:val="both"/>
        <w:rPr>
          <w:rFonts w:ascii="Calibri" w:hAnsi="Calibri" w:cs="Arial"/>
          <w:b/>
          <w:i/>
          <w:color w:val="000000" w:themeColor="text1"/>
          <w:sz w:val="22"/>
          <w:szCs w:val="22"/>
        </w:rPr>
      </w:pP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lastRenderedPageBreak/>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665B53" w:rsidP="00E6233C">
      <w:pPr>
        <w:spacing w:line="360" w:lineRule="auto"/>
        <w:ind w:right="-32"/>
        <w:jc w:val="both"/>
        <w:rPr>
          <w:rFonts w:ascii="Calibri" w:hAnsi="Calibri" w:cs="Arial"/>
          <w:iCs/>
          <w:color w:val="000000" w:themeColor="text1"/>
          <w:sz w:val="22"/>
          <w:szCs w:val="22"/>
        </w:rPr>
      </w:pPr>
      <w:hyperlink r:id="rId11"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69F348AA" w:rsidR="00254731" w:rsidRPr="008B3E04" w:rsidRDefault="00254731" w:rsidP="008B3E04">
      <w:pPr>
        <w:tabs>
          <w:tab w:val="center" w:pos="4513"/>
        </w:tabs>
        <w:suppressAutoHyphens/>
        <w:spacing w:line="360" w:lineRule="auto"/>
        <w:ind w:right="-32"/>
        <w:rPr>
          <w:rFonts w:ascii="Calibri" w:hAnsi="Calibri" w:cs="Arial"/>
          <w:b/>
          <w:smallCaps/>
          <w:color w:val="000000" w:themeColor="text1"/>
          <w:lang w:val="en-IE"/>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7A184B">
        <w:rPr>
          <w:rFonts w:ascii="Calibri" w:hAnsi="Calibri" w:cs="Calibri"/>
          <w:b/>
          <w:sz w:val="22"/>
        </w:rPr>
        <w:t>ntacareers@rsmireland.ie</w:t>
      </w:r>
      <w:r w:rsidR="008B3E04">
        <w:rPr>
          <w:rFonts w:ascii="Calibri" w:hAnsi="Calibri" w:cs="Arial"/>
          <w:b/>
          <w:smallCaps/>
          <w:color w:val="000000" w:themeColor="text1"/>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58B63891"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8B3E04">
        <w:rPr>
          <w:rFonts w:ascii="Calibri" w:hAnsi="Calibri" w:cs="Arial"/>
          <w:color w:val="000000" w:themeColor="text1"/>
          <w:sz w:val="22"/>
          <w:szCs w:val="22"/>
        </w:rPr>
        <w:t>ICT Senior Project Manager</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01053586"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8B3E04">
        <w:rPr>
          <w:rFonts w:ascii="Calibri" w:hAnsi="Calibri" w:cs="Arial"/>
          <w:b/>
          <w:color w:val="000000" w:themeColor="text1"/>
          <w:sz w:val="22"/>
          <w:szCs w:val="22"/>
        </w:rPr>
        <w:t xml:space="preserve">Friday </w:t>
      </w:r>
      <w:r w:rsidR="00A24A83">
        <w:rPr>
          <w:rFonts w:ascii="Calibri" w:hAnsi="Calibri" w:cs="Arial"/>
          <w:b/>
          <w:color w:val="000000" w:themeColor="text1"/>
          <w:sz w:val="22"/>
          <w:szCs w:val="22"/>
        </w:rPr>
        <w:t>24</w:t>
      </w:r>
      <w:r w:rsidR="00A24A83" w:rsidRPr="00A24A83">
        <w:rPr>
          <w:rFonts w:ascii="Calibri" w:hAnsi="Calibri" w:cs="Arial"/>
          <w:b/>
          <w:color w:val="000000" w:themeColor="text1"/>
          <w:sz w:val="22"/>
          <w:szCs w:val="22"/>
          <w:vertAlign w:val="superscript"/>
        </w:rPr>
        <w:t>th</w:t>
      </w:r>
      <w:r w:rsidR="00A24A83">
        <w:rPr>
          <w:rFonts w:ascii="Calibri" w:hAnsi="Calibri" w:cs="Arial"/>
          <w:b/>
          <w:color w:val="000000" w:themeColor="text1"/>
          <w:sz w:val="22"/>
          <w:szCs w:val="22"/>
        </w:rPr>
        <w:t xml:space="preserve"> September</w:t>
      </w:r>
      <w:r w:rsidR="008B3E04">
        <w:rPr>
          <w:rFonts w:ascii="Calibri" w:hAnsi="Calibri" w:cs="Arial"/>
          <w:b/>
          <w:color w:val="000000" w:themeColor="text1"/>
          <w:sz w:val="22"/>
          <w:szCs w:val="22"/>
        </w:rPr>
        <w:t xml:space="preserve"> 2021</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lastRenderedPageBreak/>
        <w:t xml:space="preserve"> </w:t>
      </w:r>
    </w:p>
    <w:p w14:paraId="16EC60BB" w14:textId="2E9B7697"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7A184B" w:rsidRPr="00A24A83">
        <w:rPr>
          <w:rFonts w:ascii="Calibri" w:hAnsi="Calibri" w:cs="Calibri"/>
          <w:b/>
          <w:i/>
          <w:sz w:val="22"/>
        </w:rPr>
        <w:t>ntacareers@rsmireland.ie</w:t>
      </w:r>
      <w:r w:rsidR="00F67F91" w:rsidRPr="00A24A83">
        <w:rPr>
          <w:rFonts w:asciiTheme="minorHAnsi" w:hAnsiTheme="minorHAnsi" w:cstheme="minorHAnsi"/>
          <w:b/>
          <w:i/>
          <w:smallCaps/>
          <w:sz w:val="22"/>
          <w:szCs w:val="22"/>
          <w:lang w:val="en-IE"/>
        </w:rPr>
        <w:t>.</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1F7A82B2"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7A184B">
        <w:rPr>
          <w:rFonts w:ascii="Calibri" w:hAnsi="Calibri" w:cs="Calibri"/>
          <w:b/>
          <w:sz w:val="22"/>
        </w:rPr>
        <w:t>ntacareers@rsmireland.ie</w:t>
      </w:r>
      <w:r w:rsidR="00F67F91">
        <w:rPr>
          <w:rFonts w:asciiTheme="minorHAnsi" w:hAnsiTheme="minorHAnsi" w:cstheme="minorHAnsi"/>
          <w:b/>
          <w:smallCaps/>
          <w:sz w:val="22"/>
          <w:szCs w:val="22"/>
          <w:lang w:val="en-IE"/>
        </w:rPr>
        <w:t>.</w:t>
      </w:r>
    </w:p>
    <w:p w14:paraId="4D7EBA7C" w14:textId="77777777" w:rsidR="0079663D" w:rsidRDefault="0079663D"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lastRenderedPageBreak/>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w:t>
      </w:r>
      <w:r w:rsidRPr="00DC4826">
        <w:rPr>
          <w:rFonts w:ascii="Calibri" w:hAnsi="Calibri" w:cs="Arial"/>
          <w:color w:val="000000" w:themeColor="text1"/>
          <w:sz w:val="22"/>
          <w:szCs w:val="22"/>
        </w:rPr>
        <w:lastRenderedPageBreak/>
        <w:t>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7C959186"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7A184B">
        <w:rPr>
          <w:rFonts w:ascii="Calibri" w:hAnsi="Calibri" w:cs="Calibri"/>
          <w:b/>
          <w:sz w:val="22"/>
        </w:rPr>
        <w:t>ntacareers@rsmireland.ie</w:t>
      </w:r>
      <w:r w:rsidR="00F67F91">
        <w:rPr>
          <w:rFonts w:asciiTheme="minorHAnsi" w:hAnsiTheme="minorHAnsi" w:cstheme="minorHAnsi"/>
          <w:b/>
          <w:smallCaps/>
          <w:sz w:val="22"/>
          <w:szCs w:val="22"/>
          <w:lang w:val="en-IE"/>
        </w:rPr>
        <w:t>.</w:t>
      </w:r>
    </w:p>
    <w:p w14:paraId="1F0CCAAB" w14:textId="5B003D4F" w:rsidR="00A76FB6" w:rsidRDefault="00A76FB6" w:rsidP="00E6233C">
      <w:pPr>
        <w:spacing w:line="360" w:lineRule="auto"/>
        <w:ind w:right="-32"/>
        <w:rPr>
          <w:rFonts w:ascii="Calibri" w:hAnsi="Calibri" w:cs="Arial"/>
          <w:b/>
          <w:color w:val="000000" w:themeColor="text1"/>
          <w:sz w:val="22"/>
          <w:szCs w:val="22"/>
        </w:rPr>
      </w:pPr>
    </w:p>
    <w:p w14:paraId="7E8658E9" w14:textId="31F82F03" w:rsidR="00250AE6" w:rsidRDefault="00250AE6" w:rsidP="00E6233C">
      <w:pPr>
        <w:spacing w:line="360" w:lineRule="auto"/>
        <w:ind w:right="-32"/>
        <w:rPr>
          <w:rFonts w:ascii="Calibri" w:eastAsia="Calibri" w:hAnsi="Calibri" w:cs="Arial"/>
          <w:b/>
          <w:color w:val="000000" w:themeColor="text1"/>
          <w:sz w:val="32"/>
          <w:szCs w:val="32"/>
          <w:lang w:val="en-IE"/>
        </w:rPr>
      </w:pPr>
    </w:p>
    <w:p w14:paraId="6DC16EFF" w14:textId="13DF03AF" w:rsidR="00CE4FE7" w:rsidRDefault="000129B1" w:rsidP="00F67F91">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3292E0A7" w14:textId="474012DB" w:rsidR="00367D95" w:rsidRDefault="008B3E04" w:rsidP="00EE0729">
      <w:pPr>
        <w:spacing w:line="360" w:lineRule="auto"/>
        <w:ind w:right="-32"/>
        <w:jc w:val="center"/>
        <w:rPr>
          <w:rFonts w:ascii="Calibri" w:eastAsia="Calibri" w:hAnsi="Calibri" w:cs="Arial"/>
          <w:b/>
          <w:color w:val="000000" w:themeColor="text1"/>
          <w:sz w:val="32"/>
          <w:szCs w:val="32"/>
          <w:lang w:val="en-IE"/>
        </w:rPr>
      </w:pPr>
      <w:r w:rsidRPr="00DA0858">
        <w:rPr>
          <w:rFonts w:ascii="Calibri" w:eastAsia="Calibri" w:hAnsi="Calibri" w:cs="Arial"/>
          <w:b/>
          <w:color w:val="000000" w:themeColor="text1"/>
          <w:sz w:val="32"/>
          <w:szCs w:val="32"/>
          <w:lang w:val="en-IE"/>
        </w:rPr>
        <w:lastRenderedPageBreak/>
        <w:t xml:space="preserve">ICT Senior Project Manager (Panel) </w:t>
      </w:r>
      <w:r w:rsidR="00B15796" w:rsidRPr="00DA0858">
        <w:rPr>
          <w:rFonts w:ascii="Calibri" w:eastAsia="Calibri" w:hAnsi="Calibri" w:cs="Arial"/>
          <w:b/>
          <w:color w:val="000000" w:themeColor="text1"/>
          <w:sz w:val="32"/>
          <w:szCs w:val="32"/>
          <w:lang w:val="en-IE"/>
        </w:rPr>
        <w:t>-</w:t>
      </w:r>
      <w:r w:rsidR="00802483" w:rsidRPr="00DA0858">
        <w:rPr>
          <w:rFonts w:ascii="Calibri" w:eastAsia="Calibri" w:hAnsi="Calibri" w:cs="Arial"/>
          <w:b/>
          <w:color w:val="000000" w:themeColor="text1"/>
          <w:sz w:val="32"/>
          <w:szCs w:val="32"/>
          <w:lang w:val="en-IE"/>
        </w:rPr>
        <w:t xml:space="preserve"> </w:t>
      </w:r>
      <w:r w:rsidR="00CA57E9" w:rsidRPr="00DA0858">
        <w:rPr>
          <w:rFonts w:ascii="Calibri" w:eastAsia="Calibri" w:hAnsi="Calibri" w:cs="Arial"/>
          <w:b/>
          <w:color w:val="000000" w:themeColor="text1"/>
          <w:sz w:val="32"/>
          <w:szCs w:val="32"/>
          <w:lang w:val="en-IE"/>
        </w:rPr>
        <w:t>Key</w:t>
      </w:r>
      <w:r w:rsidR="00643481" w:rsidRPr="00DA0858">
        <w:rPr>
          <w:rFonts w:ascii="Calibri" w:eastAsia="Calibri" w:hAnsi="Calibri" w:cs="Arial"/>
          <w:b/>
          <w:color w:val="000000" w:themeColor="text1"/>
          <w:sz w:val="32"/>
          <w:szCs w:val="32"/>
          <w:lang w:val="en-IE"/>
        </w:rPr>
        <w:t xml:space="preserve"> Competencies</w:t>
      </w:r>
    </w:p>
    <w:p w14:paraId="002040DE" w14:textId="77777777" w:rsidR="00DA0858" w:rsidRPr="00DA0858" w:rsidRDefault="00DA0858" w:rsidP="00EE0729">
      <w:pPr>
        <w:spacing w:line="360" w:lineRule="auto"/>
        <w:ind w:right="-32"/>
        <w:jc w:val="center"/>
        <w:rPr>
          <w:rFonts w:ascii="Calibri" w:eastAsia="Calibri" w:hAnsi="Calibri" w:cs="Arial"/>
          <w:b/>
          <w:color w:val="000000" w:themeColor="text1"/>
          <w:sz w:val="6"/>
          <w:szCs w:val="6"/>
          <w:lang w:val="en-IE"/>
        </w:rPr>
      </w:pPr>
    </w:p>
    <w:tbl>
      <w:tblPr>
        <w:tblStyle w:val="TableGrid"/>
        <w:tblW w:w="10916" w:type="dxa"/>
        <w:tblInd w:w="-998" w:type="dxa"/>
        <w:tblLook w:val="04A0" w:firstRow="1" w:lastRow="0" w:firstColumn="1" w:lastColumn="0" w:noHBand="0" w:noVBand="1"/>
      </w:tblPr>
      <w:tblGrid>
        <w:gridCol w:w="1986"/>
        <w:gridCol w:w="8930"/>
      </w:tblGrid>
      <w:tr w:rsidR="00F36A9A" w14:paraId="1D12BDB5" w14:textId="77777777" w:rsidTr="00DA0858">
        <w:trPr>
          <w:trHeight w:val="337"/>
        </w:trPr>
        <w:tc>
          <w:tcPr>
            <w:tcW w:w="1986" w:type="dxa"/>
            <w:vMerge w:val="restart"/>
            <w:tcBorders>
              <w:top w:val="single" w:sz="4" w:space="0" w:color="FFFFFF"/>
              <w:left w:val="single" w:sz="4" w:space="0" w:color="FFFFFF" w:themeColor="background1"/>
              <w:right w:val="single" w:sz="4" w:space="0" w:color="FFFFFF"/>
            </w:tcBorders>
            <w:shd w:val="clear" w:color="auto" w:fill="FABF8F" w:themeFill="accent6" w:themeFillTint="99"/>
          </w:tcPr>
          <w:p w14:paraId="55F03FC5" w14:textId="61C826F4"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Leadership</w:t>
            </w:r>
          </w:p>
        </w:tc>
        <w:tc>
          <w:tcPr>
            <w:tcW w:w="8930"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tcPr>
          <w:p w14:paraId="7CCB4493" w14:textId="46B45649" w:rsidR="00EE0729" w:rsidRPr="00F36A9A" w:rsidRDefault="00F36A9A"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Actively contributes to the development of the strategies and policies of the Department/ Organisation</w:t>
            </w:r>
          </w:p>
        </w:tc>
      </w:tr>
      <w:tr w:rsidR="00F36A9A" w14:paraId="397C2D59" w14:textId="77777777" w:rsidTr="00DA0858">
        <w:trPr>
          <w:trHeight w:val="237"/>
        </w:trPr>
        <w:tc>
          <w:tcPr>
            <w:tcW w:w="1986" w:type="dxa"/>
            <w:vMerge/>
            <w:tcBorders>
              <w:left w:val="single" w:sz="4" w:space="0" w:color="FFFFFF" w:themeColor="background1"/>
              <w:right w:val="single" w:sz="4" w:space="0" w:color="FFFFFF"/>
            </w:tcBorders>
            <w:shd w:val="clear" w:color="auto" w:fill="FABF8F" w:themeFill="accent6" w:themeFillTint="99"/>
          </w:tcPr>
          <w:p w14:paraId="7304776E"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0D66BD63" w14:textId="04A7529C" w:rsidR="00EE0729" w:rsidRPr="00F36A9A" w:rsidRDefault="00F36A9A" w:rsidP="00F36A9A">
            <w:pPr>
              <w:tabs>
                <w:tab w:val="left" w:pos="709"/>
                <w:tab w:val="left" w:pos="1985"/>
                <w:tab w:val="left" w:pos="2552"/>
              </w:tabs>
              <w:ind w:right="-34"/>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Brings a focus and drive to building and sustaining high levels of performance, addressing any performance issues as they arise</w:t>
            </w:r>
          </w:p>
        </w:tc>
      </w:tr>
      <w:tr w:rsidR="00F36A9A" w14:paraId="7BE03217" w14:textId="77777777" w:rsidTr="00DA0858">
        <w:trPr>
          <w:trHeight w:val="376"/>
        </w:trPr>
        <w:tc>
          <w:tcPr>
            <w:tcW w:w="1986" w:type="dxa"/>
            <w:vMerge/>
            <w:tcBorders>
              <w:left w:val="single" w:sz="4" w:space="0" w:color="FFFFFF" w:themeColor="background1"/>
              <w:right w:val="single" w:sz="4" w:space="0" w:color="FFFFFF"/>
            </w:tcBorders>
            <w:shd w:val="clear" w:color="auto" w:fill="FABF8F" w:themeFill="accent6" w:themeFillTint="99"/>
          </w:tcPr>
          <w:p w14:paraId="6BE47384"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36307408" w14:textId="28E08B97" w:rsidR="00EE0729" w:rsidRPr="00F36A9A" w:rsidRDefault="00F36A9A"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Leads and maximises the contribution of the team as a whole</w:t>
            </w:r>
          </w:p>
        </w:tc>
      </w:tr>
      <w:tr w:rsidR="00F36A9A" w14:paraId="446E0AFB" w14:textId="77777777" w:rsidTr="00DA0858">
        <w:trPr>
          <w:trHeight w:val="357"/>
        </w:trPr>
        <w:tc>
          <w:tcPr>
            <w:tcW w:w="1986" w:type="dxa"/>
            <w:vMerge/>
            <w:tcBorders>
              <w:left w:val="single" w:sz="4" w:space="0" w:color="FFFFFF" w:themeColor="background1"/>
              <w:right w:val="single" w:sz="4" w:space="0" w:color="FFFFFF"/>
            </w:tcBorders>
            <w:shd w:val="clear" w:color="auto" w:fill="FABF8F" w:themeFill="accent6" w:themeFillTint="99"/>
          </w:tcPr>
          <w:p w14:paraId="62EE9EBB"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774C47DE" w14:textId="06C488F1" w:rsidR="00EE0729" w:rsidRPr="00F36A9A" w:rsidRDefault="00F36A9A"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sidRPr="00F36A9A">
              <w:rPr>
                <w:rFonts w:ascii="Calibri" w:eastAsia="Calibri" w:hAnsi="Calibri" w:cs="Arial"/>
                <w:color w:val="000000" w:themeColor="text1"/>
                <w:sz w:val="18"/>
                <w:szCs w:val="32"/>
              </w:rPr>
              <w:t>Considers the effectiveness of outcomes in terms wider than own immediate area</w:t>
            </w:r>
          </w:p>
        </w:tc>
      </w:tr>
      <w:tr w:rsidR="00F36A9A" w14:paraId="77905175" w14:textId="77777777" w:rsidTr="00DA0858">
        <w:trPr>
          <w:trHeight w:val="357"/>
        </w:trPr>
        <w:tc>
          <w:tcPr>
            <w:tcW w:w="1986" w:type="dxa"/>
            <w:vMerge/>
            <w:tcBorders>
              <w:left w:val="single" w:sz="4" w:space="0" w:color="FFFFFF" w:themeColor="background1"/>
              <w:right w:val="single" w:sz="4" w:space="0" w:color="FFFFFF"/>
            </w:tcBorders>
            <w:shd w:val="clear" w:color="auto" w:fill="FABF8F" w:themeFill="accent6" w:themeFillTint="99"/>
          </w:tcPr>
          <w:p w14:paraId="4CA8186C"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67BDCDE2" w14:textId="575466FA" w:rsidR="00EE0729" w:rsidRPr="00F36A9A" w:rsidRDefault="00D82C2D"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Clearly defines objectives/ goals &amp; delegates effectively, encouraging ownership and responsibility for tasks</w:t>
            </w:r>
          </w:p>
        </w:tc>
      </w:tr>
      <w:tr w:rsidR="00F36A9A" w14:paraId="0C3D7063" w14:textId="77777777" w:rsidTr="00DA0858">
        <w:trPr>
          <w:trHeight w:val="357"/>
        </w:trPr>
        <w:tc>
          <w:tcPr>
            <w:tcW w:w="1986" w:type="dxa"/>
            <w:vMerge/>
            <w:tcBorders>
              <w:left w:val="single" w:sz="4" w:space="0" w:color="FFFFFF" w:themeColor="background1"/>
              <w:right w:val="single" w:sz="4" w:space="0" w:color="FFFFFF"/>
            </w:tcBorders>
            <w:shd w:val="clear" w:color="auto" w:fill="FABF8F" w:themeFill="accent6" w:themeFillTint="99"/>
          </w:tcPr>
          <w:p w14:paraId="7691E718"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565B6BA5" w14:textId="33756582" w:rsidR="00EE0729" w:rsidRPr="00F36A9A" w:rsidRDefault="00D82C2D"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capability of others through feedback, coaching &amp; creating opportunities for skills development</w:t>
            </w:r>
          </w:p>
        </w:tc>
      </w:tr>
      <w:tr w:rsidR="00F36A9A" w14:paraId="265AB305" w14:textId="77777777" w:rsidTr="00DA0858">
        <w:trPr>
          <w:trHeight w:val="225"/>
        </w:trPr>
        <w:tc>
          <w:tcPr>
            <w:tcW w:w="1986" w:type="dxa"/>
            <w:vMerge/>
            <w:tcBorders>
              <w:left w:val="single" w:sz="4" w:space="0" w:color="FFFFFF" w:themeColor="background1"/>
              <w:bottom w:val="single" w:sz="4" w:space="0" w:color="FFFFFF" w:themeColor="background1"/>
              <w:right w:val="single" w:sz="4" w:space="0" w:color="FFFFFF"/>
            </w:tcBorders>
            <w:shd w:val="clear" w:color="auto" w:fill="FABF8F" w:themeFill="accent6" w:themeFillTint="99"/>
          </w:tcPr>
          <w:p w14:paraId="2C0D3878"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tcPr>
          <w:p w14:paraId="123C1768" w14:textId="702DE1A5" w:rsidR="00EE0729" w:rsidRPr="00F36A9A" w:rsidRDefault="00D82C2D"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Identifies and takes opportunities to exploit new and innovative service delivery channels</w:t>
            </w:r>
          </w:p>
        </w:tc>
      </w:tr>
      <w:tr w:rsidR="00EE0729" w14:paraId="6A65B8D5" w14:textId="77777777" w:rsidTr="00DA0858">
        <w:trPr>
          <w:trHeight w:val="337"/>
        </w:trPr>
        <w:tc>
          <w:tcPr>
            <w:tcW w:w="198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95B3D7" w:themeFill="accent1" w:themeFillTint="99"/>
          </w:tcPr>
          <w:p w14:paraId="0092902D" w14:textId="6F7DB72E"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Judgement, Analysis &amp; Decision Making</w:t>
            </w:r>
          </w:p>
        </w:tc>
        <w:tc>
          <w:tcPr>
            <w:tcW w:w="8930"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11B1BB28" w14:textId="22C6858A" w:rsidR="00EE0729"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Researches issues thoroughly, consulting appropriately to gather all information needed on an issue</w:t>
            </w:r>
          </w:p>
        </w:tc>
      </w:tr>
      <w:tr w:rsidR="00EE0729" w14:paraId="39F8C038" w14:textId="77777777" w:rsidTr="00DA0858">
        <w:trPr>
          <w:trHeight w:val="376"/>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0961B6B7"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04AB4813" w14:textId="2043BB5D" w:rsidR="00EE0729"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Understands complex issues quickly, accurately absorbing and evaluating data (including numerical data)</w:t>
            </w:r>
          </w:p>
        </w:tc>
      </w:tr>
      <w:tr w:rsidR="00EE0729" w14:paraId="296FE71A" w14:textId="77777777" w:rsidTr="00DA0858">
        <w:trPr>
          <w:trHeight w:val="357"/>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008DB9EA"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5821F2E4" w14:textId="0AF50B07" w:rsidR="00EE0729"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Integrates diverse strands of information, identifying inter-relationships and linkages</w:t>
            </w:r>
          </w:p>
        </w:tc>
      </w:tr>
      <w:tr w:rsidR="00EE0729" w14:paraId="03561240" w14:textId="77777777" w:rsidTr="00DA0858">
        <w:trPr>
          <w:trHeight w:val="357"/>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6E452913"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6E45B5A3" w14:textId="75FB5A95" w:rsidR="00EE0729"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Uses judgement to make clear, timely and well-grounded decisions on important issues</w:t>
            </w:r>
          </w:p>
        </w:tc>
      </w:tr>
      <w:tr w:rsidR="00EE0729" w14:paraId="726896DC" w14:textId="77777777" w:rsidTr="00DA0858">
        <w:trPr>
          <w:trHeight w:val="357"/>
        </w:trPr>
        <w:tc>
          <w:tcPr>
            <w:tcW w:w="1986" w:type="dxa"/>
            <w:vMerge/>
            <w:tcBorders>
              <w:left w:val="single" w:sz="4" w:space="0" w:color="FFFFFF" w:themeColor="background1"/>
              <w:right w:val="single" w:sz="4" w:space="0" w:color="FFFFFF" w:themeColor="background1"/>
            </w:tcBorders>
            <w:shd w:val="clear" w:color="auto" w:fill="95B3D7" w:themeFill="accent1" w:themeFillTint="99"/>
          </w:tcPr>
          <w:p w14:paraId="1E6DE600"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791D418C" w14:textId="5E2F4AB4" w:rsidR="00EE0729"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Considers the wider implications, agendas and sensitivities within decisions and the impact on a range of stakeholders</w:t>
            </w:r>
          </w:p>
        </w:tc>
      </w:tr>
      <w:tr w:rsidR="00EE0729" w14:paraId="11B65A18" w14:textId="77777777" w:rsidTr="00DA0858">
        <w:trPr>
          <w:trHeight w:val="357"/>
        </w:trPr>
        <w:tc>
          <w:tcPr>
            <w:tcW w:w="1986" w:type="dxa"/>
            <w:vMerge/>
            <w:tcBorders>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14:paraId="47FE159A"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tcPr>
          <w:p w14:paraId="798F838B" w14:textId="41942B2A" w:rsidR="00EE0729"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a firm position on issues s/he considers important</w:t>
            </w:r>
          </w:p>
        </w:tc>
      </w:tr>
      <w:tr w:rsidR="00EE0729" w14:paraId="7B823A12" w14:textId="77777777" w:rsidTr="00DA0858">
        <w:trPr>
          <w:trHeight w:val="337"/>
        </w:trPr>
        <w:tc>
          <w:tcPr>
            <w:tcW w:w="198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9594" w:themeFill="accent2" w:themeFillTint="99"/>
          </w:tcPr>
          <w:p w14:paraId="197E9222" w14:textId="4CEFC39E"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Management &amp; Delivery of Results</w:t>
            </w:r>
          </w:p>
        </w:tc>
        <w:tc>
          <w:tcPr>
            <w:tcW w:w="8930"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27B8E6FD" w14:textId="24C27294" w:rsidR="00EE0729"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Takes responsibility for challenging tasks and delivers on time and to a high standard</w:t>
            </w:r>
          </w:p>
        </w:tc>
      </w:tr>
      <w:tr w:rsidR="00EE0729" w14:paraId="7BF452DA" w14:textId="77777777" w:rsidTr="00DA0858">
        <w:trPr>
          <w:trHeight w:val="713"/>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26D27291"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7281E327" w14:textId="17ACDF01"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Plans and prioritises work in terms of importance, timescales and other resource constraints, re-prioritising in light of changing circumstances</w:t>
            </w:r>
          </w:p>
        </w:tc>
      </w:tr>
      <w:tr w:rsidR="00EE0729" w14:paraId="0690C061" w14:textId="77777777" w:rsidTr="00DA0858">
        <w:trPr>
          <w:trHeight w:val="357"/>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62B52725"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AABA974" w14:textId="03D44267"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quality and efficient customer service is central to the work of the division</w:t>
            </w:r>
          </w:p>
        </w:tc>
      </w:tr>
      <w:tr w:rsidR="00EE0729" w14:paraId="6FD1CA95" w14:textId="77777777" w:rsidTr="00DA0858">
        <w:trPr>
          <w:trHeight w:val="357"/>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7EBE1ED7"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EB20E0C" w14:textId="03259FB1"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Looks critically at issues to see how things can be done better</w:t>
            </w:r>
          </w:p>
        </w:tc>
      </w:tr>
      <w:tr w:rsidR="00EE0729" w14:paraId="3B71D0B7" w14:textId="77777777" w:rsidTr="00DA0858">
        <w:trPr>
          <w:trHeight w:val="376"/>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3CCCF12F"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1D4D5991" w14:textId="23C2064E"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open to new ideas initiatives and creative solutions to problems</w:t>
            </w:r>
          </w:p>
        </w:tc>
      </w:tr>
      <w:tr w:rsidR="00EE0729" w14:paraId="4A5E60C6" w14:textId="77777777" w:rsidTr="00DA0858">
        <w:trPr>
          <w:trHeight w:val="357"/>
        </w:trPr>
        <w:tc>
          <w:tcPr>
            <w:tcW w:w="1986" w:type="dxa"/>
            <w:vMerge/>
            <w:tcBorders>
              <w:left w:val="single" w:sz="4" w:space="0" w:color="FFFFFF" w:themeColor="background1"/>
              <w:right w:val="single" w:sz="4" w:space="0" w:color="FFFFFF" w:themeColor="background1"/>
            </w:tcBorders>
            <w:shd w:val="clear" w:color="auto" w:fill="D99594" w:themeFill="accent2" w:themeFillTint="99"/>
          </w:tcPr>
          <w:p w14:paraId="522D6EC0"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33FEA074" w14:textId="387520ED"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Ensures controls and performance measures are in place to deliver efficient and high value services</w:t>
            </w:r>
          </w:p>
        </w:tc>
      </w:tr>
      <w:tr w:rsidR="00EE0729" w14:paraId="3394FAC0" w14:textId="77777777" w:rsidTr="00DA0858">
        <w:trPr>
          <w:trHeight w:val="357"/>
        </w:trPr>
        <w:tc>
          <w:tcPr>
            <w:tcW w:w="1986" w:type="dxa"/>
            <w:vMerge/>
            <w:tcBorders>
              <w:left w:val="single" w:sz="4" w:space="0" w:color="FFFFFF" w:themeColor="background1"/>
              <w:bottom w:val="single" w:sz="4" w:space="0" w:color="FFFFFF"/>
              <w:right w:val="single" w:sz="4" w:space="0" w:color="FFFFFF" w:themeColor="background1"/>
            </w:tcBorders>
            <w:shd w:val="clear" w:color="auto" w:fill="D99594" w:themeFill="accent2" w:themeFillTint="99"/>
          </w:tcPr>
          <w:p w14:paraId="2AB68D7F"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385F1AD4" w14:textId="7488FEB9"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Effectively managed multiple projects</w:t>
            </w:r>
          </w:p>
        </w:tc>
      </w:tr>
      <w:tr w:rsidR="00EE0729" w14:paraId="29FB3D6C" w14:textId="77777777" w:rsidTr="00DA0858">
        <w:trPr>
          <w:trHeight w:val="337"/>
        </w:trPr>
        <w:tc>
          <w:tcPr>
            <w:tcW w:w="1986" w:type="dxa"/>
            <w:vMerge w:val="restart"/>
            <w:tcBorders>
              <w:top w:val="single" w:sz="4" w:space="0" w:color="FFFFFF"/>
              <w:left w:val="single" w:sz="4" w:space="0" w:color="FFFFFF"/>
              <w:right w:val="single" w:sz="4" w:space="0" w:color="FFFFFF"/>
            </w:tcBorders>
            <w:shd w:val="clear" w:color="auto" w:fill="92CDDC" w:themeFill="accent5" w:themeFillTint="99"/>
          </w:tcPr>
          <w:p w14:paraId="55C348A0" w14:textId="219836AB"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8930"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tcPr>
          <w:p w14:paraId="3FC60003" w14:textId="48E70972"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Presents information in a confident, logical and convincing manner, verbally and in writing</w:t>
            </w:r>
          </w:p>
        </w:tc>
      </w:tr>
      <w:tr w:rsidR="00EE0729" w14:paraId="6D5A780F" w14:textId="77777777" w:rsidTr="00DA0858">
        <w:trPr>
          <w:trHeight w:val="357"/>
        </w:trPr>
        <w:tc>
          <w:tcPr>
            <w:tcW w:w="1986" w:type="dxa"/>
            <w:vMerge/>
            <w:tcBorders>
              <w:left w:val="single" w:sz="4" w:space="0" w:color="FFFFFF"/>
              <w:right w:val="single" w:sz="4" w:space="0" w:color="FFFFFF"/>
            </w:tcBorders>
            <w:shd w:val="clear" w:color="auto" w:fill="92CDDC" w:themeFill="accent5" w:themeFillTint="99"/>
          </w:tcPr>
          <w:p w14:paraId="6F4E7262"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2F871C6E" w14:textId="37C12448"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Encourages open and constructive discussions around work issues</w:t>
            </w:r>
          </w:p>
        </w:tc>
      </w:tr>
      <w:tr w:rsidR="00EE0729" w14:paraId="407C32CB" w14:textId="77777777" w:rsidTr="00DA0858">
        <w:trPr>
          <w:trHeight w:val="357"/>
        </w:trPr>
        <w:tc>
          <w:tcPr>
            <w:tcW w:w="1986" w:type="dxa"/>
            <w:vMerge/>
            <w:tcBorders>
              <w:left w:val="single" w:sz="4" w:space="0" w:color="FFFFFF"/>
              <w:right w:val="single" w:sz="4" w:space="0" w:color="FFFFFF"/>
            </w:tcBorders>
            <w:shd w:val="clear" w:color="auto" w:fill="92CDDC" w:themeFill="accent5" w:themeFillTint="99"/>
          </w:tcPr>
          <w:p w14:paraId="6ABABF4D"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1949D4FA" w14:textId="28DDC035"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Promotes teamwork within the section, but also works effectively on projects across Departments/ Sectors</w:t>
            </w:r>
          </w:p>
        </w:tc>
      </w:tr>
      <w:tr w:rsidR="00EE0729" w14:paraId="1220B459" w14:textId="77777777" w:rsidTr="00DA0858">
        <w:trPr>
          <w:trHeight w:val="376"/>
        </w:trPr>
        <w:tc>
          <w:tcPr>
            <w:tcW w:w="1986" w:type="dxa"/>
            <w:vMerge/>
            <w:tcBorders>
              <w:left w:val="single" w:sz="4" w:space="0" w:color="FFFFFF"/>
              <w:right w:val="single" w:sz="4" w:space="0" w:color="FFFFFF"/>
            </w:tcBorders>
            <w:shd w:val="clear" w:color="auto" w:fill="92CDDC" w:themeFill="accent5" w:themeFillTint="99"/>
          </w:tcPr>
          <w:p w14:paraId="26102F25"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55ED77FB" w14:textId="19BF4632"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Maintains poise and control when working to influence others</w:t>
            </w:r>
          </w:p>
        </w:tc>
      </w:tr>
      <w:tr w:rsidR="00EE0729" w14:paraId="34F067D2" w14:textId="77777777" w:rsidTr="00DA0858">
        <w:trPr>
          <w:trHeight w:val="357"/>
        </w:trPr>
        <w:tc>
          <w:tcPr>
            <w:tcW w:w="1986" w:type="dxa"/>
            <w:vMerge/>
            <w:tcBorders>
              <w:left w:val="single" w:sz="4" w:space="0" w:color="FFFFFF"/>
              <w:right w:val="single" w:sz="4" w:space="0" w:color="FFFFFF"/>
            </w:tcBorders>
            <w:shd w:val="clear" w:color="auto" w:fill="92CDDC" w:themeFill="accent5" w:themeFillTint="99"/>
          </w:tcPr>
          <w:p w14:paraId="044DDC11"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3A0034A5" w14:textId="277150AC"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Instils a strong focus on Customer Service in his/her area</w:t>
            </w:r>
          </w:p>
        </w:tc>
      </w:tr>
      <w:tr w:rsidR="00EE0729" w14:paraId="534B7B75" w14:textId="77777777" w:rsidTr="00DA0858">
        <w:trPr>
          <w:trHeight w:val="357"/>
        </w:trPr>
        <w:tc>
          <w:tcPr>
            <w:tcW w:w="1986" w:type="dxa"/>
            <w:vMerge/>
            <w:tcBorders>
              <w:left w:val="single" w:sz="4" w:space="0" w:color="FFFFFF"/>
              <w:right w:val="single" w:sz="4" w:space="0" w:color="FFFFFF"/>
            </w:tcBorders>
            <w:shd w:val="clear" w:color="auto" w:fill="92CDDC" w:themeFill="accent5" w:themeFillTint="99"/>
          </w:tcPr>
          <w:p w14:paraId="0DE5AA4C"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3EC2D3FE" w14:textId="6962F786"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Develops and maintains a network of contacts to facilitate problem solving or information sharing</w:t>
            </w:r>
          </w:p>
        </w:tc>
      </w:tr>
      <w:tr w:rsidR="00EE0729" w14:paraId="4E25E4E8" w14:textId="77777777" w:rsidTr="00DA0858">
        <w:trPr>
          <w:trHeight w:val="357"/>
        </w:trPr>
        <w:tc>
          <w:tcPr>
            <w:tcW w:w="1986" w:type="dxa"/>
            <w:vMerge/>
            <w:tcBorders>
              <w:left w:val="single" w:sz="4" w:space="0" w:color="FFFFFF"/>
              <w:bottom w:val="single" w:sz="4" w:space="0" w:color="FFFFFF"/>
              <w:right w:val="single" w:sz="4" w:space="0" w:color="FFFFFF"/>
            </w:tcBorders>
            <w:shd w:val="clear" w:color="auto" w:fill="92CDDC" w:themeFill="accent5" w:themeFillTint="99"/>
          </w:tcPr>
          <w:p w14:paraId="2BE8E335" w14:textId="77777777" w:rsidR="00EE0729" w:rsidRPr="00F36A9A" w:rsidRDefault="00EE0729"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tcPr>
          <w:p w14:paraId="206141CC" w14:textId="1A1B40F1" w:rsidR="00EE0729" w:rsidRPr="00F36A9A" w:rsidRDefault="001B1879"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Engages effectively with a range of stakeholders, including members of the public, Public Service Colleagues and the political system</w:t>
            </w:r>
          </w:p>
        </w:tc>
      </w:tr>
      <w:tr w:rsidR="00F36A9A" w14:paraId="3C9FB782" w14:textId="77777777" w:rsidTr="00DA0858">
        <w:trPr>
          <w:trHeight w:val="694"/>
        </w:trPr>
        <w:tc>
          <w:tcPr>
            <w:tcW w:w="1986" w:type="dxa"/>
            <w:vMerge w:val="restart"/>
            <w:tcBorders>
              <w:top w:val="single" w:sz="4" w:space="0" w:color="FFFFFF"/>
              <w:left w:val="single" w:sz="4" w:space="0" w:color="FFFFFF"/>
              <w:right w:val="single" w:sz="4" w:space="0" w:color="FFFFFF"/>
            </w:tcBorders>
            <w:shd w:val="clear" w:color="auto" w:fill="C2D69B" w:themeFill="accent3" w:themeFillTint="99"/>
          </w:tcPr>
          <w:p w14:paraId="2A2BF0A9" w14:textId="6436807E" w:rsidR="00F36A9A" w:rsidRPr="00F36A9A" w:rsidRDefault="00F36A9A"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8930"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72BC4B3F" w14:textId="2D9FFEFD" w:rsidR="00F36A9A"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Has a clear understanding of the roles objectives and targets of self and the team and how they fit into the work of the unit and Department/ Organisation</w:t>
            </w:r>
          </w:p>
        </w:tc>
      </w:tr>
      <w:tr w:rsidR="00F36A9A" w14:paraId="4360066B" w14:textId="77777777" w:rsidTr="00DA0858">
        <w:trPr>
          <w:trHeight w:val="713"/>
        </w:trPr>
        <w:tc>
          <w:tcPr>
            <w:tcW w:w="1986" w:type="dxa"/>
            <w:vMerge/>
            <w:tcBorders>
              <w:left w:val="single" w:sz="4" w:space="0" w:color="FFFFFF"/>
              <w:right w:val="single" w:sz="4" w:space="0" w:color="FFFFFF"/>
            </w:tcBorders>
            <w:shd w:val="clear" w:color="auto" w:fill="C2D69B" w:themeFill="accent3" w:themeFillTint="99"/>
          </w:tcPr>
          <w:p w14:paraId="0631E2FB" w14:textId="77777777" w:rsidR="00F36A9A" w:rsidRPr="00F36A9A" w:rsidRDefault="00F36A9A"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42DD6B09" w14:textId="5C5A4BC0" w:rsidR="00F36A9A"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Has a breadth and depth of knowledge of Department and Governmental issues and is sensitive to wider political and organisational priorities</w:t>
            </w:r>
          </w:p>
        </w:tc>
      </w:tr>
      <w:tr w:rsidR="00F36A9A" w14:paraId="0DC4F766" w14:textId="77777777" w:rsidTr="00DA0858">
        <w:trPr>
          <w:trHeight w:val="357"/>
        </w:trPr>
        <w:tc>
          <w:tcPr>
            <w:tcW w:w="1986" w:type="dxa"/>
            <w:vMerge/>
            <w:tcBorders>
              <w:left w:val="single" w:sz="4" w:space="0" w:color="FFFFFF"/>
              <w:right w:val="single" w:sz="4" w:space="0" w:color="FFFFFF"/>
            </w:tcBorders>
            <w:shd w:val="clear" w:color="auto" w:fill="C2D69B" w:themeFill="accent3" w:themeFillTint="99"/>
          </w:tcPr>
          <w:p w14:paraId="0AC895F6" w14:textId="77777777" w:rsidR="00F36A9A" w:rsidRPr="00F36A9A" w:rsidRDefault="00F36A9A"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4C2DA2A2" w14:textId="00741F09" w:rsidR="00F36A9A"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considered an expert by stakeholders in own field/ area</w:t>
            </w:r>
          </w:p>
        </w:tc>
      </w:tr>
      <w:tr w:rsidR="00F36A9A" w14:paraId="3F596F00" w14:textId="77777777" w:rsidTr="00DA0858">
        <w:trPr>
          <w:trHeight w:val="713"/>
        </w:trPr>
        <w:tc>
          <w:tcPr>
            <w:tcW w:w="1986" w:type="dxa"/>
            <w:vMerge/>
            <w:tcBorders>
              <w:left w:val="single" w:sz="4" w:space="0" w:color="FFFFFF"/>
              <w:bottom w:val="single" w:sz="4" w:space="0" w:color="FFFFFF"/>
              <w:right w:val="single" w:sz="4" w:space="0" w:color="FFFFFF"/>
            </w:tcBorders>
            <w:shd w:val="clear" w:color="auto" w:fill="C2D69B" w:themeFill="accent3" w:themeFillTint="99"/>
          </w:tcPr>
          <w:p w14:paraId="15039AAC" w14:textId="77777777" w:rsidR="00F36A9A" w:rsidRPr="00F36A9A" w:rsidRDefault="00F36A9A"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930"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46517DF1" w14:textId="2E8F9559" w:rsidR="00F36A9A"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focused on self-development, seeking feedback and opportunities for growth to help carry out the specific requirements of the role</w:t>
            </w:r>
          </w:p>
        </w:tc>
      </w:tr>
      <w:tr w:rsidR="00F36A9A" w14:paraId="6A75C9F1" w14:textId="77777777" w:rsidTr="00DA0858">
        <w:trPr>
          <w:trHeight w:val="337"/>
        </w:trPr>
        <w:tc>
          <w:tcPr>
            <w:tcW w:w="1986" w:type="dxa"/>
            <w:vMerge w:val="restart"/>
            <w:tcBorders>
              <w:top w:val="single" w:sz="4" w:space="0" w:color="FFFFFF"/>
              <w:left w:val="single" w:sz="4" w:space="0" w:color="FFFFFF"/>
              <w:right w:val="single" w:sz="4" w:space="0" w:color="FFFFFF"/>
            </w:tcBorders>
            <w:shd w:val="clear" w:color="auto" w:fill="B2A1C7" w:themeFill="accent4" w:themeFillTint="99"/>
          </w:tcPr>
          <w:p w14:paraId="32C8FF46" w14:textId="24EC4BC5" w:rsidR="00F36A9A" w:rsidRPr="00F36A9A" w:rsidRDefault="00F36A9A" w:rsidP="00EE0729">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lastRenderedPageBreak/>
              <w:t>Drive &amp; Commitment to Public Service Values</w:t>
            </w:r>
          </w:p>
        </w:tc>
        <w:tc>
          <w:tcPr>
            <w:tcW w:w="8930"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63F5DEEB" w14:textId="58E301F7" w:rsidR="00F36A9A" w:rsidRPr="00F36A9A" w:rsidRDefault="00D82C2D"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Is </w:t>
            </w:r>
            <w:r w:rsidR="00D03A05">
              <w:rPr>
                <w:rFonts w:ascii="Calibri" w:eastAsia="Calibri" w:hAnsi="Calibri" w:cs="Arial"/>
                <w:color w:val="000000" w:themeColor="text1"/>
                <w:sz w:val="18"/>
                <w:szCs w:val="32"/>
              </w:rPr>
              <w:t>self-motivated</w:t>
            </w:r>
            <w:r>
              <w:rPr>
                <w:rFonts w:ascii="Calibri" w:eastAsia="Calibri" w:hAnsi="Calibri" w:cs="Arial"/>
                <w:color w:val="000000" w:themeColor="text1"/>
                <w:sz w:val="18"/>
                <w:szCs w:val="32"/>
              </w:rPr>
              <w:t xml:space="preserve"> and shows a desire to continuously perform at a high level</w:t>
            </w:r>
          </w:p>
        </w:tc>
      </w:tr>
      <w:tr w:rsidR="00F36A9A" w14:paraId="61CE7D38" w14:textId="77777777" w:rsidTr="00DA0858">
        <w:trPr>
          <w:trHeight w:val="357"/>
        </w:trPr>
        <w:tc>
          <w:tcPr>
            <w:tcW w:w="1986" w:type="dxa"/>
            <w:vMerge/>
            <w:tcBorders>
              <w:left w:val="single" w:sz="4" w:space="0" w:color="FFFFFF"/>
              <w:right w:val="single" w:sz="4" w:space="0" w:color="FFFFFF"/>
            </w:tcBorders>
            <w:shd w:val="clear" w:color="auto" w:fill="B2A1C7" w:themeFill="accent4" w:themeFillTint="99"/>
          </w:tcPr>
          <w:p w14:paraId="6F3267FC" w14:textId="77777777" w:rsidR="00F36A9A" w:rsidRPr="00EE0729" w:rsidRDefault="00F36A9A" w:rsidP="00EE0729">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7BCC25AE" w14:textId="596D7830" w:rsidR="00F36A9A" w:rsidRPr="00F36A9A" w:rsidRDefault="00D82C2D"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Is personally honest and trustworthy and can be relied upon</w:t>
            </w:r>
          </w:p>
        </w:tc>
      </w:tr>
      <w:tr w:rsidR="00F36A9A" w14:paraId="70F33D5F" w14:textId="77777777" w:rsidTr="00DA0858">
        <w:trPr>
          <w:trHeight w:val="357"/>
        </w:trPr>
        <w:tc>
          <w:tcPr>
            <w:tcW w:w="1986" w:type="dxa"/>
            <w:vMerge/>
            <w:tcBorders>
              <w:left w:val="single" w:sz="4" w:space="0" w:color="FFFFFF"/>
              <w:right w:val="single" w:sz="4" w:space="0" w:color="FFFFFF"/>
            </w:tcBorders>
            <w:shd w:val="clear" w:color="auto" w:fill="B2A1C7" w:themeFill="accent4" w:themeFillTint="99"/>
          </w:tcPr>
          <w:p w14:paraId="09376C81" w14:textId="77777777" w:rsidR="00F36A9A" w:rsidRPr="00EE0729" w:rsidRDefault="00F36A9A" w:rsidP="00EE0729">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930"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2E4A3C2C" w14:textId="66614A6B" w:rsidR="00F36A9A" w:rsidRPr="00F36A9A" w:rsidRDefault="00D82C2D"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 xml:space="preserve">Ensures the citizen is at </w:t>
            </w:r>
            <w:r w:rsidR="006C7481">
              <w:rPr>
                <w:rFonts w:ascii="Calibri" w:eastAsia="Calibri" w:hAnsi="Calibri" w:cs="Arial"/>
                <w:color w:val="000000" w:themeColor="text1"/>
                <w:sz w:val="18"/>
                <w:szCs w:val="32"/>
              </w:rPr>
              <w:t>the heart of all services provided</w:t>
            </w:r>
          </w:p>
        </w:tc>
      </w:tr>
      <w:tr w:rsidR="00F36A9A" w14:paraId="275E8A73" w14:textId="77777777" w:rsidTr="00DA0858">
        <w:trPr>
          <w:trHeight w:val="357"/>
        </w:trPr>
        <w:tc>
          <w:tcPr>
            <w:tcW w:w="1986" w:type="dxa"/>
            <w:vMerge/>
            <w:tcBorders>
              <w:left w:val="single" w:sz="4" w:space="0" w:color="FFFFFF"/>
              <w:bottom w:val="single" w:sz="4" w:space="0" w:color="FFFFFF"/>
              <w:right w:val="single" w:sz="4" w:space="0" w:color="FFFFFF"/>
            </w:tcBorders>
            <w:shd w:val="clear" w:color="auto" w:fill="B2A1C7" w:themeFill="accent4" w:themeFillTint="99"/>
          </w:tcPr>
          <w:p w14:paraId="61DD1825" w14:textId="77777777" w:rsidR="00F36A9A" w:rsidRPr="00EE0729" w:rsidRDefault="00F36A9A" w:rsidP="00EE0729">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930"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79F42C90" w14:textId="4FBB2EA4" w:rsidR="00F36A9A" w:rsidRPr="00F36A9A" w:rsidRDefault="00D03A05" w:rsidP="00EE0729">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Through leading by example, fosters the highest standards of ethics and integrity</w:t>
            </w:r>
          </w:p>
        </w:tc>
      </w:tr>
    </w:tbl>
    <w:p w14:paraId="29DF5555" w14:textId="77777777" w:rsidR="00F36A9A" w:rsidRDefault="00F36A9A"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42F91CB9" w14:textId="592B7ED6" w:rsidR="00F36A9A" w:rsidRDefault="00F36A9A"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74ADCE20" w14:textId="4AC9A187"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34469448" w14:textId="12B358A3"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055C2DD3" w14:textId="3C56AB81"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63FE4203" w14:textId="2C37583D"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6240EC42" w14:textId="6FB4807B"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7AB1ED16" w14:textId="16E14F51"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5CACA6AC" w14:textId="668302ED"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4B143442" w14:textId="6125B2F9"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7E4FE2FB" w14:textId="59C39FEF"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40DB6B44" w14:textId="3CAEE892"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1D1CECDA" w14:textId="79B7296E"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02BD50AF" w14:textId="33CCF675"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5917B8C7" w14:textId="7E1885B4"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0DCE3B50" w14:textId="3BC61559"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392DD465" w14:textId="2E39F119"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7FE30DB7" w14:textId="44922A2E"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3668F490" w14:textId="737B0795"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10E6B85B" w14:textId="7E3B459C"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42EA679C" w14:textId="77777777" w:rsidR="00DA0858" w:rsidRDefault="00DA0858"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p>
    <w:p w14:paraId="28DDA8C9" w14:textId="25803835" w:rsidR="007E6AE4" w:rsidRPr="00643481" w:rsidRDefault="008B3E04"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ICT Senior Project Manager (Panel)</w:t>
      </w:r>
      <w:r w:rsidR="00E44516" w:rsidRPr="00E44516">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5083ED8A" w:rsidR="00DD114E" w:rsidRPr="00BD5756" w:rsidRDefault="00CB4387"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ICT Senior Project Manager</w:t>
      </w:r>
      <w:r w:rsidR="008823AA" w:rsidRPr="00344662">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38B5B31A"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2DA4B068"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221055F5"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67BE591D"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65CBE78C" w14:textId="77777777" w:rsidTr="00CB4387">
        <w:trPr>
          <w:trHeight w:val="411"/>
        </w:trPr>
        <w:tc>
          <w:tcPr>
            <w:tcW w:w="9039" w:type="dxa"/>
            <w:shd w:val="clear" w:color="auto" w:fill="7030A0"/>
          </w:tcPr>
          <w:p w14:paraId="0C6DA7D2" w14:textId="20DE2396" w:rsidR="001446E3" w:rsidRPr="007E7401" w:rsidRDefault="0041770D" w:rsidP="00F67F91">
            <w:pPr>
              <w:spacing w:after="20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hAnsiTheme="minorHAnsi" w:cstheme="minorHAnsi"/>
                <w:b/>
                <w:smallCaps/>
                <w:color w:val="FFFFFF" w:themeColor="background1"/>
                <w:sz w:val="22"/>
                <w:szCs w:val="22"/>
                <w:lang w:val="en-IE"/>
              </w:rPr>
              <w:t>Leadership</w:t>
            </w:r>
          </w:p>
        </w:tc>
      </w:tr>
      <w:tr w:rsidR="001446E3" w:rsidRPr="008E45BD" w14:paraId="2663F35F" w14:textId="77777777" w:rsidTr="00B67903">
        <w:trPr>
          <w:trHeight w:val="1277"/>
        </w:trPr>
        <w:tc>
          <w:tcPr>
            <w:tcW w:w="9039" w:type="dxa"/>
            <w:tcBorders>
              <w:bottom w:val="single" w:sz="4" w:space="0" w:color="auto"/>
            </w:tcBorders>
          </w:tcPr>
          <w:p w14:paraId="5A7ED1E8"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E478846"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1589EAF7"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943BADA" w14:textId="1220F5FF" w:rsidR="00BD5756" w:rsidRPr="007E7401"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313663FC" w14:textId="77777777" w:rsidTr="00CB4387">
        <w:trPr>
          <w:trHeight w:val="432"/>
        </w:trPr>
        <w:tc>
          <w:tcPr>
            <w:tcW w:w="9039" w:type="dxa"/>
            <w:shd w:val="clear" w:color="auto" w:fill="7030A0"/>
          </w:tcPr>
          <w:p w14:paraId="637C4380" w14:textId="22F992B1" w:rsidR="001446E3" w:rsidRPr="007E7401" w:rsidRDefault="0041770D" w:rsidP="00E6233C">
            <w:pPr>
              <w:spacing w:after="200" w:line="360" w:lineRule="auto"/>
              <w:ind w:right="-32"/>
              <w:rPr>
                <w:rFonts w:asciiTheme="minorHAnsi" w:eastAsiaTheme="minorHAnsi" w:hAnsiTheme="minorHAnsi" w:cstheme="minorHAnsi"/>
                <w:i/>
                <w:sz w:val="22"/>
                <w:szCs w:val="22"/>
                <w:lang w:val="en-IE" w:eastAsia="en-US"/>
              </w:rPr>
            </w:pPr>
            <w:r>
              <w:rPr>
                <w:rFonts w:asciiTheme="minorHAnsi" w:hAnsiTheme="minorHAnsi" w:cstheme="minorHAnsi"/>
                <w:b/>
                <w:smallCaps/>
                <w:color w:val="FFFFFF" w:themeColor="background1"/>
                <w:sz w:val="22"/>
                <w:szCs w:val="22"/>
                <w:lang w:val="en-IE"/>
              </w:rPr>
              <w:t>Judgement, analysis and decision making</w:t>
            </w:r>
          </w:p>
        </w:tc>
      </w:tr>
      <w:tr w:rsidR="001446E3" w:rsidRPr="001446E3" w14:paraId="07684E9B" w14:textId="77777777" w:rsidTr="00B67903">
        <w:trPr>
          <w:trHeight w:val="1245"/>
        </w:trPr>
        <w:tc>
          <w:tcPr>
            <w:tcW w:w="9039" w:type="dxa"/>
          </w:tcPr>
          <w:p w14:paraId="0EA69643"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27DF4868" w14:textId="77777777" w:rsidR="005C0C16" w:rsidRPr="007E7401" w:rsidRDefault="005C0C16" w:rsidP="00E6233C">
            <w:pPr>
              <w:spacing w:after="200" w:line="360" w:lineRule="auto"/>
              <w:ind w:right="-32"/>
              <w:rPr>
                <w:rFonts w:asciiTheme="minorHAnsi" w:eastAsiaTheme="minorHAnsi" w:hAnsiTheme="minorHAnsi" w:cstheme="minorHAnsi"/>
                <w:color w:val="000000"/>
                <w:sz w:val="22"/>
                <w:szCs w:val="22"/>
                <w:lang w:val="en-IE" w:eastAsia="en-US"/>
              </w:rPr>
            </w:pPr>
          </w:p>
          <w:p w14:paraId="553C8FE0" w14:textId="77777777"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B6DFAD5"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52D29151" w14:textId="77777777" w:rsidTr="00CB4387">
        <w:trPr>
          <w:trHeight w:val="555"/>
        </w:trPr>
        <w:tc>
          <w:tcPr>
            <w:tcW w:w="9039" w:type="dxa"/>
            <w:shd w:val="clear" w:color="auto" w:fill="7030A0"/>
          </w:tcPr>
          <w:p w14:paraId="479C50BF" w14:textId="6EEB7C08" w:rsidR="001446E3" w:rsidRPr="007E7401" w:rsidRDefault="0041770D" w:rsidP="00E6233C">
            <w:pPr>
              <w:spacing w:after="200" w:line="360" w:lineRule="auto"/>
              <w:ind w:right="-32"/>
              <w:rPr>
                <w:rFonts w:asciiTheme="minorHAnsi" w:eastAsiaTheme="minorHAnsi" w:hAnsiTheme="minorHAnsi" w:cstheme="minorHAnsi"/>
                <w:color w:val="000000"/>
                <w:sz w:val="22"/>
                <w:szCs w:val="22"/>
                <w:lang w:val="en-IE" w:eastAsia="en-US"/>
              </w:rPr>
            </w:pPr>
            <w:r>
              <w:rPr>
                <w:rFonts w:asciiTheme="minorHAnsi" w:hAnsiTheme="minorHAnsi" w:cstheme="minorHAnsi"/>
                <w:b/>
                <w:smallCaps/>
                <w:color w:val="FFFFFF" w:themeColor="background1"/>
                <w:sz w:val="22"/>
                <w:szCs w:val="22"/>
                <w:lang w:val="en-IE"/>
              </w:rPr>
              <w:t>management and delivery of results</w:t>
            </w:r>
          </w:p>
        </w:tc>
      </w:tr>
      <w:tr w:rsidR="001446E3" w:rsidRPr="001446E3" w14:paraId="738A68C5" w14:textId="77777777" w:rsidTr="003B6751">
        <w:trPr>
          <w:trHeight w:val="1245"/>
        </w:trPr>
        <w:tc>
          <w:tcPr>
            <w:tcW w:w="9039" w:type="dxa"/>
          </w:tcPr>
          <w:p w14:paraId="731DB9C6"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66CC99A" w14:textId="6A699061" w:rsidR="001446E3" w:rsidRPr="007E7401" w:rsidRDefault="001446E3" w:rsidP="00E6233C">
            <w:pPr>
              <w:spacing w:after="200" w:line="360" w:lineRule="auto"/>
              <w:ind w:right="-32"/>
              <w:rPr>
                <w:rFonts w:asciiTheme="minorHAnsi" w:eastAsiaTheme="minorHAnsi" w:hAnsiTheme="minorHAnsi" w:cstheme="minorHAnsi"/>
                <w:b/>
                <w:sz w:val="22"/>
                <w:szCs w:val="22"/>
                <w:lang w:val="en-IE" w:eastAsia="en-US"/>
              </w:rPr>
            </w:pPr>
          </w:p>
          <w:p w14:paraId="6ED4DA30"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47BA6250" w14:textId="77777777" w:rsidR="005C0C16"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68EDBB99"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67F0FB5" w14:textId="6A131348" w:rsidR="007A1FEC" w:rsidRPr="007E7401" w:rsidRDefault="007A1FEC"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2D27286E"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4510EFDE" w14:textId="77777777" w:rsidTr="00CB4387">
              <w:trPr>
                <w:trHeight w:val="555"/>
              </w:trPr>
              <w:tc>
                <w:tcPr>
                  <w:tcW w:w="9039" w:type="dxa"/>
                  <w:shd w:val="clear" w:color="auto" w:fill="7030A0"/>
                </w:tcPr>
                <w:p w14:paraId="1FE23B7D" w14:textId="429FC4A0" w:rsidR="003B6751" w:rsidRPr="007E7401" w:rsidRDefault="0041770D" w:rsidP="00E6233C">
                  <w:pPr>
                    <w:spacing w:after="200" w:line="360" w:lineRule="auto"/>
                    <w:ind w:right="-32"/>
                    <w:rPr>
                      <w:rFonts w:asciiTheme="minorHAnsi" w:eastAsiaTheme="minorHAnsi" w:hAnsiTheme="minorHAnsi" w:cstheme="minorHAnsi"/>
                      <w:b/>
                      <w:sz w:val="22"/>
                      <w:szCs w:val="22"/>
                      <w:lang w:val="en-IE" w:eastAsia="en-US"/>
                    </w:rPr>
                  </w:pPr>
                  <w:r>
                    <w:rPr>
                      <w:rFonts w:asciiTheme="minorHAnsi" w:hAnsiTheme="minorHAnsi" w:cstheme="minorHAnsi"/>
                      <w:b/>
                      <w:smallCaps/>
                      <w:color w:val="FFFFFF" w:themeColor="background1"/>
                      <w:sz w:val="22"/>
                      <w:szCs w:val="22"/>
                      <w:lang w:val="en-IE"/>
                    </w:rPr>
                    <w:lastRenderedPageBreak/>
                    <w:t>Interpersonal and communications skills</w:t>
                  </w:r>
                </w:p>
              </w:tc>
            </w:tr>
            <w:tr w:rsidR="003B6751" w:rsidRPr="007E7401" w14:paraId="7909B294" w14:textId="77777777" w:rsidTr="003B6751">
              <w:trPr>
                <w:trHeight w:val="1245"/>
              </w:trPr>
              <w:tc>
                <w:tcPr>
                  <w:tcW w:w="9039" w:type="dxa"/>
                </w:tcPr>
                <w:p w14:paraId="35CF0019"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6143A0DD" w14:textId="77777777" w:rsidR="003B6751" w:rsidRPr="007E7401" w:rsidRDefault="003B6751" w:rsidP="00E6233C">
                  <w:pPr>
                    <w:spacing w:after="200" w:line="360" w:lineRule="auto"/>
                    <w:ind w:right="-32"/>
                    <w:rPr>
                      <w:rFonts w:asciiTheme="minorHAnsi" w:eastAsiaTheme="minorHAnsi" w:hAnsiTheme="minorHAnsi" w:cstheme="minorHAnsi"/>
                      <w:b/>
                      <w:sz w:val="22"/>
                      <w:szCs w:val="22"/>
                      <w:lang w:val="en-IE" w:eastAsia="en-US"/>
                    </w:rPr>
                  </w:pPr>
                </w:p>
                <w:p w14:paraId="4BFB0BC4"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325C59AA" w14:textId="77777777"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7A7F19B2" w14:textId="0D8B417F" w:rsidR="00BD5756" w:rsidRPr="007E7401" w:rsidRDefault="00BD5756"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027301C3" w14:textId="77777777" w:rsidTr="00CB4387">
        <w:trPr>
          <w:trHeight w:val="411"/>
        </w:trPr>
        <w:tc>
          <w:tcPr>
            <w:tcW w:w="9039" w:type="dxa"/>
            <w:shd w:val="clear" w:color="auto" w:fill="7030A0"/>
          </w:tcPr>
          <w:p w14:paraId="5246D555" w14:textId="6AA56C23" w:rsidR="001446E3" w:rsidRPr="007E7401" w:rsidRDefault="0041770D" w:rsidP="00E6233C">
            <w:pPr>
              <w:spacing w:line="360" w:lineRule="auto"/>
              <w:ind w:right="-32"/>
              <w:rPr>
                <w:rFonts w:asciiTheme="minorHAnsi" w:hAnsiTheme="minorHAnsi" w:cstheme="minorHAnsi"/>
                <w:b/>
                <w:color w:val="000000"/>
                <w:sz w:val="22"/>
                <w:szCs w:val="22"/>
              </w:rPr>
            </w:pPr>
            <w:r>
              <w:rPr>
                <w:rFonts w:asciiTheme="minorHAnsi" w:hAnsiTheme="minorHAnsi" w:cstheme="minorHAnsi"/>
                <w:b/>
                <w:smallCaps/>
                <w:color w:val="FFFFFF" w:themeColor="background1"/>
                <w:sz w:val="22"/>
                <w:szCs w:val="22"/>
                <w:lang w:val="en-IE"/>
              </w:rPr>
              <w:t>Specialist knowledge, expertise and self-development</w:t>
            </w:r>
          </w:p>
        </w:tc>
      </w:tr>
      <w:tr w:rsidR="001446E3" w:rsidRPr="00956E4F" w14:paraId="707EC7A8" w14:textId="77777777" w:rsidTr="00B67903">
        <w:trPr>
          <w:trHeight w:val="1277"/>
        </w:trPr>
        <w:tc>
          <w:tcPr>
            <w:tcW w:w="9039" w:type="dxa"/>
            <w:tcBorders>
              <w:bottom w:val="single" w:sz="4" w:space="0" w:color="auto"/>
            </w:tcBorders>
          </w:tcPr>
          <w:p w14:paraId="11174E30"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61F51B2" w14:textId="3DA2ACAB" w:rsidR="0000369B" w:rsidRPr="007E7401" w:rsidRDefault="0000369B" w:rsidP="00E6233C">
            <w:pPr>
              <w:spacing w:after="200" w:line="360" w:lineRule="auto"/>
              <w:ind w:right="-32"/>
              <w:rPr>
                <w:rFonts w:asciiTheme="minorHAnsi" w:eastAsiaTheme="minorHAnsi" w:hAnsiTheme="minorHAnsi" w:cstheme="minorHAnsi"/>
                <w:color w:val="000000"/>
                <w:sz w:val="22"/>
                <w:szCs w:val="22"/>
                <w:lang w:val="en-IE" w:eastAsia="en-US"/>
              </w:rPr>
            </w:pPr>
          </w:p>
          <w:p w14:paraId="24C6F8E2" w14:textId="77777777" w:rsidR="00BD5756" w:rsidRPr="007E7401"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64B7C3D" w14:textId="30186239"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08BF1ED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7716BAE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1415C24"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86D2126"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29CC37D"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632FC0B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605310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DD3D4FE"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7B5C2A1"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5A368A3" w14:textId="7777777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4C72DFC7" w14:textId="235A6A37" w:rsidR="00BD5756"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CB4387">
        <w:tc>
          <w:tcPr>
            <w:tcW w:w="1668" w:type="dxa"/>
            <w:shd w:val="clear" w:color="auto" w:fill="7030A0"/>
          </w:tcPr>
          <w:p w14:paraId="42E8924F" w14:textId="77777777" w:rsidR="00461D9C" w:rsidRPr="00CB4387"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CB4387">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CB4387"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CB4387">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CB4387">
        <w:tc>
          <w:tcPr>
            <w:tcW w:w="1668" w:type="dxa"/>
            <w:shd w:val="clear" w:color="auto" w:fill="7030A0"/>
          </w:tcPr>
          <w:p w14:paraId="2C693D98" w14:textId="77777777" w:rsidR="00461D9C" w:rsidRPr="00CB4387"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CB4387">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CB4387"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CB4387">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2"/>
      <w:footerReference w:type="even" r:id="rId13"/>
      <w:footerReference w:type="default" r:id="rId14"/>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204D" w14:textId="77777777" w:rsidR="0023598D" w:rsidRDefault="0023598D">
      <w:r>
        <w:separator/>
      </w:r>
    </w:p>
  </w:endnote>
  <w:endnote w:type="continuationSeparator" w:id="0">
    <w:p w14:paraId="3EA780FB" w14:textId="77777777" w:rsidR="0023598D" w:rsidRDefault="0023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2EFC" w14:textId="36D601FB" w:rsidR="00584379" w:rsidRDefault="008B3E04" w:rsidP="00584379">
    <w:pPr>
      <w:jc w:val="center"/>
      <w:rPr>
        <w:b/>
        <w:spacing w:val="-2"/>
        <w:sz w:val="16"/>
        <w:szCs w:val="16"/>
        <w:lang w:val="en-IE"/>
      </w:rPr>
    </w:pPr>
    <w:r>
      <w:rPr>
        <w:b/>
        <w:spacing w:val="-2"/>
        <w:sz w:val="16"/>
        <w:szCs w:val="16"/>
        <w:lang w:val="en-IE"/>
      </w:rPr>
      <w:t>ICT Senior Project Manager (Panel)</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FCBC9" w14:textId="77777777" w:rsidR="0023598D" w:rsidRDefault="0023598D">
      <w:r>
        <w:separator/>
      </w:r>
    </w:p>
  </w:footnote>
  <w:footnote w:type="continuationSeparator" w:id="0">
    <w:p w14:paraId="385011D8" w14:textId="77777777" w:rsidR="0023598D" w:rsidRDefault="0023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52285C1C" w:rsidR="00B67903" w:rsidRDefault="00B67903">
    <w:pPr>
      <w:pStyle w:val="Header"/>
      <w:jc w:val="right"/>
    </w:pPr>
    <w:r>
      <w:fldChar w:fldCharType="begin"/>
    </w:r>
    <w:r>
      <w:instrText xml:space="preserve"> PAGE   \* MERGEFORMAT </w:instrText>
    </w:r>
    <w:r>
      <w:fldChar w:fldCharType="separate"/>
    </w:r>
    <w:r w:rsidR="00665B53">
      <w:rPr>
        <w:noProof/>
      </w:rPr>
      <w:t>1</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131950"/>
    <w:multiLevelType w:val="hybridMultilevel"/>
    <w:tmpl w:val="D1FE91FC"/>
    <w:lvl w:ilvl="0" w:tplc="A2122098">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B50CA"/>
    <w:multiLevelType w:val="hybridMultilevel"/>
    <w:tmpl w:val="4FB41E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59EB4364"/>
    <w:multiLevelType w:val="hybridMultilevel"/>
    <w:tmpl w:val="1C0A2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5681587"/>
    <w:multiLevelType w:val="hybridMultilevel"/>
    <w:tmpl w:val="BE00960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6"/>
  </w:num>
  <w:num w:numId="9">
    <w:abstractNumId w:val="5"/>
  </w:num>
  <w:num w:numId="10">
    <w:abstractNumId w:val="41"/>
  </w:num>
  <w:num w:numId="11">
    <w:abstractNumId w:val="44"/>
  </w:num>
  <w:num w:numId="12">
    <w:abstractNumId w:val="38"/>
  </w:num>
  <w:num w:numId="13">
    <w:abstractNumId w:val="2"/>
  </w:num>
  <w:num w:numId="14">
    <w:abstractNumId w:val="9"/>
  </w:num>
  <w:num w:numId="15">
    <w:abstractNumId w:val="21"/>
  </w:num>
  <w:num w:numId="16">
    <w:abstractNumId w:val="31"/>
  </w:num>
  <w:num w:numId="17">
    <w:abstractNumId w:val="23"/>
  </w:num>
  <w:num w:numId="18">
    <w:abstractNumId w:val="14"/>
  </w:num>
  <w:num w:numId="19">
    <w:abstractNumId w:val="8"/>
  </w:num>
  <w:num w:numId="20">
    <w:abstractNumId w:val="36"/>
  </w:num>
  <w:num w:numId="21">
    <w:abstractNumId w:val="39"/>
  </w:num>
  <w:num w:numId="22">
    <w:abstractNumId w:val="29"/>
  </w:num>
  <w:num w:numId="23">
    <w:abstractNumId w:val="30"/>
  </w:num>
  <w:num w:numId="24">
    <w:abstractNumId w:val="13"/>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2"/>
  </w:num>
  <w:num w:numId="34">
    <w:abstractNumId w:val="17"/>
  </w:num>
  <w:num w:numId="35">
    <w:abstractNumId w:val="3"/>
  </w:num>
  <w:num w:numId="36">
    <w:abstractNumId w:val="1"/>
  </w:num>
  <w:num w:numId="37">
    <w:abstractNumId w:val="32"/>
  </w:num>
  <w:num w:numId="38">
    <w:abstractNumId w:val="43"/>
  </w:num>
  <w:num w:numId="39">
    <w:abstractNumId w:val="25"/>
  </w:num>
  <w:num w:numId="40">
    <w:abstractNumId w:val="4"/>
  </w:num>
  <w:num w:numId="41">
    <w:abstractNumId w:val="35"/>
  </w:num>
  <w:num w:numId="42">
    <w:abstractNumId w:val="42"/>
  </w:num>
  <w:num w:numId="43">
    <w:abstractNumId w:val="26"/>
  </w:num>
  <w:num w:numId="44">
    <w:abstractNumId w:val="24"/>
  </w:num>
  <w:num w:numId="45">
    <w:abstractNumId w:val="33"/>
  </w:num>
  <w:num w:numId="46">
    <w:abstractNumId w:val="37"/>
  </w:num>
  <w:num w:numId="47">
    <w:abstractNumId w:val="28"/>
  </w:num>
  <w:num w:numId="48">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C6B93"/>
    <w:rsid w:val="000D24F8"/>
    <w:rsid w:val="000D3AF4"/>
    <w:rsid w:val="000D3C44"/>
    <w:rsid w:val="000E3729"/>
    <w:rsid w:val="000F11D0"/>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879"/>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98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37F2"/>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1770D"/>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0D7F"/>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0400"/>
    <w:rsid w:val="00602CCE"/>
    <w:rsid w:val="00603FF2"/>
    <w:rsid w:val="006044B2"/>
    <w:rsid w:val="00607814"/>
    <w:rsid w:val="00607D0E"/>
    <w:rsid w:val="006140B1"/>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5B53"/>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481"/>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9663D"/>
    <w:rsid w:val="007A184B"/>
    <w:rsid w:val="007A1A72"/>
    <w:rsid w:val="007A1FEC"/>
    <w:rsid w:val="007A5915"/>
    <w:rsid w:val="007B1ACB"/>
    <w:rsid w:val="007B2AB5"/>
    <w:rsid w:val="007B2D4E"/>
    <w:rsid w:val="007B2F37"/>
    <w:rsid w:val="007B31D0"/>
    <w:rsid w:val="007B3BE9"/>
    <w:rsid w:val="007B78A8"/>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097E"/>
    <w:rsid w:val="00841219"/>
    <w:rsid w:val="00845139"/>
    <w:rsid w:val="008474B7"/>
    <w:rsid w:val="00850D70"/>
    <w:rsid w:val="0085333D"/>
    <w:rsid w:val="00854731"/>
    <w:rsid w:val="00856BA6"/>
    <w:rsid w:val="00857D4E"/>
    <w:rsid w:val="00862A12"/>
    <w:rsid w:val="00863496"/>
    <w:rsid w:val="00863F19"/>
    <w:rsid w:val="00865911"/>
    <w:rsid w:val="00867DE3"/>
    <w:rsid w:val="008730A1"/>
    <w:rsid w:val="00874633"/>
    <w:rsid w:val="008823AA"/>
    <w:rsid w:val="00884845"/>
    <w:rsid w:val="00885AB7"/>
    <w:rsid w:val="008878AD"/>
    <w:rsid w:val="008A0B4E"/>
    <w:rsid w:val="008A1E3C"/>
    <w:rsid w:val="008A4F90"/>
    <w:rsid w:val="008A5935"/>
    <w:rsid w:val="008A5E10"/>
    <w:rsid w:val="008B3E04"/>
    <w:rsid w:val="008B6DCF"/>
    <w:rsid w:val="008C01D1"/>
    <w:rsid w:val="008C3A02"/>
    <w:rsid w:val="008C3D75"/>
    <w:rsid w:val="008C4E88"/>
    <w:rsid w:val="008C507F"/>
    <w:rsid w:val="008C6F21"/>
    <w:rsid w:val="008D1B21"/>
    <w:rsid w:val="008D1CEC"/>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4290B"/>
    <w:rsid w:val="00946BAF"/>
    <w:rsid w:val="00946E03"/>
    <w:rsid w:val="009503AA"/>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032E"/>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4A8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31E3"/>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B4387"/>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3A05"/>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2C2D"/>
    <w:rsid w:val="00D83069"/>
    <w:rsid w:val="00D84FF8"/>
    <w:rsid w:val="00D8645F"/>
    <w:rsid w:val="00D8704B"/>
    <w:rsid w:val="00D87F3F"/>
    <w:rsid w:val="00D87F60"/>
    <w:rsid w:val="00D90389"/>
    <w:rsid w:val="00D934AE"/>
    <w:rsid w:val="00D937D2"/>
    <w:rsid w:val="00D9473A"/>
    <w:rsid w:val="00D975E2"/>
    <w:rsid w:val="00DA0858"/>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0729"/>
    <w:rsid w:val="00EE3F20"/>
    <w:rsid w:val="00EE5487"/>
    <w:rsid w:val="00EF24D3"/>
    <w:rsid w:val="00EF5729"/>
    <w:rsid w:val="00EF62E8"/>
    <w:rsid w:val="00EF69B1"/>
    <w:rsid w:val="00EF7F06"/>
    <w:rsid w:val="00F042D0"/>
    <w:rsid w:val="00F0563F"/>
    <w:rsid w:val="00F101FC"/>
    <w:rsid w:val="00F10B11"/>
    <w:rsid w:val="00F275C0"/>
    <w:rsid w:val="00F33315"/>
    <w:rsid w:val="00F33562"/>
    <w:rsid w:val="00F35B2F"/>
    <w:rsid w:val="00F36A9A"/>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A2DDD9"/>
  <w15:docId w15:val="{3F6D734C-54CB-4B41-BFDC-54253C57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04"/>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table" w:styleId="ListTable1Light-Accent4">
    <w:name w:val="List Table 1 Light Accent 4"/>
    <w:basedOn w:val="TableNormal"/>
    <w:uiPriority w:val="46"/>
    <w:rsid w:val="00EE072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6">
    <w:name w:val="List Table 2 Accent 6"/>
    <w:basedOn w:val="TableNormal"/>
    <w:uiPriority w:val="47"/>
    <w:rsid w:val="00EE072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4">
    <w:name w:val="List Table 2 Accent 4"/>
    <w:basedOn w:val="TableNormal"/>
    <w:uiPriority w:val="47"/>
    <w:rsid w:val="00EE072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9607625">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transport.ie"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8A26-D2B1-46B5-8A9B-7CD2D506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3937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26672</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James Dillon</cp:lastModifiedBy>
  <cp:revision>3</cp:revision>
  <cp:lastPrinted>2020-02-17T16:01:00Z</cp:lastPrinted>
  <dcterms:created xsi:type="dcterms:W3CDTF">2021-09-01T14:31:00Z</dcterms:created>
  <dcterms:modified xsi:type="dcterms:W3CDTF">2021-09-02T10:04:00Z</dcterms:modified>
</cp:coreProperties>
</file>