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03B7" w14:textId="77777777"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55646E54" w14:textId="77777777" w:rsidR="007A64DE" w:rsidRDefault="007A64DE" w:rsidP="007A64DE"/>
    <w:p w14:paraId="7D25416F" w14:textId="3AD0EE45" w:rsidR="007A64DE" w:rsidRPr="003A2460" w:rsidRDefault="007A64DE" w:rsidP="007A64DE">
      <w:pPr>
        <w:rPr>
          <w:iCs/>
        </w:rPr>
      </w:pPr>
      <w:r w:rsidRPr="00CD5D22">
        <w:rPr>
          <w:b/>
        </w:rPr>
        <w:t>Subject</w:t>
      </w:r>
      <w:r>
        <w:rPr>
          <w:b/>
        </w:rPr>
        <w:t xml:space="preserve"> </w:t>
      </w:r>
      <w:r w:rsidRPr="00CD5D22">
        <w:rPr>
          <w:b/>
        </w:rPr>
        <w:t>line:</w:t>
      </w:r>
      <w:r>
        <w:t xml:space="preserve"> </w:t>
      </w:r>
      <w:r w:rsidR="003224A6">
        <w:rPr>
          <w:iCs/>
        </w:rPr>
        <w:t xml:space="preserve"> Announcing the Ready, Set, Cycle campaign!</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p>
    <w:p w14:paraId="1CAF757C" w14:textId="0E582665" w:rsidR="007A64DE" w:rsidRPr="003A2460" w:rsidRDefault="003224A6" w:rsidP="007A64DE">
      <w:pPr>
        <w:rPr>
          <w:iCs/>
        </w:rPr>
      </w:pPr>
      <w:r>
        <w:rPr>
          <w:iCs/>
        </w:rPr>
        <w:t>Ready, Set, Cycle</w:t>
      </w:r>
      <w:r w:rsidR="007A64DE" w:rsidRPr="003A2460">
        <w:rPr>
          <w:iCs/>
        </w:rPr>
        <w:t xml:space="preserve">: </w:t>
      </w:r>
      <w:r>
        <w:rPr>
          <w:iCs/>
        </w:rPr>
        <w:t>March 6</w:t>
      </w:r>
      <w:r w:rsidRPr="003224A6">
        <w:rPr>
          <w:iCs/>
          <w:vertAlign w:val="superscript"/>
        </w:rPr>
        <w:t>th</w:t>
      </w:r>
      <w:r>
        <w:rPr>
          <w:iCs/>
        </w:rPr>
        <w:t xml:space="preserve"> – May 19</w:t>
      </w:r>
      <w:r w:rsidRPr="003224A6">
        <w:rPr>
          <w:iCs/>
          <w:vertAlign w:val="superscript"/>
        </w:rPr>
        <w:t>th</w:t>
      </w:r>
      <w:r>
        <w:rPr>
          <w:iCs/>
        </w:rPr>
        <w:t xml:space="preserve"> </w:t>
      </w:r>
    </w:p>
    <w:p w14:paraId="152C59C9" w14:textId="10108BEE" w:rsidR="003224A6" w:rsidRDefault="003224A6" w:rsidP="007A64DE">
      <w:pPr>
        <w:rPr>
          <w:iCs/>
        </w:rPr>
      </w:pPr>
      <w:r>
        <w:rPr>
          <w:iCs/>
        </w:rPr>
        <w:t>We are delighted to announce that we are taking part in the Ready, Set, Cycle programme. This programme is aimed at getting you ready and set to cycle! There will also be the chance to win some great prizes along the way.</w:t>
      </w:r>
    </w:p>
    <w:p w14:paraId="7B125D13" w14:textId="73324D49" w:rsidR="003224A6" w:rsidRDefault="003224A6" w:rsidP="007A64DE">
      <w:pPr>
        <w:rPr>
          <w:iCs/>
        </w:rPr>
      </w:pPr>
      <w:r>
        <w:rPr>
          <w:iCs/>
        </w:rPr>
        <w:t>Whether you are interested in cycling for the first time, or want to get back on the bike, this programme will provide you with the tools to do</w:t>
      </w:r>
      <w:r w:rsidR="001C551F">
        <w:rPr>
          <w:iCs/>
        </w:rPr>
        <w:t xml:space="preserve"> just</w:t>
      </w:r>
      <w:r>
        <w:rPr>
          <w:iCs/>
        </w:rPr>
        <w:t xml:space="preserve"> that.</w:t>
      </w:r>
    </w:p>
    <w:p w14:paraId="253E23EF" w14:textId="0F26600C" w:rsidR="003224A6" w:rsidRDefault="003224A6" w:rsidP="007A64DE">
      <w:pPr>
        <w:rPr>
          <w:iCs/>
        </w:rPr>
      </w:pPr>
      <w:r>
        <w:rPr>
          <w:iCs/>
        </w:rPr>
        <w:t>Here is a look at the 10 week programme and what you can sign up for each week:</w:t>
      </w:r>
    </w:p>
    <w:p w14:paraId="5F658D4C" w14:textId="1B28581F" w:rsidR="003224A6" w:rsidRDefault="00883636" w:rsidP="007A64DE">
      <w:pPr>
        <w:rPr>
          <w:iCs/>
        </w:rPr>
      </w:pPr>
      <w:r w:rsidRPr="00883636">
        <w:rPr>
          <w:iCs/>
          <w:noProof/>
        </w:rPr>
        <w:drawing>
          <wp:inline distT="0" distB="0" distL="0" distR="0" wp14:anchorId="35BCB690" wp14:editId="733908F2">
            <wp:extent cx="3146265" cy="2371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49377" cy="2374071"/>
                    </a:xfrm>
                    <a:prstGeom prst="rect">
                      <a:avLst/>
                    </a:prstGeom>
                  </pic:spPr>
                </pic:pic>
              </a:graphicData>
            </a:graphic>
          </wp:inline>
        </w:drawing>
      </w:r>
    </w:p>
    <w:p w14:paraId="6E527D2C" w14:textId="79D82059" w:rsidR="003224A6" w:rsidRDefault="003224A6" w:rsidP="007A64DE">
      <w:pPr>
        <w:rPr>
          <w:iCs/>
        </w:rPr>
      </w:pPr>
    </w:p>
    <w:p w14:paraId="735DE30D" w14:textId="0F2EC7F1" w:rsidR="003224A6" w:rsidRDefault="003224A6" w:rsidP="007A64DE">
      <w:pPr>
        <w:rPr>
          <w:iCs/>
        </w:rPr>
      </w:pPr>
      <w:r w:rsidRPr="003224A6">
        <w:rPr>
          <w:b/>
          <w:iCs/>
        </w:rPr>
        <w:t xml:space="preserve">Cycling Champions: </w:t>
      </w:r>
      <w:r>
        <w:rPr>
          <w:iCs/>
        </w:rPr>
        <w:t xml:space="preserve">Are you an avid cyclist within (organisation name) and want to support participants along the way? Become a cycling champion and be in with the chance to win some great prizes! You can register your interest to become a cycling champion here: </w:t>
      </w:r>
    </w:p>
    <w:p w14:paraId="10B917E9" w14:textId="613CE230" w:rsidR="003224A6" w:rsidRDefault="00883636" w:rsidP="007A64DE">
      <w:pPr>
        <w:rPr>
          <w:iCs/>
        </w:rPr>
      </w:pPr>
      <w:hyperlink r:id="rId6" w:history="1">
        <w:r w:rsidR="00CC73EA" w:rsidRPr="007534A0">
          <w:rPr>
            <w:rStyle w:val="Hyperlink"/>
            <w:iCs/>
          </w:rPr>
          <w:t>https://eu.surveymonkey.com/r/RSC_Cycling_Champion</w:t>
        </w:r>
      </w:hyperlink>
    </w:p>
    <w:p w14:paraId="5E9D23DC" w14:textId="5D724D0B" w:rsidR="00CC73EA" w:rsidRDefault="00CC73EA" w:rsidP="007A64DE">
      <w:pPr>
        <w:rPr>
          <w:iCs/>
        </w:rPr>
      </w:pPr>
      <w:r>
        <w:rPr>
          <w:iCs/>
        </w:rPr>
        <w:t>Keep an eye out for links to register for each week</w:t>
      </w:r>
      <w:r w:rsidR="00AF024D">
        <w:rPr>
          <w:iCs/>
        </w:rPr>
        <w:t>’</w:t>
      </w:r>
      <w:r>
        <w:rPr>
          <w:iCs/>
        </w:rPr>
        <w:t>s event and for more information</w:t>
      </w:r>
      <w:r w:rsidR="00BC3DA5">
        <w:rPr>
          <w:iCs/>
        </w:rPr>
        <w:t xml:space="preserve"> on how you can get involved!</w:t>
      </w:r>
    </w:p>
    <w:p w14:paraId="7BF4F961" w14:textId="77777777" w:rsidR="003224A6" w:rsidRPr="003224A6" w:rsidRDefault="003224A6" w:rsidP="007A64DE">
      <w:pPr>
        <w:rPr>
          <w:iCs/>
        </w:rPr>
      </w:pPr>
    </w:p>
    <w:p w14:paraId="259FD5C5" w14:textId="3F283E97" w:rsidR="003224A6" w:rsidRDefault="003224A6" w:rsidP="007A64DE">
      <w:pPr>
        <w:rPr>
          <w:iCs/>
        </w:rPr>
      </w:pPr>
    </w:p>
    <w:p w14:paraId="34CA40FA" w14:textId="77777777" w:rsidR="00972EC1" w:rsidRDefault="00972EC1"/>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3776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DE"/>
    <w:rsid w:val="001122C1"/>
    <w:rsid w:val="001C38CA"/>
    <w:rsid w:val="001C551F"/>
    <w:rsid w:val="002E7B7E"/>
    <w:rsid w:val="003224A6"/>
    <w:rsid w:val="003A2460"/>
    <w:rsid w:val="00462884"/>
    <w:rsid w:val="005113B1"/>
    <w:rsid w:val="005200AF"/>
    <w:rsid w:val="006B7477"/>
    <w:rsid w:val="00712F73"/>
    <w:rsid w:val="007A64DE"/>
    <w:rsid w:val="007B5DD2"/>
    <w:rsid w:val="00883636"/>
    <w:rsid w:val="008C2EEF"/>
    <w:rsid w:val="00960974"/>
    <w:rsid w:val="00972EC1"/>
    <w:rsid w:val="00A70963"/>
    <w:rsid w:val="00AF024D"/>
    <w:rsid w:val="00BC3DA5"/>
    <w:rsid w:val="00CC73EA"/>
    <w:rsid w:val="00E7719A"/>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1">
    <w:name w:val="Unresolved Mention1"/>
    <w:basedOn w:val="DefaultParagraphFont"/>
    <w:uiPriority w:val="99"/>
    <w:semiHidden/>
    <w:unhideWhenUsed/>
    <w:rsid w:val="001C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surveymonkey.com/r/RSC_Cycling_Champ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Kavanagh</dc:creator>
  <cp:lastModifiedBy>Shane Hayes</cp:lastModifiedBy>
  <cp:revision>2</cp:revision>
  <cp:lastPrinted>2021-02-11T16:11:00Z</cp:lastPrinted>
  <dcterms:created xsi:type="dcterms:W3CDTF">2023-02-13T11:11:00Z</dcterms:created>
  <dcterms:modified xsi:type="dcterms:W3CDTF">2023-02-13T11:11:00Z</dcterms:modified>
</cp:coreProperties>
</file>