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6FD8F0DE" w14:textId="77777777" w:rsidR="00C67590" w:rsidRDefault="00C67590" w:rsidP="00D75834">
      <w:pPr>
        <w:spacing w:line="360" w:lineRule="auto"/>
        <w:ind w:left="-720" w:right="-32"/>
        <w:jc w:val="center"/>
        <w:rPr>
          <w:rFonts w:ascii="Calibri" w:hAnsi="Calibri"/>
          <w:b/>
          <w:color w:val="000000" w:themeColor="text1"/>
          <w:sz w:val="36"/>
          <w:lang w:val="en-IE"/>
        </w:rPr>
      </w:pPr>
      <w:r w:rsidRPr="00C67590">
        <w:rPr>
          <w:rFonts w:ascii="Calibri" w:hAnsi="Calibri"/>
          <w:b/>
          <w:color w:val="000000" w:themeColor="text1"/>
          <w:sz w:val="36"/>
          <w:lang w:val="en-IE"/>
        </w:rPr>
        <w:t xml:space="preserve">Public Transport Services Business Analyst </w:t>
      </w:r>
    </w:p>
    <w:p w14:paraId="34F37E8F" w14:textId="28E4E2AE"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49DF57F0"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C67590" w:rsidRPr="00C67590">
              <w:rPr>
                <w:rFonts w:ascii="Calibri" w:hAnsi="Calibri" w:cs="Arial"/>
                <w:bCs/>
                <w:color w:val="000000" w:themeColor="text1"/>
                <w:sz w:val="22"/>
                <w:szCs w:val="22"/>
              </w:rPr>
              <w:t>Public Transport Services Business Analyst</w:t>
            </w:r>
          </w:p>
          <w:p w14:paraId="55A974E1" w14:textId="70C50D94"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67590">
              <w:rPr>
                <w:rFonts w:ascii="Calibri" w:hAnsi="Calibri" w:cs="Arial"/>
                <w:bCs/>
                <w:color w:val="000000" w:themeColor="text1"/>
                <w:sz w:val="22"/>
                <w:szCs w:val="22"/>
              </w:rPr>
              <w:t>Engineer Grade II</w:t>
            </w:r>
          </w:p>
          <w:p w14:paraId="60F5C90F" w14:textId="6714B3BB"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67590" w:rsidRPr="00C67590">
              <w:rPr>
                <w:rFonts w:ascii="Calibri" w:hAnsi="Calibri" w:cs="Arial"/>
                <w:bCs/>
                <w:color w:val="000000" w:themeColor="text1"/>
                <w:sz w:val="22"/>
                <w:szCs w:val="22"/>
              </w:rPr>
              <w:t>Public Transport Services</w:t>
            </w:r>
            <w:r w:rsidR="00F24B7E" w:rsidRPr="000F2327">
              <w:rPr>
                <w:rFonts w:ascii="Calibri" w:hAnsi="Calibri" w:cs="Arial"/>
                <w:b/>
                <w:bCs/>
                <w:color w:val="000000" w:themeColor="text1"/>
                <w:sz w:val="22"/>
                <w:szCs w:val="22"/>
              </w:rPr>
              <w:t xml:space="preserve">              </w:t>
            </w:r>
          </w:p>
          <w:p w14:paraId="502F1ED0" w14:textId="22F3B222"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C67590" w:rsidRPr="00C67590">
              <w:rPr>
                <w:rFonts w:ascii="Calibri" w:hAnsi="Calibri" w:cs="Arial"/>
                <w:color w:val="000000" w:themeColor="text1"/>
                <w:sz w:val="22"/>
                <w:szCs w:val="22"/>
              </w:rPr>
              <w:t>Senior Contract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37855B52"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C67590">
              <w:rPr>
                <w:rFonts w:asciiTheme="minorHAnsi" w:eastAsiaTheme="minorHAnsi" w:hAnsiTheme="minorHAnsi" w:cstheme="minorBidi"/>
                <w:color w:val="000000" w:themeColor="text1"/>
                <w:sz w:val="22"/>
                <w:szCs w:val="22"/>
                <w:lang w:val="en-IE" w:eastAsia="en-US"/>
              </w:rPr>
              <w:t>€73,961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34219F6E"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C67590">
              <w:rPr>
                <w:rFonts w:ascii="Calibri" w:hAnsi="Calibri"/>
                <w:b/>
                <w:spacing w:val="-2"/>
                <w:sz w:val="22"/>
                <w:szCs w:val="22"/>
              </w:rPr>
              <w:t>23</w:t>
            </w:r>
            <w:r w:rsidR="00C67590" w:rsidRPr="00C67590">
              <w:rPr>
                <w:rFonts w:ascii="Calibri" w:hAnsi="Calibri"/>
                <w:b/>
                <w:spacing w:val="-2"/>
                <w:sz w:val="22"/>
                <w:szCs w:val="22"/>
                <w:vertAlign w:val="superscript"/>
              </w:rPr>
              <w:t>RD</w:t>
            </w:r>
            <w:r w:rsidR="00C67590">
              <w:rPr>
                <w:rFonts w:ascii="Calibri" w:hAnsi="Calibri"/>
                <w:b/>
                <w:spacing w:val="-2"/>
                <w:sz w:val="22"/>
                <w:szCs w:val="22"/>
              </w:rPr>
              <w:t xml:space="preserve"> May 2025</w:t>
            </w:r>
          </w:p>
          <w:p w14:paraId="049439F1" w14:textId="5CF273AD"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C67590" w:rsidRPr="00C67590">
              <w:rPr>
                <w:rStyle w:val="cf01"/>
                <w:rFonts w:asciiTheme="minorHAnsi" w:hAnsiTheme="minorHAnsi" w:cstheme="minorHAnsi"/>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76336D9C"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C67590" w:rsidRPr="00C67590">
        <w:rPr>
          <w:rFonts w:asciiTheme="minorHAnsi" w:hAnsiTheme="minorHAnsi" w:cstheme="minorHAnsi"/>
          <w:sz w:val="22"/>
          <w:szCs w:val="22"/>
          <w:lang w:val="en-IE" w:eastAsia="en-US"/>
        </w:rPr>
        <w:t>Public Transport Services Business Analyst</w:t>
      </w:r>
      <w:r w:rsidRPr="00C67590">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2125C080" w14:textId="77777777" w:rsidR="00C67590" w:rsidRDefault="00C67590" w:rsidP="00C67590">
      <w:pPr>
        <w:spacing w:line="360" w:lineRule="auto"/>
        <w:ind w:right="-47"/>
        <w:rPr>
          <w:rFonts w:ascii="Calibri" w:hAnsi="Calibri" w:cs="Arial"/>
          <w:color w:val="000000" w:themeColor="text1"/>
          <w:sz w:val="22"/>
          <w:szCs w:val="22"/>
          <w:lang w:val="en-IE"/>
        </w:rPr>
      </w:pPr>
    </w:p>
    <w:p w14:paraId="7ACB85A8" w14:textId="76F7F2AD" w:rsidR="00C67590" w:rsidRPr="00197EAD" w:rsidRDefault="00C67590" w:rsidP="00197EAD">
      <w:pPr>
        <w:spacing w:line="360" w:lineRule="auto"/>
        <w:ind w:right="-47"/>
        <w:jc w:val="both"/>
        <w:rPr>
          <w:rFonts w:asciiTheme="minorHAnsi" w:hAnsiTheme="minorHAnsi" w:cstheme="minorHAnsi"/>
          <w:b/>
          <w:iCs/>
          <w:sz w:val="24"/>
          <w:szCs w:val="24"/>
          <w:lang w:val="en-IE" w:eastAsia="en-IE"/>
        </w:rPr>
      </w:pPr>
      <w:r w:rsidRPr="00197EAD">
        <w:rPr>
          <w:rFonts w:asciiTheme="minorHAnsi" w:hAnsiTheme="minorHAnsi" w:cstheme="minorHAnsi"/>
          <w:b/>
          <w:iCs/>
          <w:sz w:val="24"/>
          <w:szCs w:val="24"/>
          <w:lang w:val="en-IE" w:eastAsia="en-IE"/>
        </w:rPr>
        <w:lastRenderedPageBreak/>
        <w:t>Role Scope</w:t>
      </w:r>
    </w:p>
    <w:p w14:paraId="6CD3667B"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Manage and contribute to business analysis, data analysis, innovation projects and initiatives within the Public Transport Services directorate, including:</w:t>
      </w:r>
    </w:p>
    <w:p w14:paraId="050F5E9E"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Public Transport Contracts, Performance and Bus Stop </w:t>
      </w:r>
      <w:proofErr w:type="gramStart"/>
      <w:r w:rsidRPr="00197EAD">
        <w:rPr>
          <w:rFonts w:asciiTheme="minorHAnsi" w:hAnsiTheme="minorHAnsi" w:cstheme="minorHAnsi"/>
          <w:iCs/>
          <w:sz w:val="22"/>
          <w:szCs w:val="22"/>
          <w:lang w:val="en-IE" w:eastAsia="en-IE"/>
        </w:rPr>
        <w:t>Infrastructure;</w:t>
      </w:r>
      <w:proofErr w:type="gramEnd"/>
    </w:p>
    <w:p w14:paraId="39AD9676"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Public Transport Contracts </w:t>
      </w:r>
      <w:proofErr w:type="gramStart"/>
      <w:r w:rsidRPr="00197EAD">
        <w:rPr>
          <w:rFonts w:asciiTheme="minorHAnsi" w:hAnsiTheme="minorHAnsi" w:cstheme="minorHAnsi"/>
          <w:iCs/>
          <w:sz w:val="22"/>
          <w:szCs w:val="22"/>
          <w:lang w:val="en-IE" w:eastAsia="en-IE"/>
        </w:rPr>
        <w:t>Tendering;</w:t>
      </w:r>
      <w:proofErr w:type="gramEnd"/>
    </w:p>
    <w:p w14:paraId="5371F625"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Services </w:t>
      </w:r>
      <w:proofErr w:type="gramStart"/>
      <w:r w:rsidRPr="00197EAD">
        <w:rPr>
          <w:rFonts w:asciiTheme="minorHAnsi" w:hAnsiTheme="minorHAnsi" w:cstheme="minorHAnsi"/>
          <w:iCs/>
          <w:sz w:val="22"/>
          <w:szCs w:val="22"/>
          <w:lang w:val="en-IE" w:eastAsia="en-IE"/>
        </w:rPr>
        <w:t>Planning;</w:t>
      </w:r>
      <w:proofErr w:type="gramEnd"/>
    </w:p>
    <w:p w14:paraId="55FCDC01"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Public Transport </w:t>
      </w:r>
      <w:proofErr w:type="gramStart"/>
      <w:r w:rsidRPr="00197EAD">
        <w:rPr>
          <w:rFonts w:asciiTheme="minorHAnsi" w:hAnsiTheme="minorHAnsi" w:cstheme="minorHAnsi"/>
          <w:iCs/>
          <w:sz w:val="22"/>
          <w:szCs w:val="22"/>
          <w:lang w:val="en-IE" w:eastAsia="en-IE"/>
        </w:rPr>
        <w:t>Regulation;</w:t>
      </w:r>
      <w:proofErr w:type="gramEnd"/>
    </w:p>
    <w:p w14:paraId="60910826"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Rural Transport </w:t>
      </w:r>
      <w:proofErr w:type="gramStart"/>
      <w:r w:rsidRPr="00197EAD">
        <w:rPr>
          <w:rFonts w:asciiTheme="minorHAnsi" w:hAnsiTheme="minorHAnsi" w:cstheme="minorHAnsi"/>
          <w:iCs/>
          <w:sz w:val="22"/>
          <w:szCs w:val="22"/>
          <w:lang w:val="en-IE" w:eastAsia="en-IE"/>
        </w:rPr>
        <w:t>Programme;</w:t>
      </w:r>
      <w:proofErr w:type="gramEnd"/>
    </w:p>
    <w:p w14:paraId="36F28853"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Customer </w:t>
      </w:r>
      <w:proofErr w:type="gramStart"/>
      <w:r w:rsidRPr="00197EAD">
        <w:rPr>
          <w:rFonts w:asciiTheme="minorHAnsi" w:hAnsiTheme="minorHAnsi" w:cstheme="minorHAnsi"/>
          <w:iCs/>
          <w:sz w:val="22"/>
          <w:szCs w:val="22"/>
          <w:lang w:val="en-IE" w:eastAsia="en-IE"/>
        </w:rPr>
        <w:t>Experience;</w:t>
      </w:r>
      <w:proofErr w:type="gramEnd"/>
    </w:p>
    <w:p w14:paraId="1164AEEC"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Public Transport Services Projects; and</w:t>
      </w:r>
    </w:p>
    <w:p w14:paraId="5E97543F"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Major Events.</w:t>
      </w:r>
    </w:p>
    <w:p w14:paraId="6E87DDC9"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Support the structure, policies, and operations within the PTS directorate and recommend solutions which will assist in achieving its </w:t>
      </w:r>
      <w:proofErr w:type="gramStart"/>
      <w:r w:rsidRPr="00197EAD">
        <w:rPr>
          <w:rFonts w:asciiTheme="minorHAnsi" w:hAnsiTheme="minorHAnsi" w:cstheme="minorHAnsi"/>
          <w:iCs/>
          <w:sz w:val="22"/>
          <w:szCs w:val="22"/>
          <w:lang w:val="en-IE" w:eastAsia="en-IE"/>
        </w:rPr>
        <w:t>goals;</w:t>
      </w:r>
      <w:proofErr w:type="gramEnd"/>
    </w:p>
    <w:p w14:paraId="6D544D3F"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Implement technology solutions in a cost-effective way by determining the requirements of a project or process, and communicate them clearly to all </w:t>
      </w:r>
      <w:proofErr w:type="gramStart"/>
      <w:r w:rsidRPr="00197EAD">
        <w:rPr>
          <w:rFonts w:asciiTheme="minorHAnsi" w:hAnsiTheme="minorHAnsi" w:cstheme="minorHAnsi"/>
          <w:iCs/>
          <w:sz w:val="22"/>
          <w:szCs w:val="22"/>
          <w:lang w:val="en-IE" w:eastAsia="en-IE"/>
        </w:rPr>
        <w:t>stakeholders;</w:t>
      </w:r>
      <w:proofErr w:type="gramEnd"/>
    </w:p>
    <w:p w14:paraId="56245303"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SharePoint site architecture, development and customisation; and</w:t>
      </w:r>
    </w:p>
    <w:p w14:paraId="4A916DEF"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Coordinate activities and investigate opportunities to make the PTS directorate more efficient by identifying areas that need improving and updating.</w:t>
      </w:r>
    </w:p>
    <w:p w14:paraId="48334D7B" w14:textId="77777777" w:rsidR="00C67590" w:rsidRPr="00197EAD" w:rsidRDefault="00C67590" w:rsidP="00197EAD">
      <w:pPr>
        <w:spacing w:line="360" w:lineRule="auto"/>
        <w:ind w:right="-47"/>
        <w:jc w:val="both"/>
        <w:rPr>
          <w:rFonts w:asciiTheme="minorHAnsi" w:hAnsiTheme="minorHAnsi" w:cstheme="minorHAnsi"/>
          <w:b/>
          <w:iCs/>
          <w:sz w:val="22"/>
          <w:szCs w:val="22"/>
          <w:lang w:val="en-IE" w:eastAsia="en-IE"/>
        </w:rPr>
      </w:pPr>
    </w:p>
    <w:p w14:paraId="4056A679" w14:textId="77777777" w:rsidR="00C67590" w:rsidRPr="00197EAD" w:rsidRDefault="00C67590" w:rsidP="00197EAD">
      <w:pPr>
        <w:spacing w:line="360" w:lineRule="auto"/>
        <w:ind w:right="-32"/>
        <w:jc w:val="both"/>
        <w:rPr>
          <w:rFonts w:asciiTheme="minorHAnsi" w:hAnsiTheme="minorHAnsi" w:cstheme="minorHAnsi"/>
          <w:b/>
          <w:color w:val="000000" w:themeColor="text1"/>
          <w:sz w:val="26"/>
          <w:szCs w:val="26"/>
          <w:lang w:val="en-IE"/>
        </w:rPr>
      </w:pPr>
      <w:r w:rsidRPr="00197EAD">
        <w:rPr>
          <w:rFonts w:asciiTheme="minorHAnsi" w:hAnsiTheme="minorHAnsi" w:cstheme="minorHAnsi"/>
          <w:b/>
          <w:color w:val="000000" w:themeColor="text1"/>
          <w:sz w:val="24"/>
          <w:szCs w:val="26"/>
          <w:lang w:val="en-IE"/>
        </w:rPr>
        <w:t>Duties and Responsibilities</w:t>
      </w:r>
    </w:p>
    <w:p w14:paraId="1AE75F08"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To participate in the planning, requirements analysis, and development of IT systems and applications. These systems include, but are not limited to:</w:t>
      </w:r>
    </w:p>
    <w:p w14:paraId="3935687C"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To work and develop the Public Transport Contracts Sharepoint site and functionality to match business </w:t>
      </w:r>
      <w:proofErr w:type="gramStart"/>
      <w:r w:rsidRPr="00197EAD">
        <w:rPr>
          <w:rFonts w:asciiTheme="minorHAnsi" w:hAnsiTheme="minorHAnsi" w:cstheme="minorHAnsi"/>
          <w:iCs/>
          <w:sz w:val="22"/>
          <w:szCs w:val="22"/>
          <w:lang w:val="en-IE" w:eastAsia="en-IE"/>
        </w:rPr>
        <w:t>requirements;</w:t>
      </w:r>
      <w:proofErr w:type="gramEnd"/>
    </w:p>
    <w:p w14:paraId="50F627D3"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New Contract Management tool for the effective management of Public Transport PSO </w:t>
      </w:r>
      <w:proofErr w:type="gramStart"/>
      <w:r w:rsidRPr="00197EAD">
        <w:rPr>
          <w:rFonts w:asciiTheme="minorHAnsi" w:hAnsiTheme="minorHAnsi" w:cstheme="minorHAnsi"/>
          <w:iCs/>
          <w:sz w:val="22"/>
          <w:szCs w:val="22"/>
          <w:lang w:val="en-IE" w:eastAsia="en-IE"/>
        </w:rPr>
        <w:t>Contracts;</w:t>
      </w:r>
      <w:proofErr w:type="gramEnd"/>
    </w:p>
    <w:p w14:paraId="0E62AE22"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Cost Management systems to assist in then effective management of the PSO Budget across all PSO </w:t>
      </w:r>
      <w:proofErr w:type="gramStart"/>
      <w:r w:rsidRPr="00197EAD">
        <w:rPr>
          <w:rFonts w:asciiTheme="minorHAnsi" w:hAnsiTheme="minorHAnsi" w:cstheme="minorHAnsi"/>
          <w:iCs/>
          <w:sz w:val="22"/>
          <w:szCs w:val="22"/>
          <w:lang w:val="en-IE" w:eastAsia="en-IE"/>
        </w:rPr>
        <w:t>Contracts;</w:t>
      </w:r>
      <w:proofErr w:type="gramEnd"/>
    </w:p>
    <w:p w14:paraId="7ABF1814"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Planning System, including the schedule interfacing to and from Transport Operators; and</w:t>
      </w:r>
    </w:p>
    <w:p w14:paraId="100BAD48" w14:textId="77777777" w:rsidR="00C67590" w:rsidRPr="00197EAD" w:rsidRDefault="00C67590" w:rsidP="00197EAD">
      <w:pPr>
        <w:numPr>
          <w:ilvl w:val="1"/>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Business reporting capabilities including Transport Operator performance and compliance. </w:t>
      </w:r>
    </w:p>
    <w:p w14:paraId="2B0359EE"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To assist with aligning the needs of NTA business units, and external stakeholders, with the system capabilities delivered by the PTS </w:t>
      </w:r>
      <w:proofErr w:type="gramStart"/>
      <w:r w:rsidRPr="00197EAD">
        <w:rPr>
          <w:rFonts w:asciiTheme="minorHAnsi" w:hAnsiTheme="minorHAnsi" w:cstheme="minorHAnsi"/>
          <w:iCs/>
          <w:sz w:val="22"/>
          <w:szCs w:val="22"/>
          <w:lang w:val="en-IE" w:eastAsia="en-IE"/>
        </w:rPr>
        <w:t>Directorate;</w:t>
      </w:r>
      <w:proofErr w:type="gramEnd"/>
      <w:r w:rsidRPr="00197EAD">
        <w:rPr>
          <w:rFonts w:asciiTheme="minorHAnsi" w:hAnsiTheme="minorHAnsi" w:cstheme="minorHAnsi"/>
          <w:iCs/>
          <w:sz w:val="22"/>
          <w:szCs w:val="22"/>
          <w:lang w:val="en-IE" w:eastAsia="en-IE"/>
        </w:rPr>
        <w:t xml:space="preserve"> </w:t>
      </w:r>
    </w:p>
    <w:p w14:paraId="3A9DD0D5"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To develop a consolidated system for the various datasets regularly used by the directorate, including contract and route, ticketing, operator performance and authority survey </w:t>
      </w:r>
      <w:proofErr w:type="gramStart"/>
      <w:r w:rsidRPr="00197EAD">
        <w:rPr>
          <w:rFonts w:asciiTheme="minorHAnsi" w:hAnsiTheme="minorHAnsi" w:cstheme="minorHAnsi"/>
          <w:iCs/>
          <w:sz w:val="22"/>
          <w:szCs w:val="22"/>
          <w:lang w:val="en-IE" w:eastAsia="en-IE"/>
        </w:rPr>
        <w:t>data;</w:t>
      </w:r>
      <w:proofErr w:type="gramEnd"/>
    </w:p>
    <w:p w14:paraId="53615F42"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 xml:space="preserve">Coordination of project activities including assistance with project tools such as risk management, budgets, resources and schedules, to ensure that objectives are </w:t>
      </w:r>
      <w:proofErr w:type="gramStart"/>
      <w:r w:rsidRPr="00197EAD">
        <w:rPr>
          <w:rFonts w:asciiTheme="minorHAnsi" w:hAnsiTheme="minorHAnsi" w:cstheme="minorHAnsi"/>
          <w:iCs/>
          <w:sz w:val="22"/>
          <w:szCs w:val="22"/>
          <w:lang w:val="en-IE" w:eastAsia="en-IE"/>
        </w:rPr>
        <w:t>met;</w:t>
      </w:r>
      <w:proofErr w:type="gramEnd"/>
    </w:p>
    <w:p w14:paraId="599045AF"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lastRenderedPageBreak/>
        <w:t xml:space="preserve">To manage, from time to time, testing and validation of enhancements and new features to the systems to ensure compliance with business </w:t>
      </w:r>
      <w:proofErr w:type="gramStart"/>
      <w:r w:rsidRPr="00197EAD">
        <w:rPr>
          <w:rFonts w:asciiTheme="minorHAnsi" w:hAnsiTheme="minorHAnsi" w:cstheme="minorHAnsi"/>
          <w:iCs/>
          <w:sz w:val="22"/>
          <w:szCs w:val="22"/>
          <w:lang w:val="en-IE" w:eastAsia="en-IE"/>
        </w:rPr>
        <w:t>requirements;</w:t>
      </w:r>
      <w:proofErr w:type="gramEnd"/>
    </w:p>
    <w:p w14:paraId="0ECE3B32" w14:textId="77777777" w:rsidR="00C67590" w:rsidRPr="00197EAD" w:rsidRDefault="00C67590" w:rsidP="00197EAD">
      <w:pPr>
        <w:numPr>
          <w:ilvl w:val="0"/>
          <w:numId w:val="7"/>
        </w:numPr>
        <w:spacing w:line="360" w:lineRule="auto"/>
        <w:ind w:right="-47"/>
        <w:jc w:val="both"/>
        <w:rPr>
          <w:rFonts w:asciiTheme="minorHAnsi" w:hAnsiTheme="minorHAnsi" w:cstheme="minorHAnsi"/>
          <w:iCs/>
          <w:sz w:val="22"/>
          <w:szCs w:val="22"/>
          <w:lang w:val="en-IE" w:eastAsia="en-IE"/>
        </w:rPr>
      </w:pPr>
      <w:r w:rsidRPr="00197EAD">
        <w:rPr>
          <w:rFonts w:asciiTheme="minorHAnsi" w:hAnsiTheme="minorHAnsi" w:cstheme="minorHAnsi"/>
          <w:iCs/>
          <w:sz w:val="22"/>
          <w:szCs w:val="22"/>
          <w:lang w:val="en-IE" w:eastAsia="en-IE"/>
        </w:rPr>
        <w:t>To assist in the preparation of all project documentation including, reports, presentations, agendas, minutes, action lists and risk registers with a high degree of accuracy and reliability; and</w:t>
      </w:r>
    </w:p>
    <w:p w14:paraId="2CDFC803" w14:textId="520BAA34" w:rsidR="005100A8" w:rsidRPr="00197EAD" w:rsidRDefault="00C67590" w:rsidP="00197EAD">
      <w:pPr>
        <w:numPr>
          <w:ilvl w:val="0"/>
          <w:numId w:val="7"/>
        </w:numPr>
        <w:spacing w:line="360" w:lineRule="auto"/>
        <w:ind w:right="-47"/>
        <w:jc w:val="both"/>
        <w:rPr>
          <w:rFonts w:asciiTheme="minorHAnsi" w:hAnsiTheme="minorHAnsi" w:cstheme="minorHAnsi"/>
          <w:i/>
          <w:sz w:val="22"/>
          <w:szCs w:val="22"/>
          <w:lang w:val="en-IE" w:eastAsia="en-IE"/>
        </w:rPr>
      </w:pPr>
      <w:r w:rsidRPr="00197EAD">
        <w:rPr>
          <w:rFonts w:asciiTheme="minorHAnsi" w:hAnsiTheme="minorHAnsi" w:cstheme="minorHAnsi"/>
          <w:iCs/>
          <w:sz w:val="22"/>
          <w:szCs w:val="22"/>
          <w:lang w:val="en-IE" w:eastAsia="en-IE"/>
        </w:rPr>
        <w:t>Undertaking such tasks, activities or other duties as may be required or assigned as appropriate to the grade</w:t>
      </w:r>
      <w:r w:rsidRPr="00197EAD">
        <w:rPr>
          <w:rFonts w:asciiTheme="minorHAnsi" w:hAnsiTheme="minorHAnsi" w:cstheme="minorHAnsi"/>
          <w:i/>
          <w:sz w:val="22"/>
          <w:szCs w:val="22"/>
          <w:lang w:val="en-IE" w:eastAsia="en-IE"/>
        </w:rPr>
        <w:t>.</w:t>
      </w:r>
    </w:p>
    <w:p w14:paraId="2008E366" w14:textId="77777777" w:rsidR="005100A8" w:rsidRPr="00197EAD" w:rsidRDefault="005100A8" w:rsidP="00197EAD">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58C204AA" w:rsidR="00477066" w:rsidRPr="00197EAD" w:rsidRDefault="007B1ACB" w:rsidP="00197EAD">
      <w:pPr>
        <w:spacing w:line="360" w:lineRule="auto"/>
        <w:ind w:right="-32"/>
        <w:jc w:val="both"/>
        <w:rPr>
          <w:rFonts w:asciiTheme="minorHAnsi" w:hAnsiTheme="minorHAnsi" w:cstheme="minorHAnsi"/>
          <w:sz w:val="22"/>
          <w:szCs w:val="22"/>
        </w:rPr>
      </w:pPr>
      <w:r w:rsidRPr="00197EAD">
        <w:rPr>
          <w:rFonts w:asciiTheme="minorHAnsi" w:eastAsia="Calibri" w:hAnsiTheme="minorHAnsi" w:cstheme="minorHAnsi"/>
          <w:b/>
          <w:sz w:val="22"/>
          <w:szCs w:val="22"/>
          <w:u w:val="single"/>
          <w:lang w:val="en-IE" w:eastAsia="en-US"/>
        </w:rPr>
        <w:t>Note</w:t>
      </w:r>
      <w:r w:rsidRPr="00197EAD">
        <w:rPr>
          <w:rFonts w:asciiTheme="minorHAnsi" w:eastAsia="Calibri" w:hAnsiTheme="minorHAnsi" w:cstheme="minorHAnsi"/>
          <w:b/>
          <w:sz w:val="22"/>
          <w:szCs w:val="22"/>
          <w:lang w:val="en-IE" w:eastAsia="en-US"/>
        </w:rPr>
        <w:t>:</w:t>
      </w:r>
      <w:r w:rsidR="002A1397" w:rsidRPr="00197EAD">
        <w:rPr>
          <w:rFonts w:asciiTheme="minorHAnsi" w:eastAsia="Calibri" w:hAnsiTheme="minorHAnsi" w:cstheme="minorHAnsi"/>
          <w:b/>
          <w:sz w:val="22"/>
          <w:szCs w:val="22"/>
          <w:lang w:val="en-IE" w:eastAsia="en-US"/>
        </w:rPr>
        <w:t xml:space="preserve"> </w:t>
      </w:r>
      <w:r w:rsidRPr="00197EAD">
        <w:rPr>
          <w:rFonts w:asciiTheme="minorHAnsi" w:hAnsiTheme="minorHAnsi" w:cstheme="minorHAnsi"/>
          <w:sz w:val="22"/>
          <w:szCs w:val="22"/>
        </w:rPr>
        <w:t>The functions and responsibilities initially assigned to the position</w:t>
      </w:r>
      <w:r w:rsidR="00D55973" w:rsidRPr="00197EAD">
        <w:rPr>
          <w:rFonts w:asciiTheme="minorHAnsi" w:hAnsiTheme="minorHAnsi" w:cstheme="minorHAnsi"/>
          <w:sz w:val="22"/>
          <w:szCs w:val="22"/>
        </w:rPr>
        <w:t xml:space="preserve"> </w:t>
      </w:r>
      <w:r w:rsidRPr="00197EAD">
        <w:rPr>
          <w:rFonts w:asciiTheme="minorHAnsi" w:hAnsiTheme="minorHAnsi" w:cstheme="minorHAnsi"/>
          <w:sz w:val="22"/>
          <w:szCs w:val="22"/>
        </w:rPr>
        <w:t>are based on the current organisational requirements and may be changed from time to time. The person</w:t>
      </w:r>
      <w:r w:rsidR="00D55973" w:rsidRPr="00197EAD">
        <w:rPr>
          <w:rFonts w:asciiTheme="minorHAnsi" w:hAnsiTheme="minorHAnsi" w:cstheme="minorHAnsi"/>
          <w:sz w:val="22"/>
          <w:szCs w:val="22"/>
        </w:rPr>
        <w:t xml:space="preserve"> </w:t>
      </w:r>
      <w:r w:rsidRPr="00197EAD">
        <w:rPr>
          <w:rFonts w:asciiTheme="minorHAnsi" w:hAnsiTheme="minorHAnsi" w:cstheme="minorHAnsi"/>
          <w:sz w:val="22"/>
          <w:szCs w:val="22"/>
        </w:rPr>
        <w:t>appointed require</w:t>
      </w:r>
      <w:r w:rsidR="00D55973" w:rsidRPr="00197EAD">
        <w:rPr>
          <w:rFonts w:asciiTheme="minorHAnsi" w:hAnsiTheme="minorHAnsi" w:cstheme="minorHAnsi"/>
          <w:sz w:val="22"/>
          <w:szCs w:val="22"/>
        </w:rPr>
        <w:t>s</w:t>
      </w:r>
      <w:r w:rsidRPr="00197EAD">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197EAD" w:rsidRDefault="00CC60B3" w:rsidP="00197EAD">
      <w:pPr>
        <w:tabs>
          <w:tab w:val="left" w:pos="8364"/>
        </w:tabs>
        <w:spacing w:line="360" w:lineRule="auto"/>
        <w:ind w:right="-32"/>
        <w:jc w:val="both"/>
        <w:rPr>
          <w:rFonts w:asciiTheme="minorHAnsi" w:hAnsiTheme="minorHAnsi" w:cstheme="minorHAnsi"/>
          <w:sz w:val="22"/>
          <w:szCs w:val="22"/>
        </w:rPr>
      </w:pPr>
    </w:p>
    <w:p w14:paraId="37EB2AA9" w14:textId="77777777" w:rsidR="00B7768C" w:rsidRPr="00197EAD" w:rsidRDefault="00B7768C" w:rsidP="00197EAD">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197EAD">
        <w:rPr>
          <w:rFonts w:asciiTheme="minorHAnsi" w:hAnsiTheme="minorHAnsi" w:cstheme="minorHAnsi"/>
          <w:b/>
          <w:bCs/>
          <w:kern w:val="32"/>
          <w:sz w:val="24"/>
          <w:szCs w:val="26"/>
        </w:rPr>
        <w:t>E</w:t>
      </w:r>
      <w:r w:rsidR="00A6561C" w:rsidRPr="00197EAD">
        <w:rPr>
          <w:rFonts w:asciiTheme="minorHAnsi" w:hAnsiTheme="minorHAnsi" w:cstheme="minorHAnsi"/>
          <w:b/>
          <w:bCs/>
          <w:kern w:val="32"/>
          <w:sz w:val="24"/>
          <w:szCs w:val="26"/>
        </w:rPr>
        <w:t>ssential Criteria</w:t>
      </w:r>
    </w:p>
    <w:p w14:paraId="53D0554F" w14:textId="77777777" w:rsidR="00B7768C" w:rsidRPr="00197EAD" w:rsidRDefault="00B7768C" w:rsidP="00197EAD">
      <w:pPr>
        <w:tabs>
          <w:tab w:val="left" w:pos="8364"/>
        </w:tabs>
        <w:spacing w:line="360" w:lineRule="auto"/>
        <w:ind w:right="-32"/>
        <w:jc w:val="both"/>
        <w:rPr>
          <w:rFonts w:asciiTheme="minorHAnsi" w:hAnsiTheme="minorHAnsi" w:cstheme="minorHAnsi"/>
          <w:b/>
          <w:sz w:val="22"/>
          <w:szCs w:val="22"/>
        </w:rPr>
      </w:pPr>
      <w:r w:rsidRPr="00197EAD">
        <w:rPr>
          <w:rFonts w:asciiTheme="minorHAnsi" w:hAnsiTheme="minorHAnsi" w:cstheme="minorHAnsi"/>
          <w:b/>
          <w:sz w:val="22"/>
          <w:szCs w:val="22"/>
        </w:rPr>
        <w:t xml:space="preserve">Please note: </w:t>
      </w:r>
      <w:r w:rsidR="00AF63E8" w:rsidRPr="00197EAD">
        <w:rPr>
          <w:rFonts w:asciiTheme="minorHAnsi" w:hAnsiTheme="minorHAnsi" w:cstheme="minorHAnsi"/>
          <w:b/>
          <w:sz w:val="22"/>
          <w:szCs w:val="22"/>
        </w:rPr>
        <w:t xml:space="preserve"> I</w:t>
      </w:r>
      <w:r w:rsidRPr="00197EAD">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197EAD" w:rsidRDefault="00B7768C" w:rsidP="00197EAD">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197EAD" w:rsidRDefault="00B7768C" w:rsidP="00197EAD">
      <w:pPr>
        <w:spacing w:after="120" w:line="360" w:lineRule="auto"/>
        <w:ind w:right="-34"/>
        <w:jc w:val="both"/>
        <w:rPr>
          <w:rFonts w:asciiTheme="minorHAnsi" w:hAnsiTheme="minorHAnsi" w:cstheme="minorHAnsi"/>
          <w:sz w:val="22"/>
          <w:szCs w:val="22"/>
        </w:rPr>
      </w:pPr>
      <w:r w:rsidRPr="00197EAD">
        <w:rPr>
          <w:rFonts w:asciiTheme="minorHAnsi" w:hAnsiTheme="minorHAnsi" w:cstheme="minorHAnsi"/>
          <w:color w:val="000000" w:themeColor="text1"/>
          <w:sz w:val="22"/>
          <w:szCs w:val="22"/>
        </w:rPr>
        <w:t>E</w:t>
      </w:r>
      <w:r w:rsidRPr="00197EAD">
        <w:rPr>
          <w:rFonts w:asciiTheme="minorHAnsi" w:hAnsiTheme="minorHAnsi" w:cstheme="minorHAnsi"/>
          <w:sz w:val="22"/>
          <w:szCs w:val="22"/>
        </w:rPr>
        <w:t>ach candidate must meet the following requirements at the time of the competition closing:</w:t>
      </w:r>
    </w:p>
    <w:p w14:paraId="60F5462B" w14:textId="77777777" w:rsidR="00D55973" w:rsidRPr="00197EAD" w:rsidRDefault="00D55973" w:rsidP="00197EAD">
      <w:pPr>
        <w:numPr>
          <w:ilvl w:val="0"/>
          <w:numId w:val="46"/>
        </w:numPr>
        <w:tabs>
          <w:tab w:val="left" w:pos="8364"/>
        </w:tabs>
        <w:spacing w:line="360" w:lineRule="auto"/>
        <w:ind w:right="-34" w:hanging="357"/>
        <w:jc w:val="both"/>
        <w:rPr>
          <w:rFonts w:asciiTheme="minorHAnsi" w:hAnsiTheme="minorHAnsi" w:cstheme="minorHAnsi"/>
          <w:iCs/>
          <w:color w:val="000000" w:themeColor="text1"/>
          <w:sz w:val="22"/>
          <w:szCs w:val="22"/>
          <w:lang w:val="en-IE"/>
        </w:rPr>
      </w:pPr>
      <w:r w:rsidRPr="00197EAD">
        <w:rPr>
          <w:rFonts w:asciiTheme="minorHAnsi" w:hAnsiTheme="minorHAnsi" w:cstheme="minorHAnsi"/>
          <w:iCs/>
          <w:color w:val="000000" w:themeColor="text1"/>
          <w:sz w:val="22"/>
          <w:szCs w:val="22"/>
          <w:lang w:val="en-IE"/>
        </w:rPr>
        <w:t xml:space="preserve">Hold a minimum of an NFQ Level 7 qualification (or above) in the field of Computer Science, Business, or a related field of </w:t>
      </w:r>
      <w:proofErr w:type="gramStart"/>
      <w:r w:rsidRPr="00197EAD">
        <w:rPr>
          <w:rFonts w:asciiTheme="minorHAnsi" w:hAnsiTheme="minorHAnsi" w:cstheme="minorHAnsi"/>
          <w:iCs/>
          <w:color w:val="000000" w:themeColor="text1"/>
          <w:sz w:val="22"/>
          <w:szCs w:val="22"/>
          <w:lang w:val="en-IE"/>
        </w:rPr>
        <w:t>study;</w:t>
      </w:r>
      <w:proofErr w:type="gramEnd"/>
    </w:p>
    <w:p w14:paraId="3C91D45C" w14:textId="77777777" w:rsidR="00D55973" w:rsidRPr="00197EAD" w:rsidRDefault="00D55973" w:rsidP="00197EAD">
      <w:pPr>
        <w:numPr>
          <w:ilvl w:val="0"/>
          <w:numId w:val="46"/>
        </w:numPr>
        <w:tabs>
          <w:tab w:val="left" w:pos="8364"/>
        </w:tabs>
        <w:spacing w:line="360" w:lineRule="auto"/>
        <w:ind w:right="-34" w:hanging="357"/>
        <w:jc w:val="both"/>
        <w:rPr>
          <w:rFonts w:asciiTheme="minorHAnsi" w:hAnsiTheme="minorHAnsi" w:cstheme="minorHAnsi"/>
          <w:iCs/>
          <w:color w:val="000000" w:themeColor="text1"/>
          <w:sz w:val="22"/>
          <w:szCs w:val="22"/>
          <w:lang w:val="en-IE"/>
        </w:rPr>
      </w:pPr>
      <w:r w:rsidRPr="00197EAD">
        <w:rPr>
          <w:rFonts w:asciiTheme="minorHAnsi" w:hAnsiTheme="minorHAnsi" w:cstheme="minorHAnsi"/>
          <w:iCs/>
          <w:color w:val="000000" w:themeColor="text1"/>
          <w:sz w:val="22"/>
          <w:szCs w:val="22"/>
          <w:lang w:val="en-IE"/>
        </w:rPr>
        <w:t>Have at least 5 years’ experience in an IT or Contract Management (or related) field which includes:</w:t>
      </w:r>
    </w:p>
    <w:p w14:paraId="418CA71C" w14:textId="77777777" w:rsidR="00D55973" w:rsidRPr="00197EAD" w:rsidRDefault="00D55973" w:rsidP="00197EAD">
      <w:pPr>
        <w:numPr>
          <w:ilvl w:val="1"/>
          <w:numId w:val="46"/>
        </w:numPr>
        <w:tabs>
          <w:tab w:val="left" w:pos="8364"/>
        </w:tabs>
        <w:spacing w:line="360" w:lineRule="auto"/>
        <w:ind w:right="-34" w:hanging="357"/>
        <w:jc w:val="both"/>
        <w:rPr>
          <w:rFonts w:asciiTheme="minorHAnsi" w:hAnsiTheme="minorHAnsi" w:cstheme="minorHAnsi"/>
          <w:iCs/>
          <w:color w:val="000000" w:themeColor="text1"/>
          <w:sz w:val="22"/>
          <w:szCs w:val="22"/>
          <w:lang w:val="en-IE"/>
        </w:rPr>
      </w:pPr>
      <w:r w:rsidRPr="00197EAD">
        <w:rPr>
          <w:rFonts w:asciiTheme="minorHAnsi" w:hAnsiTheme="minorHAnsi" w:cstheme="minorHAnsi"/>
          <w:iCs/>
          <w:color w:val="000000" w:themeColor="text1"/>
          <w:sz w:val="22"/>
          <w:szCs w:val="22"/>
          <w:lang w:val="en-IE"/>
        </w:rPr>
        <w:t xml:space="preserve">at least three years’ experience as a Business Analyst, on large and complex </w:t>
      </w:r>
      <w:proofErr w:type="gramStart"/>
      <w:r w:rsidRPr="00197EAD">
        <w:rPr>
          <w:rFonts w:asciiTheme="minorHAnsi" w:hAnsiTheme="minorHAnsi" w:cstheme="minorHAnsi"/>
          <w:iCs/>
          <w:color w:val="000000" w:themeColor="text1"/>
          <w:sz w:val="22"/>
          <w:szCs w:val="22"/>
          <w:lang w:val="en-IE"/>
        </w:rPr>
        <w:t>projects;</w:t>
      </w:r>
      <w:proofErr w:type="gramEnd"/>
      <w:r w:rsidRPr="00197EAD">
        <w:rPr>
          <w:rFonts w:asciiTheme="minorHAnsi" w:hAnsiTheme="minorHAnsi" w:cstheme="minorHAnsi"/>
          <w:iCs/>
          <w:color w:val="000000" w:themeColor="text1"/>
          <w:sz w:val="22"/>
          <w:szCs w:val="22"/>
          <w:lang w:val="en-IE"/>
        </w:rPr>
        <w:t xml:space="preserve"> </w:t>
      </w:r>
    </w:p>
    <w:p w14:paraId="4BF3C745" w14:textId="77777777" w:rsidR="00D55973" w:rsidRPr="00197EAD" w:rsidRDefault="00D55973" w:rsidP="00197EAD">
      <w:pPr>
        <w:numPr>
          <w:ilvl w:val="1"/>
          <w:numId w:val="46"/>
        </w:numPr>
        <w:tabs>
          <w:tab w:val="left" w:pos="8364"/>
        </w:tabs>
        <w:spacing w:line="360" w:lineRule="auto"/>
        <w:ind w:right="-34" w:hanging="357"/>
        <w:jc w:val="both"/>
        <w:rPr>
          <w:rFonts w:asciiTheme="minorHAnsi" w:hAnsiTheme="minorHAnsi" w:cstheme="minorHAnsi"/>
          <w:iCs/>
          <w:color w:val="000000" w:themeColor="text1"/>
          <w:sz w:val="22"/>
          <w:szCs w:val="22"/>
          <w:lang w:val="en-IE"/>
        </w:rPr>
      </w:pPr>
      <w:r w:rsidRPr="00197EAD">
        <w:rPr>
          <w:rFonts w:asciiTheme="minorHAnsi" w:hAnsiTheme="minorHAnsi" w:cstheme="minorHAnsi"/>
          <w:iCs/>
          <w:color w:val="000000" w:themeColor="text1"/>
          <w:sz w:val="22"/>
          <w:szCs w:val="22"/>
          <w:lang w:val="en-IE"/>
        </w:rPr>
        <w:t>experience in use of SharePoint Online and / or Power BI; and</w:t>
      </w:r>
    </w:p>
    <w:p w14:paraId="623083B2" w14:textId="77777777" w:rsidR="00D55973" w:rsidRPr="00197EAD" w:rsidRDefault="00D55973" w:rsidP="00197EAD">
      <w:pPr>
        <w:numPr>
          <w:ilvl w:val="1"/>
          <w:numId w:val="46"/>
        </w:numPr>
        <w:tabs>
          <w:tab w:val="left" w:pos="8364"/>
        </w:tabs>
        <w:spacing w:line="360" w:lineRule="auto"/>
        <w:ind w:right="-34" w:hanging="357"/>
        <w:jc w:val="both"/>
        <w:rPr>
          <w:rFonts w:asciiTheme="minorHAnsi" w:hAnsiTheme="minorHAnsi" w:cstheme="minorHAnsi"/>
          <w:iCs/>
          <w:color w:val="000000" w:themeColor="text1"/>
          <w:sz w:val="22"/>
          <w:szCs w:val="22"/>
          <w:lang w:val="en-IE"/>
        </w:rPr>
      </w:pPr>
      <w:r w:rsidRPr="00197EAD">
        <w:rPr>
          <w:rFonts w:asciiTheme="minorHAnsi" w:hAnsiTheme="minorHAnsi" w:cstheme="minorHAnsi"/>
          <w:iCs/>
          <w:color w:val="000000" w:themeColor="text1"/>
          <w:sz w:val="22"/>
          <w:szCs w:val="22"/>
          <w:lang w:val="en-IE"/>
        </w:rPr>
        <w:t>experience with business and technical requirements analysis, elicitation, modelling, verification, and methodology development.</w:t>
      </w:r>
    </w:p>
    <w:p w14:paraId="7A393780" w14:textId="77777777" w:rsidR="00D55973" w:rsidRPr="00197EAD" w:rsidRDefault="00D55973" w:rsidP="00197EAD">
      <w:pPr>
        <w:numPr>
          <w:ilvl w:val="0"/>
          <w:numId w:val="46"/>
        </w:numPr>
        <w:tabs>
          <w:tab w:val="left" w:pos="8364"/>
        </w:tabs>
        <w:spacing w:line="360" w:lineRule="auto"/>
        <w:ind w:right="-34" w:hanging="357"/>
        <w:jc w:val="both"/>
        <w:rPr>
          <w:rFonts w:asciiTheme="minorHAnsi" w:hAnsiTheme="minorHAnsi" w:cstheme="minorHAnsi"/>
          <w:iCs/>
          <w:color w:val="000000" w:themeColor="text1"/>
          <w:sz w:val="22"/>
          <w:szCs w:val="22"/>
          <w:lang w:val="en-IE"/>
        </w:rPr>
      </w:pPr>
      <w:r w:rsidRPr="00197EAD">
        <w:rPr>
          <w:rFonts w:asciiTheme="minorHAnsi" w:hAnsiTheme="minorHAnsi" w:cstheme="minorHAnsi"/>
          <w:iCs/>
          <w:color w:val="000000" w:themeColor="text1"/>
          <w:sz w:val="22"/>
          <w:szCs w:val="22"/>
          <w:lang w:val="en-IE"/>
        </w:rPr>
        <w:t xml:space="preserve">Demonstrate the ability to be effective at prioritising work to ensure target dates are achieved using the provided systems and </w:t>
      </w:r>
      <w:proofErr w:type="gramStart"/>
      <w:r w:rsidRPr="00197EAD">
        <w:rPr>
          <w:rFonts w:asciiTheme="minorHAnsi" w:hAnsiTheme="minorHAnsi" w:cstheme="minorHAnsi"/>
          <w:iCs/>
          <w:color w:val="000000" w:themeColor="text1"/>
          <w:sz w:val="22"/>
          <w:szCs w:val="22"/>
          <w:lang w:val="en-IE"/>
        </w:rPr>
        <w:t>tools;</w:t>
      </w:r>
      <w:proofErr w:type="gramEnd"/>
    </w:p>
    <w:p w14:paraId="001322AA" w14:textId="77777777" w:rsidR="00D55973" w:rsidRPr="00197EAD" w:rsidRDefault="00D55973" w:rsidP="00197EAD">
      <w:pPr>
        <w:numPr>
          <w:ilvl w:val="0"/>
          <w:numId w:val="46"/>
        </w:numPr>
        <w:tabs>
          <w:tab w:val="left" w:pos="8364"/>
        </w:tabs>
        <w:spacing w:line="360" w:lineRule="auto"/>
        <w:ind w:right="-34" w:hanging="357"/>
        <w:jc w:val="both"/>
        <w:rPr>
          <w:rFonts w:asciiTheme="minorHAnsi" w:hAnsiTheme="minorHAnsi" w:cstheme="minorHAnsi"/>
          <w:iCs/>
          <w:color w:val="000000" w:themeColor="text1"/>
          <w:sz w:val="22"/>
          <w:szCs w:val="22"/>
          <w:lang w:val="en-IE"/>
        </w:rPr>
      </w:pPr>
      <w:r w:rsidRPr="00197EAD">
        <w:rPr>
          <w:rFonts w:asciiTheme="minorHAnsi" w:hAnsiTheme="minorHAnsi" w:cstheme="minorHAnsi"/>
          <w:iCs/>
          <w:color w:val="000000" w:themeColor="text1"/>
          <w:sz w:val="22"/>
          <w:szCs w:val="22"/>
          <w:lang w:val="en-IE"/>
        </w:rPr>
        <w:t xml:space="preserve">Demonstrate project management skills, including planning, organizing, and managing </w:t>
      </w:r>
      <w:proofErr w:type="gramStart"/>
      <w:r w:rsidRPr="00197EAD">
        <w:rPr>
          <w:rFonts w:asciiTheme="minorHAnsi" w:hAnsiTheme="minorHAnsi" w:cstheme="minorHAnsi"/>
          <w:iCs/>
          <w:color w:val="000000" w:themeColor="text1"/>
          <w:sz w:val="22"/>
          <w:szCs w:val="22"/>
          <w:lang w:val="en-IE"/>
        </w:rPr>
        <w:t>resources;</w:t>
      </w:r>
      <w:proofErr w:type="gramEnd"/>
    </w:p>
    <w:p w14:paraId="79257C4A" w14:textId="77777777" w:rsidR="00D55973" w:rsidRPr="00197EAD" w:rsidRDefault="00D55973" w:rsidP="00197EAD">
      <w:pPr>
        <w:numPr>
          <w:ilvl w:val="0"/>
          <w:numId w:val="46"/>
        </w:numPr>
        <w:tabs>
          <w:tab w:val="left" w:pos="8364"/>
        </w:tabs>
        <w:spacing w:line="360" w:lineRule="auto"/>
        <w:ind w:right="-34" w:hanging="357"/>
        <w:jc w:val="both"/>
        <w:rPr>
          <w:rFonts w:asciiTheme="minorHAnsi" w:hAnsiTheme="minorHAnsi" w:cstheme="minorHAnsi"/>
          <w:iCs/>
          <w:color w:val="000000" w:themeColor="text1"/>
          <w:sz w:val="22"/>
          <w:szCs w:val="22"/>
          <w:lang w:val="en-IE"/>
        </w:rPr>
      </w:pPr>
      <w:r w:rsidRPr="00197EAD">
        <w:rPr>
          <w:rFonts w:asciiTheme="minorHAnsi" w:hAnsiTheme="minorHAnsi" w:cstheme="minorHAnsi"/>
          <w:iCs/>
          <w:color w:val="000000" w:themeColor="text1"/>
          <w:sz w:val="22"/>
          <w:szCs w:val="22"/>
          <w:lang w:val="en-IE"/>
        </w:rPr>
        <w:t>Demonstrate the ability to plan and lead projects or work packages that will have multiple dependencies; and</w:t>
      </w:r>
    </w:p>
    <w:p w14:paraId="53D93A80" w14:textId="12D6E9D8" w:rsidR="00D55973" w:rsidRPr="00197EAD" w:rsidRDefault="00D55973" w:rsidP="00197EAD">
      <w:pPr>
        <w:numPr>
          <w:ilvl w:val="0"/>
          <w:numId w:val="46"/>
        </w:numPr>
        <w:tabs>
          <w:tab w:val="left" w:pos="8364"/>
        </w:tabs>
        <w:spacing w:line="360" w:lineRule="auto"/>
        <w:ind w:right="-34" w:hanging="357"/>
        <w:jc w:val="both"/>
        <w:rPr>
          <w:rFonts w:asciiTheme="minorHAnsi" w:hAnsiTheme="minorHAnsi" w:cstheme="minorHAnsi"/>
          <w:iCs/>
          <w:color w:val="000000" w:themeColor="text1"/>
          <w:sz w:val="22"/>
          <w:szCs w:val="22"/>
          <w:lang w:val="en-IE"/>
        </w:rPr>
      </w:pPr>
      <w:r w:rsidRPr="00197EAD">
        <w:rPr>
          <w:rFonts w:asciiTheme="minorHAnsi" w:hAnsiTheme="minorHAnsi" w:cstheme="minorHAnsi"/>
          <w:iCs/>
          <w:color w:val="000000" w:themeColor="text1"/>
          <w:sz w:val="22"/>
          <w:szCs w:val="22"/>
          <w:lang w:val="en-IE"/>
        </w:rPr>
        <w:t xml:space="preserve">Possess good communication and interpersonal skills </w:t>
      </w:r>
      <w:proofErr w:type="gramStart"/>
      <w:r w:rsidRPr="00197EAD">
        <w:rPr>
          <w:rFonts w:asciiTheme="minorHAnsi" w:hAnsiTheme="minorHAnsi" w:cstheme="minorHAnsi"/>
          <w:iCs/>
          <w:color w:val="000000" w:themeColor="text1"/>
          <w:sz w:val="22"/>
          <w:szCs w:val="22"/>
          <w:lang w:val="en-IE"/>
        </w:rPr>
        <w:t>so as to</w:t>
      </w:r>
      <w:proofErr w:type="gramEnd"/>
      <w:r w:rsidRPr="00197EAD">
        <w:rPr>
          <w:rFonts w:asciiTheme="minorHAnsi" w:hAnsiTheme="minorHAnsi" w:cstheme="minorHAnsi"/>
          <w:iCs/>
          <w:color w:val="000000" w:themeColor="text1"/>
          <w:sz w:val="22"/>
          <w:szCs w:val="22"/>
          <w:lang w:val="en-IE"/>
        </w:rPr>
        <w:t xml:space="preserve"> be able to influence non-direct reports and managers in matters that can enhance business system design and quality. </w:t>
      </w:r>
    </w:p>
    <w:p w14:paraId="1A600CE2" w14:textId="77777777" w:rsidR="00B7768C" w:rsidRPr="00197EAD" w:rsidRDefault="00B7768C" w:rsidP="00197EAD">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197EAD" w:rsidRDefault="00B7768C" w:rsidP="00197EAD">
      <w:pPr>
        <w:tabs>
          <w:tab w:val="left" w:pos="8364"/>
        </w:tabs>
        <w:spacing w:line="360" w:lineRule="auto"/>
        <w:ind w:right="-32"/>
        <w:jc w:val="both"/>
        <w:rPr>
          <w:rFonts w:asciiTheme="minorHAnsi" w:hAnsiTheme="minorHAnsi" w:cstheme="minorHAnsi"/>
          <w:color w:val="000000" w:themeColor="text1"/>
          <w:sz w:val="26"/>
          <w:szCs w:val="26"/>
        </w:rPr>
      </w:pPr>
      <w:r w:rsidRPr="00197EAD">
        <w:rPr>
          <w:rFonts w:asciiTheme="minorHAnsi" w:hAnsiTheme="minorHAnsi" w:cstheme="minorHAnsi"/>
          <w:b/>
          <w:color w:val="000000" w:themeColor="text1"/>
          <w:sz w:val="24"/>
          <w:szCs w:val="26"/>
        </w:rPr>
        <w:t>D</w:t>
      </w:r>
      <w:r w:rsidR="00A6561C" w:rsidRPr="00197EAD">
        <w:rPr>
          <w:rFonts w:asciiTheme="minorHAnsi" w:hAnsiTheme="minorHAnsi" w:cstheme="minorHAnsi"/>
          <w:b/>
          <w:color w:val="000000" w:themeColor="text1"/>
          <w:sz w:val="24"/>
          <w:szCs w:val="26"/>
        </w:rPr>
        <w:t xml:space="preserve">esirable </w:t>
      </w:r>
      <w:r w:rsidR="00A47731" w:rsidRPr="00197EAD">
        <w:rPr>
          <w:rFonts w:asciiTheme="minorHAnsi" w:hAnsiTheme="minorHAnsi" w:cstheme="minorHAnsi"/>
          <w:b/>
          <w:color w:val="000000" w:themeColor="text1"/>
          <w:sz w:val="24"/>
          <w:szCs w:val="26"/>
        </w:rPr>
        <w:t>Criteria</w:t>
      </w:r>
    </w:p>
    <w:p w14:paraId="78FB3FDD" w14:textId="77777777" w:rsidR="00B7768C" w:rsidRPr="00197EAD" w:rsidRDefault="00B7768C" w:rsidP="00197EAD">
      <w:pPr>
        <w:tabs>
          <w:tab w:val="left" w:pos="8364"/>
        </w:tabs>
        <w:spacing w:line="360" w:lineRule="auto"/>
        <w:ind w:right="-32"/>
        <w:contextualSpacing/>
        <w:jc w:val="both"/>
        <w:rPr>
          <w:rFonts w:asciiTheme="minorHAnsi" w:hAnsiTheme="minorHAnsi" w:cstheme="minorHAnsi"/>
          <w:b/>
          <w:sz w:val="22"/>
          <w:szCs w:val="22"/>
        </w:rPr>
      </w:pPr>
      <w:r w:rsidRPr="00197EAD">
        <w:rPr>
          <w:rFonts w:asciiTheme="minorHAnsi" w:hAnsiTheme="minorHAnsi" w:cstheme="minorHAnsi"/>
          <w:b/>
          <w:sz w:val="22"/>
          <w:szCs w:val="22"/>
        </w:rPr>
        <w:t xml:space="preserve">Please note: </w:t>
      </w:r>
      <w:r w:rsidR="00AF63E8" w:rsidRPr="00197EAD">
        <w:rPr>
          <w:rFonts w:asciiTheme="minorHAnsi" w:hAnsiTheme="minorHAnsi" w:cstheme="minorHAnsi"/>
          <w:b/>
          <w:sz w:val="22"/>
          <w:szCs w:val="22"/>
        </w:rPr>
        <w:t xml:space="preserve"> S</w:t>
      </w:r>
      <w:r w:rsidRPr="00197EAD">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197EAD" w:rsidRDefault="00B7768C" w:rsidP="00197EAD">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197EAD" w:rsidRDefault="00B7768C" w:rsidP="00197EAD">
      <w:pPr>
        <w:tabs>
          <w:tab w:val="left" w:pos="8364"/>
        </w:tabs>
        <w:spacing w:after="200" w:line="360" w:lineRule="auto"/>
        <w:ind w:right="-32"/>
        <w:jc w:val="both"/>
        <w:rPr>
          <w:rFonts w:asciiTheme="minorHAnsi" w:hAnsiTheme="minorHAnsi" w:cstheme="minorHAnsi"/>
          <w:sz w:val="22"/>
          <w:szCs w:val="22"/>
        </w:rPr>
      </w:pPr>
      <w:r w:rsidRPr="00197EAD">
        <w:rPr>
          <w:rFonts w:asciiTheme="minorHAnsi" w:hAnsiTheme="minorHAnsi" w:cstheme="minorHAnsi"/>
          <w:sz w:val="22"/>
          <w:szCs w:val="22"/>
        </w:rPr>
        <w:t>The ideal candidate will also:</w:t>
      </w:r>
    </w:p>
    <w:p w14:paraId="3D6ABE60" w14:textId="4C0007D2" w:rsidR="00D55973" w:rsidRPr="00197EAD" w:rsidRDefault="00D55973" w:rsidP="00197EAD">
      <w:pPr>
        <w:pStyle w:val="ListParagraph"/>
        <w:numPr>
          <w:ilvl w:val="0"/>
          <w:numId w:val="46"/>
        </w:numPr>
        <w:tabs>
          <w:tab w:val="left" w:pos="8364"/>
        </w:tabs>
        <w:spacing w:line="360" w:lineRule="auto"/>
        <w:ind w:left="714" w:right="-34" w:hanging="357"/>
        <w:jc w:val="both"/>
        <w:rPr>
          <w:rFonts w:asciiTheme="minorHAnsi" w:hAnsiTheme="minorHAnsi" w:cstheme="minorHAnsi"/>
          <w:iCs/>
          <w:sz w:val="22"/>
          <w:szCs w:val="22"/>
          <w:lang w:val="en-IE"/>
        </w:rPr>
      </w:pPr>
      <w:r w:rsidRPr="00197EAD">
        <w:rPr>
          <w:rFonts w:asciiTheme="minorHAnsi" w:hAnsiTheme="minorHAnsi" w:cstheme="minorHAnsi"/>
          <w:iCs/>
          <w:sz w:val="22"/>
          <w:szCs w:val="22"/>
          <w:lang w:val="en-IE"/>
        </w:rPr>
        <w:lastRenderedPageBreak/>
        <w:t xml:space="preserve">Have an ability to assimilate how the directorate works </w:t>
      </w:r>
      <w:proofErr w:type="gramStart"/>
      <w:r w:rsidRPr="00197EAD">
        <w:rPr>
          <w:rFonts w:asciiTheme="minorHAnsi" w:hAnsiTheme="minorHAnsi" w:cstheme="minorHAnsi"/>
          <w:iCs/>
          <w:sz w:val="22"/>
          <w:szCs w:val="22"/>
          <w:lang w:val="en-IE"/>
        </w:rPr>
        <w:t>so as to</w:t>
      </w:r>
      <w:proofErr w:type="gramEnd"/>
      <w:r w:rsidRPr="00197EAD">
        <w:rPr>
          <w:rFonts w:asciiTheme="minorHAnsi" w:hAnsiTheme="minorHAnsi" w:cstheme="minorHAnsi"/>
          <w:iCs/>
          <w:sz w:val="22"/>
          <w:szCs w:val="22"/>
          <w:lang w:val="en-IE"/>
        </w:rPr>
        <w:t xml:space="preserve"> contribute to best practice in the wider aspects of providing a quality service to </w:t>
      </w:r>
      <w:proofErr w:type="gramStart"/>
      <w:r w:rsidRPr="00197EAD">
        <w:rPr>
          <w:rFonts w:asciiTheme="minorHAnsi" w:hAnsiTheme="minorHAnsi" w:cstheme="minorHAnsi"/>
          <w:iCs/>
          <w:sz w:val="22"/>
          <w:szCs w:val="22"/>
          <w:lang w:val="en-IE"/>
        </w:rPr>
        <w:t>passengers;</w:t>
      </w:r>
      <w:proofErr w:type="gramEnd"/>
      <w:r w:rsidRPr="00197EAD">
        <w:rPr>
          <w:rFonts w:asciiTheme="minorHAnsi" w:hAnsiTheme="minorHAnsi" w:cstheme="minorHAnsi"/>
          <w:iCs/>
          <w:sz w:val="22"/>
          <w:szCs w:val="22"/>
          <w:lang w:val="en-IE"/>
        </w:rPr>
        <w:t xml:space="preserve"> </w:t>
      </w:r>
    </w:p>
    <w:p w14:paraId="4316470F" w14:textId="77777777" w:rsidR="00D55973" w:rsidRPr="00197EAD" w:rsidRDefault="00D55973" w:rsidP="00197EAD">
      <w:pPr>
        <w:numPr>
          <w:ilvl w:val="0"/>
          <w:numId w:val="46"/>
        </w:numPr>
        <w:tabs>
          <w:tab w:val="left" w:pos="8364"/>
        </w:tabs>
        <w:spacing w:line="360" w:lineRule="auto"/>
        <w:ind w:left="714" w:right="-34" w:hanging="357"/>
        <w:jc w:val="both"/>
        <w:rPr>
          <w:rFonts w:asciiTheme="minorHAnsi" w:hAnsiTheme="minorHAnsi" w:cstheme="minorHAnsi"/>
          <w:iCs/>
          <w:sz w:val="22"/>
          <w:szCs w:val="22"/>
          <w:lang w:val="en-IE"/>
        </w:rPr>
      </w:pPr>
      <w:r w:rsidRPr="00197EAD">
        <w:rPr>
          <w:rFonts w:asciiTheme="minorHAnsi" w:hAnsiTheme="minorHAnsi" w:cstheme="minorHAnsi"/>
          <w:iCs/>
          <w:sz w:val="22"/>
          <w:szCs w:val="22"/>
          <w:lang w:val="en-IE"/>
        </w:rPr>
        <w:t xml:space="preserve">Have experience of defining and understanding business </w:t>
      </w:r>
      <w:proofErr w:type="gramStart"/>
      <w:r w:rsidRPr="00197EAD">
        <w:rPr>
          <w:rFonts w:asciiTheme="minorHAnsi" w:hAnsiTheme="minorHAnsi" w:cstheme="minorHAnsi"/>
          <w:iCs/>
          <w:sz w:val="22"/>
          <w:szCs w:val="22"/>
          <w:lang w:val="en-IE"/>
        </w:rPr>
        <w:t>requirements;</w:t>
      </w:r>
      <w:proofErr w:type="gramEnd"/>
    </w:p>
    <w:p w14:paraId="48B0F0A7" w14:textId="77777777" w:rsidR="00D55973" w:rsidRPr="00197EAD" w:rsidRDefault="00D55973" w:rsidP="00197EAD">
      <w:pPr>
        <w:numPr>
          <w:ilvl w:val="0"/>
          <w:numId w:val="46"/>
        </w:numPr>
        <w:tabs>
          <w:tab w:val="left" w:pos="8364"/>
        </w:tabs>
        <w:spacing w:line="360" w:lineRule="auto"/>
        <w:ind w:left="714" w:right="-34" w:hanging="357"/>
        <w:jc w:val="both"/>
        <w:rPr>
          <w:rFonts w:asciiTheme="minorHAnsi" w:hAnsiTheme="minorHAnsi" w:cstheme="minorHAnsi"/>
          <w:iCs/>
          <w:sz w:val="22"/>
          <w:szCs w:val="22"/>
          <w:lang w:val="en-IE"/>
        </w:rPr>
      </w:pPr>
      <w:r w:rsidRPr="00197EAD">
        <w:rPr>
          <w:rFonts w:asciiTheme="minorHAnsi" w:hAnsiTheme="minorHAnsi" w:cstheme="minorHAnsi"/>
          <w:iCs/>
          <w:sz w:val="22"/>
          <w:szCs w:val="22"/>
          <w:lang w:val="en-IE"/>
        </w:rPr>
        <w:t xml:space="preserve">Have experience of managing contracts and contractors to deliver timely </w:t>
      </w:r>
      <w:proofErr w:type="gramStart"/>
      <w:r w:rsidRPr="00197EAD">
        <w:rPr>
          <w:rFonts w:asciiTheme="minorHAnsi" w:hAnsiTheme="minorHAnsi" w:cstheme="minorHAnsi"/>
          <w:iCs/>
          <w:sz w:val="22"/>
          <w:szCs w:val="22"/>
          <w:lang w:val="en-IE"/>
        </w:rPr>
        <w:t>outputs;</w:t>
      </w:r>
      <w:proofErr w:type="gramEnd"/>
    </w:p>
    <w:p w14:paraId="470D0737" w14:textId="77777777" w:rsidR="00D55973" w:rsidRPr="00197EAD" w:rsidRDefault="00D55973" w:rsidP="00197EAD">
      <w:pPr>
        <w:numPr>
          <w:ilvl w:val="0"/>
          <w:numId w:val="46"/>
        </w:numPr>
        <w:tabs>
          <w:tab w:val="left" w:pos="8364"/>
        </w:tabs>
        <w:spacing w:line="360" w:lineRule="auto"/>
        <w:ind w:left="714" w:right="-34" w:hanging="357"/>
        <w:jc w:val="both"/>
        <w:rPr>
          <w:rFonts w:asciiTheme="minorHAnsi" w:hAnsiTheme="minorHAnsi" w:cstheme="minorHAnsi"/>
          <w:iCs/>
          <w:sz w:val="22"/>
          <w:szCs w:val="22"/>
          <w:lang w:val="en-IE"/>
        </w:rPr>
      </w:pPr>
      <w:proofErr w:type="gramStart"/>
      <w:r w:rsidRPr="00197EAD">
        <w:rPr>
          <w:rFonts w:asciiTheme="minorHAnsi" w:hAnsiTheme="minorHAnsi" w:cstheme="minorHAnsi"/>
          <w:iCs/>
          <w:sz w:val="22"/>
          <w:szCs w:val="22"/>
          <w:lang w:val="en-IE"/>
        </w:rPr>
        <w:t>Have an understanding of</w:t>
      </w:r>
      <w:proofErr w:type="gramEnd"/>
      <w:r w:rsidRPr="00197EAD">
        <w:rPr>
          <w:rFonts w:asciiTheme="minorHAnsi" w:hAnsiTheme="minorHAnsi" w:cstheme="minorHAnsi"/>
          <w:iCs/>
          <w:sz w:val="22"/>
          <w:szCs w:val="22"/>
          <w:lang w:val="en-IE"/>
        </w:rPr>
        <w:t xml:space="preserve"> Agile </w:t>
      </w:r>
      <w:proofErr w:type="gramStart"/>
      <w:r w:rsidRPr="00197EAD">
        <w:rPr>
          <w:rFonts w:asciiTheme="minorHAnsi" w:hAnsiTheme="minorHAnsi" w:cstheme="minorHAnsi"/>
          <w:iCs/>
          <w:sz w:val="22"/>
          <w:szCs w:val="22"/>
          <w:lang w:val="en-IE"/>
        </w:rPr>
        <w:t>methodologies;</w:t>
      </w:r>
      <w:proofErr w:type="gramEnd"/>
    </w:p>
    <w:p w14:paraId="59DAACEF" w14:textId="77777777" w:rsidR="00D55973" w:rsidRPr="00197EAD" w:rsidRDefault="00D55973" w:rsidP="00197EAD">
      <w:pPr>
        <w:numPr>
          <w:ilvl w:val="0"/>
          <w:numId w:val="46"/>
        </w:numPr>
        <w:tabs>
          <w:tab w:val="left" w:pos="8364"/>
        </w:tabs>
        <w:spacing w:line="360" w:lineRule="auto"/>
        <w:ind w:left="714" w:right="-34" w:hanging="357"/>
        <w:jc w:val="both"/>
        <w:rPr>
          <w:rFonts w:asciiTheme="minorHAnsi" w:hAnsiTheme="minorHAnsi" w:cstheme="minorHAnsi"/>
          <w:iCs/>
          <w:sz w:val="22"/>
          <w:szCs w:val="22"/>
          <w:lang w:val="en-IE"/>
        </w:rPr>
      </w:pPr>
      <w:r w:rsidRPr="00197EAD">
        <w:rPr>
          <w:rFonts w:asciiTheme="minorHAnsi" w:hAnsiTheme="minorHAnsi" w:cstheme="minorHAnsi"/>
          <w:iCs/>
          <w:sz w:val="22"/>
          <w:szCs w:val="22"/>
          <w:lang w:val="en-IE"/>
        </w:rPr>
        <w:t xml:space="preserve">Possess an understanding of business processes and refining them to increase </w:t>
      </w:r>
      <w:proofErr w:type="gramStart"/>
      <w:r w:rsidRPr="00197EAD">
        <w:rPr>
          <w:rFonts w:asciiTheme="minorHAnsi" w:hAnsiTheme="minorHAnsi" w:cstheme="minorHAnsi"/>
          <w:iCs/>
          <w:sz w:val="22"/>
          <w:szCs w:val="22"/>
          <w:lang w:val="en-IE"/>
        </w:rPr>
        <w:t>efficiency;</w:t>
      </w:r>
      <w:proofErr w:type="gramEnd"/>
    </w:p>
    <w:p w14:paraId="35293281" w14:textId="77777777" w:rsidR="00D55973" w:rsidRPr="00197EAD" w:rsidRDefault="00D55973" w:rsidP="00197EAD">
      <w:pPr>
        <w:numPr>
          <w:ilvl w:val="0"/>
          <w:numId w:val="46"/>
        </w:numPr>
        <w:tabs>
          <w:tab w:val="left" w:pos="8364"/>
        </w:tabs>
        <w:spacing w:line="360" w:lineRule="auto"/>
        <w:ind w:left="714" w:right="-34" w:hanging="357"/>
        <w:jc w:val="both"/>
        <w:rPr>
          <w:rFonts w:asciiTheme="minorHAnsi" w:hAnsiTheme="minorHAnsi" w:cstheme="minorHAnsi"/>
          <w:iCs/>
          <w:sz w:val="22"/>
          <w:szCs w:val="22"/>
          <w:lang w:val="en-IE"/>
        </w:rPr>
      </w:pPr>
      <w:r w:rsidRPr="00197EAD">
        <w:rPr>
          <w:rFonts w:asciiTheme="minorHAnsi" w:hAnsiTheme="minorHAnsi" w:cstheme="minorHAnsi"/>
          <w:iCs/>
          <w:sz w:val="22"/>
          <w:szCs w:val="22"/>
          <w:lang w:val="en-IE"/>
        </w:rPr>
        <w:t>Have knowledge of software and systems design/system engineering for public transport applications; and</w:t>
      </w:r>
    </w:p>
    <w:p w14:paraId="08834500" w14:textId="77777777" w:rsidR="00D55973" w:rsidRPr="00D55973" w:rsidRDefault="00D55973" w:rsidP="00197EAD">
      <w:pPr>
        <w:numPr>
          <w:ilvl w:val="0"/>
          <w:numId w:val="46"/>
        </w:numPr>
        <w:tabs>
          <w:tab w:val="left" w:pos="8364"/>
        </w:tabs>
        <w:spacing w:line="360" w:lineRule="auto"/>
        <w:ind w:left="714" w:right="-34" w:hanging="357"/>
        <w:jc w:val="both"/>
        <w:rPr>
          <w:rFonts w:asciiTheme="minorHAnsi" w:hAnsiTheme="minorHAnsi" w:cstheme="minorHAnsi"/>
          <w:iCs/>
          <w:sz w:val="22"/>
          <w:szCs w:val="22"/>
          <w:lang w:val="en-IE"/>
        </w:rPr>
      </w:pPr>
      <w:proofErr w:type="gramStart"/>
      <w:r w:rsidRPr="00197EAD">
        <w:rPr>
          <w:rFonts w:asciiTheme="minorHAnsi" w:hAnsiTheme="minorHAnsi" w:cstheme="minorHAnsi"/>
          <w:iCs/>
          <w:sz w:val="22"/>
          <w:szCs w:val="22"/>
          <w:lang w:val="en-IE"/>
        </w:rPr>
        <w:t>Have an understanding of</w:t>
      </w:r>
      <w:proofErr w:type="gramEnd"/>
      <w:r w:rsidRPr="00197EAD">
        <w:rPr>
          <w:rFonts w:asciiTheme="minorHAnsi" w:hAnsiTheme="minorHAnsi" w:cstheme="minorHAnsi"/>
          <w:iCs/>
          <w:sz w:val="22"/>
          <w:szCs w:val="22"/>
          <w:lang w:val="en-IE"/>
        </w:rPr>
        <w:t xml:space="preserve"> the technology and operational challenges in delivering efficient and </w:t>
      </w:r>
      <w:proofErr w:type="gramStart"/>
      <w:r w:rsidRPr="00197EAD">
        <w:rPr>
          <w:rFonts w:asciiTheme="minorHAnsi" w:hAnsiTheme="minorHAnsi" w:cstheme="minorHAnsi"/>
          <w:iCs/>
          <w:sz w:val="22"/>
          <w:szCs w:val="22"/>
          <w:lang w:val="en-IE"/>
        </w:rPr>
        <w:t>cost effective</w:t>
      </w:r>
      <w:proofErr w:type="gramEnd"/>
      <w:r w:rsidRPr="00197EAD">
        <w:rPr>
          <w:rFonts w:asciiTheme="minorHAnsi" w:hAnsiTheme="minorHAnsi" w:cstheme="minorHAnsi"/>
          <w:iCs/>
          <w:sz w:val="22"/>
          <w:szCs w:val="22"/>
          <w:lang w:val="en-IE"/>
        </w:rPr>
        <w:t xml:space="preserve"> public transport services.</w:t>
      </w:r>
    </w:p>
    <w:p w14:paraId="4446A922" w14:textId="77777777" w:rsidR="00446481" w:rsidRPr="000F2327" w:rsidRDefault="00446481" w:rsidP="00F65790">
      <w:pPr>
        <w:tabs>
          <w:tab w:val="left" w:pos="8364"/>
        </w:tabs>
        <w:spacing w:line="360" w:lineRule="auto"/>
        <w:ind w:right="-32"/>
        <w:jc w:val="both"/>
        <w:rPr>
          <w:rFonts w:ascii="Calibri" w:hAnsi="Calibri"/>
          <w:sz w:val="22"/>
          <w:lang w:val="en-IE"/>
        </w:rPr>
      </w:pPr>
    </w:p>
    <w:p w14:paraId="65D36952" w14:textId="77777777" w:rsidR="00805C30" w:rsidRPr="00D55973" w:rsidRDefault="007A1FEC" w:rsidP="00E6233C">
      <w:pPr>
        <w:spacing w:line="360" w:lineRule="auto"/>
        <w:ind w:right="-32"/>
        <w:jc w:val="both"/>
        <w:rPr>
          <w:rFonts w:ascii="Calibri" w:hAnsi="Calibri" w:cs="Arial"/>
          <w:b/>
          <w:color w:val="000000" w:themeColor="text1"/>
          <w:sz w:val="24"/>
          <w:szCs w:val="24"/>
        </w:rPr>
      </w:pPr>
      <w:r w:rsidRPr="00D55973">
        <w:rPr>
          <w:rFonts w:ascii="Calibri" w:hAnsi="Calibri" w:cs="Arial"/>
          <w:b/>
          <w:color w:val="000000" w:themeColor="text1"/>
          <w:sz w:val="24"/>
          <w:szCs w:val="24"/>
        </w:rPr>
        <w:t>R</w:t>
      </w:r>
      <w:r w:rsidR="00805C30" w:rsidRPr="00D55973">
        <w:rPr>
          <w:rFonts w:ascii="Calibri" w:hAnsi="Calibri" w:cs="Arial"/>
          <w:b/>
          <w:color w:val="000000" w:themeColor="text1"/>
          <w:sz w:val="24"/>
          <w:szCs w:val="24"/>
        </w:rPr>
        <w:t>emuneration</w:t>
      </w:r>
    </w:p>
    <w:p w14:paraId="7A7C652C" w14:textId="7CCD683E" w:rsidR="000C4777" w:rsidRPr="00D55973" w:rsidRDefault="00690EB0" w:rsidP="00E6233C">
      <w:pPr>
        <w:spacing w:line="360" w:lineRule="auto"/>
        <w:ind w:right="-32"/>
        <w:jc w:val="both"/>
        <w:rPr>
          <w:rFonts w:ascii="Calibri" w:hAnsi="Calibri" w:cs="Arial"/>
          <w:color w:val="000000" w:themeColor="text1"/>
          <w:sz w:val="22"/>
          <w:szCs w:val="22"/>
        </w:rPr>
      </w:pPr>
      <w:r w:rsidRPr="00D55973">
        <w:rPr>
          <w:rFonts w:ascii="Calibri" w:hAnsi="Calibri" w:cs="Arial"/>
          <w:b/>
          <w:color w:val="000000" w:themeColor="text1"/>
          <w:sz w:val="22"/>
          <w:szCs w:val="22"/>
        </w:rPr>
        <w:t>Salary Grade:</w:t>
      </w:r>
      <w:r w:rsidRPr="00D55973">
        <w:rPr>
          <w:rFonts w:ascii="Calibri" w:hAnsi="Calibri" w:cs="Arial"/>
          <w:b/>
          <w:color w:val="000000" w:themeColor="text1"/>
          <w:sz w:val="22"/>
          <w:szCs w:val="22"/>
        </w:rPr>
        <w:tab/>
      </w:r>
      <w:r w:rsidRPr="00D55973">
        <w:rPr>
          <w:rFonts w:ascii="Calibri" w:hAnsi="Calibri" w:cs="Arial"/>
          <w:b/>
          <w:color w:val="000000" w:themeColor="text1"/>
          <w:sz w:val="22"/>
          <w:szCs w:val="22"/>
        </w:rPr>
        <w:tab/>
      </w:r>
      <w:r w:rsidR="00F63274" w:rsidRPr="00D55973">
        <w:rPr>
          <w:rFonts w:ascii="Calibri" w:hAnsi="Calibri" w:cs="Arial"/>
          <w:b/>
          <w:color w:val="000000" w:themeColor="text1"/>
          <w:sz w:val="22"/>
          <w:szCs w:val="22"/>
        </w:rPr>
        <w:tab/>
      </w:r>
      <w:r w:rsidR="00D55973" w:rsidRPr="00D55973">
        <w:rPr>
          <w:rFonts w:ascii="Calibri" w:hAnsi="Calibri" w:cs="Arial"/>
          <w:b/>
          <w:color w:val="000000" w:themeColor="text1"/>
          <w:sz w:val="22"/>
          <w:szCs w:val="22"/>
        </w:rPr>
        <w:t>Engineer Grade II</w:t>
      </w:r>
      <w:r w:rsidR="008E2756" w:rsidRPr="00D55973">
        <w:rPr>
          <w:rFonts w:ascii="Calibri" w:hAnsi="Calibri" w:cs="Arial"/>
          <w:b/>
          <w:color w:val="000000" w:themeColor="text1"/>
          <w:sz w:val="22"/>
          <w:szCs w:val="22"/>
        </w:rPr>
        <w:t xml:space="preserve"> </w:t>
      </w:r>
    </w:p>
    <w:p w14:paraId="6FA7E341" w14:textId="09A5D146" w:rsidR="001A7F9B" w:rsidRDefault="00D8645F" w:rsidP="001A7F9B">
      <w:pPr>
        <w:spacing w:line="360" w:lineRule="auto"/>
        <w:ind w:left="2880" w:right="-32" w:hanging="2880"/>
        <w:jc w:val="both"/>
        <w:rPr>
          <w:rFonts w:ascii="Calibri" w:hAnsi="Calibri" w:cs="Calibri"/>
          <w:b/>
          <w:bCs/>
          <w:color w:val="000000"/>
          <w:sz w:val="22"/>
          <w:szCs w:val="22"/>
        </w:rPr>
      </w:pPr>
      <w:r w:rsidRPr="001A7F9B">
        <w:rPr>
          <w:rFonts w:ascii="Calibri" w:hAnsi="Calibri" w:cs="Arial"/>
          <w:b/>
          <w:color w:val="000000" w:themeColor="text1"/>
          <w:sz w:val="22"/>
          <w:szCs w:val="22"/>
        </w:rPr>
        <w:t>Salary Scale</w:t>
      </w:r>
      <w:r w:rsidR="00CF7A81" w:rsidRPr="001A7F9B">
        <w:rPr>
          <w:rFonts w:ascii="Calibri" w:hAnsi="Calibri" w:cs="Arial"/>
          <w:b/>
          <w:color w:val="000000" w:themeColor="text1"/>
          <w:sz w:val="22"/>
          <w:szCs w:val="22"/>
        </w:rPr>
        <w:t>:</w:t>
      </w:r>
      <w:r w:rsidR="00F63274" w:rsidRPr="001A7F9B">
        <w:rPr>
          <w:rFonts w:ascii="Calibri" w:hAnsi="Calibri" w:cs="Arial"/>
          <w:b/>
          <w:color w:val="000000" w:themeColor="text1"/>
          <w:sz w:val="22"/>
          <w:szCs w:val="22"/>
        </w:rPr>
        <w:tab/>
      </w:r>
      <w:r w:rsidR="001A7F9B" w:rsidRPr="00EC0ECC">
        <w:rPr>
          <w:rFonts w:ascii="Calibri" w:hAnsi="Calibri" w:cs="Calibri"/>
          <w:b/>
          <w:bCs/>
          <w:color w:val="000000"/>
          <w:sz w:val="22"/>
          <w:szCs w:val="22"/>
        </w:rPr>
        <w:t>€7</w:t>
      </w:r>
      <w:r w:rsidR="001A7F9B">
        <w:rPr>
          <w:rFonts w:ascii="Calibri" w:hAnsi="Calibri" w:cs="Calibri"/>
          <w:b/>
          <w:bCs/>
          <w:color w:val="000000"/>
          <w:sz w:val="22"/>
          <w:szCs w:val="22"/>
        </w:rPr>
        <w:t>3,961, €75,651, €77,337, €79,031, €80,720, €81,169, €82,834, €84,562, €87,376</w:t>
      </w:r>
      <w:r w:rsidR="00197EAD">
        <w:rPr>
          <w:rFonts w:ascii="Calibri" w:hAnsi="Calibri" w:cs="Calibri"/>
          <w:b/>
          <w:bCs/>
          <w:color w:val="000000"/>
          <w:sz w:val="22"/>
          <w:szCs w:val="22"/>
        </w:rPr>
        <w:t xml:space="preserve"> </w:t>
      </w:r>
      <w:r w:rsidR="001A7F9B" w:rsidRPr="00EC0ECC">
        <w:rPr>
          <w:rFonts w:ascii="Calibri" w:hAnsi="Calibri" w:cs="Calibri"/>
          <w:b/>
          <w:bCs/>
          <w:color w:val="000000"/>
          <w:sz w:val="22"/>
          <w:szCs w:val="22"/>
        </w:rPr>
        <w:t>(LSI 1), €</w:t>
      </w:r>
      <w:r w:rsidR="001A7F9B">
        <w:rPr>
          <w:rFonts w:ascii="Calibri" w:hAnsi="Calibri" w:cs="Calibri"/>
          <w:b/>
          <w:bCs/>
          <w:color w:val="000000"/>
          <w:sz w:val="22"/>
          <w:szCs w:val="22"/>
        </w:rPr>
        <w:t>90,198</w:t>
      </w:r>
      <w:r w:rsidR="001A7F9B" w:rsidRPr="00EC0ECC">
        <w:rPr>
          <w:rFonts w:ascii="Calibri" w:hAnsi="Calibri" w:cs="Calibri"/>
          <w:b/>
          <w:bCs/>
          <w:color w:val="000000"/>
          <w:sz w:val="22"/>
          <w:szCs w:val="22"/>
        </w:rPr>
        <w:t xml:space="preserve"> (LSI 2)</w:t>
      </w:r>
    </w:p>
    <w:p w14:paraId="36F308B4" w14:textId="6121FB05" w:rsidR="00CA49BD" w:rsidRPr="000F2327" w:rsidRDefault="00A171F1" w:rsidP="001A7F9B">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E6233C">
      <w:pPr>
        <w:spacing w:line="360" w:lineRule="auto"/>
        <w:ind w:left="2880" w:right="-32"/>
        <w:jc w:val="both"/>
        <w:rPr>
          <w:rFonts w:asciiTheme="minorHAnsi" w:hAnsiTheme="minorHAnsi"/>
          <w:b/>
          <w:color w:val="000000" w:themeColor="text1"/>
          <w:sz w:val="22"/>
          <w:szCs w:val="22"/>
          <w:highlight w:val="yellow"/>
        </w:rPr>
      </w:pPr>
    </w:p>
    <w:p w14:paraId="66573099" w14:textId="77777777" w:rsidR="001A7F9B" w:rsidRPr="00EC0ECC" w:rsidRDefault="001A7F9B" w:rsidP="001A7F9B">
      <w:pPr>
        <w:spacing w:line="360" w:lineRule="auto"/>
        <w:ind w:left="2880" w:right="-32"/>
        <w:jc w:val="both"/>
        <w:rPr>
          <w:rFonts w:ascii="Calibri" w:hAnsi="Calibri" w:cs="Arial"/>
          <w:b/>
          <w:bCs/>
          <w:color w:val="000000" w:themeColor="text1"/>
          <w:sz w:val="22"/>
          <w:szCs w:val="22"/>
          <w:lang w:val="en-IE"/>
        </w:rPr>
      </w:pPr>
      <w:r w:rsidRPr="00EC0ECC">
        <w:rPr>
          <w:rFonts w:ascii="Calibri" w:hAnsi="Calibri" w:cs="Calibri"/>
          <w:b/>
          <w:bCs/>
          <w:color w:val="000000"/>
          <w:sz w:val="22"/>
          <w:szCs w:val="22"/>
        </w:rPr>
        <w:t>€</w:t>
      </w:r>
      <w:r>
        <w:rPr>
          <w:rFonts w:ascii="Calibri" w:hAnsi="Calibri" w:cs="Calibri"/>
          <w:b/>
          <w:bCs/>
          <w:color w:val="000000"/>
          <w:sz w:val="22"/>
          <w:szCs w:val="22"/>
        </w:rPr>
        <w:t>70,368</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€7</w:t>
      </w:r>
      <w:r>
        <w:rPr>
          <w:rFonts w:ascii="Calibri" w:hAnsi="Calibri" w:cs="Calibri"/>
          <w:b/>
          <w:bCs/>
          <w:color w:val="000000"/>
          <w:sz w:val="22"/>
          <w:szCs w:val="22"/>
        </w:rPr>
        <w:t>1,980</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w:t>
      </w:r>
      <w:r>
        <w:rPr>
          <w:rFonts w:ascii="Calibri" w:hAnsi="Calibri" w:cs="Calibri"/>
          <w:b/>
          <w:bCs/>
          <w:color w:val="000000"/>
          <w:sz w:val="22"/>
          <w:szCs w:val="22"/>
        </w:rPr>
        <w:t>73,577</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€7</w:t>
      </w:r>
      <w:r>
        <w:rPr>
          <w:rFonts w:ascii="Calibri" w:hAnsi="Calibri" w:cs="Calibri"/>
          <w:b/>
          <w:bCs/>
          <w:color w:val="000000"/>
          <w:sz w:val="22"/>
          <w:szCs w:val="22"/>
        </w:rPr>
        <w:t>5,189</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€7</w:t>
      </w:r>
      <w:r>
        <w:rPr>
          <w:rFonts w:ascii="Calibri" w:hAnsi="Calibri" w:cs="Calibri"/>
          <w:b/>
          <w:bCs/>
          <w:color w:val="000000"/>
          <w:sz w:val="22"/>
          <w:szCs w:val="22"/>
        </w:rPr>
        <w:t>6,794</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€7</w:t>
      </w:r>
      <w:r>
        <w:rPr>
          <w:rFonts w:ascii="Calibri" w:hAnsi="Calibri" w:cs="Calibri"/>
          <w:b/>
          <w:bCs/>
          <w:color w:val="000000"/>
          <w:sz w:val="22"/>
          <w:szCs w:val="22"/>
        </w:rPr>
        <w:t>8,399</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€7</w:t>
      </w:r>
      <w:r>
        <w:rPr>
          <w:rFonts w:ascii="Calibri" w:hAnsi="Calibri" w:cs="Calibri"/>
          <w:b/>
          <w:bCs/>
          <w:color w:val="000000"/>
          <w:sz w:val="22"/>
          <w:szCs w:val="22"/>
        </w:rPr>
        <w:t>9,998</w:t>
      </w:r>
      <w:r w:rsidRPr="00EC0ECC">
        <w:rPr>
          <w:rFonts w:ascii="Calibri" w:hAnsi="Calibri" w:cs="Calibri"/>
          <w:b/>
          <w:bCs/>
          <w:color w:val="000000"/>
          <w:sz w:val="22"/>
          <w:szCs w:val="22"/>
        </w:rPr>
        <w:t>, €</w:t>
      </w:r>
      <w:r>
        <w:rPr>
          <w:rFonts w:ascii="Calibri" w:hAnsi="Calibri" w:cs="Calibri"/>
          <w:b/>
          <w:bCs/>
          <w:color w:val="000000"/>
          <w:sz w:val="22"/>
          <w:szCs w:val="22"/>
        </w:rPr>
        <w:t>81,620</w:t>
      </w:r>
      <w:r w:rsidRPr="00EC0ECC">
        <w:rPr>
          <w:rFonts w:ascii="Calibri" w:hAnsi="Calibri" w:cs="Calibri"/>
          <w:b/>
          <w:bCs/>
          <w:color w:val="000000"/>
          <w:sz w:val="22"/>
          <w:szCs w:val="22"/>
        </w:rPr>
        <w:t>,</w:t>
      </w:r>
      <w:r w:rsidRPr="00EC0ECC">
        <w:rPr>
          <w:rFonts w:ascii="Calibri" w:hAnsi="Calibri" w:cs="Calibri"/>
          <w:b/>
          <w:bCs/>
          <w:sz w:val="22"/>
          <w:szCs w:val="22"/>
        </w:rPr>
        <w:t xml:space="preserve"> </w:t>
      </w:r>
      <w:r w:rsidRPr="00EC0ECC">
        <w:rPr>
          <w:rFonts w:ascii="Calibri" w:hAnsi="Calibri" w:cs="Calibri"/>
          <w:b/>
          <w:bCs/>
          <w:color w:val="000000"/>
          <w:sz w:val="22"/>
          <w:szCs w:val="22"/>
        </w:rPr>
        <w:t>€8</w:t>
      </w:r>
      <w:r>
        <w:rPr>
          <w:rFonts w:ascii="Calibri" w:hAnsi="Calibri" w:cs="Calibri"/>
          <w:b/>
          <w:bCs/>
          <w:color w:val="000000"/>
          <w:sz w:val="22"/>
          <w:szCs w:val="22"/>
        </w:rPr>
        <w:t>3,006</w:t>
      </w:r>
      <w:r w:rsidRPr="00EC0ECC">
        <w:rPr>
          <w:rFonts w:ascii="Calibri" w:hAnsi="Calibri" w:cs="Calibri"/>
          <w:b/>
          <w:bCs/>
          <w:color w:val="000000"/>
          <w:sz w:val="22"/>
          <w:szCs w:val="22"/>
        </w:rPr>
        <w:t xml:space="preserve"> (LSI 1),</w:t>
      </w:r>
      <w:r w:rsidRPr="00EC0ECC">
        <w:rPr>
          <w:rFonts w:ascii="Calibri" w:hAnsi="Calibri" w:cs="Calibri"/>
          <w:b/>
          <w:bCs/>
          <w:sz w:val="22"/>
          <w:szCs w:val="22"/>
        </w:rPr>
        <w:t xml:space="preserve"> </w:t>
      </w:r>
      <w:r w:rsidRPr="00EC0ECC">
        <w:rPr>
          <w:rFonts w:ascii="Calibri" w:hAnsi="Calibri" w:cs="Calibri"/>
          <w:b/>
          <w:bCs/>
          <w:color w:val="000000"/>
          <w:sz w:val="22"/>
          <w:szCs w:val="22"/>
        </w:rPr>
        <w:t>€8</w:t>
      </w:r>
      <w:r>
        <w:rPr>
          <w:rFonts w:ascii="Calibri" w:hAnsi="Calibri" w:cs="Calibri"/>
          <w:b/>
          <w:bCs/>
          <w:color w:val="000000"/>
          <w:sz w:val="22"/>
          <w:szCs w:val="22"/>
        </w:rPr>
        <w:t>5,682</w:t>
      </w:r>
      <w:r w:rsidRPr="00EC0ECC">
        <w:rPr>
          <w:rFonts w:ascii="Calibri" w:hAnsi="Calibri" w:cs="Calibri"/>
          <w:b/>
          <w:bCs/>
          <w:color w:val="000000"/>
          <w:sz w:val="22"/>
          <w:szCs w:val="22"/>
        </w:rPr>
        <w:t xml:space="preserve"> (LSI 2)</w:t>
      </w:r>
    </w:p>
    <w:p w14:paraId="09AD519E" w14:textId="77777777" w:rsidR="008008DE" w:rsidRPr="00D75834" w:rsidRDefault="00A171F1" w:rsidP="00E6233C">
      <w:pPr>
        <w:spacing w:line="360" w:lineRule="auto"/>
        <w:ind w:left="2880" w:right="-32"/>
        <w:jc w:val="both"/>
        <w:rPr>
          <w:rFonts w:ascii="Calibri" w:hAnsi="Calibri" w:cs="Arial"/>
          <w:color w:val="000000" w:themeColor="text1"/>
          <w:sz w:val="22"/>
          <w:szCs w:val="22"/>
          <w:lang w:val="en-IE"/>
        </w:rPr>
      </w:pPr>
      <w:proofErr w:type="gramStart"/>
      <w:r w:rsidRPr="000F2327">
        <w:rPr>
          <w:rFonts w:ascii="Calibri" w:hAnsi="Calibri" w:cs="Arial"/>
          <w:b/>
          <w:color w:val="000000" w:themeColor="text1"/>
          <w:sz w:val="22"/>
          <w:szCs w:val="22"/>
          <w:lang w:val="en-IE"/>
        </w:rPr>
        <w:t>Non Personal</w:t>
      </w:r>
      <w:proofErr w:type="gramEnd"/>
      <w:r w:rsidRPr="000F2327">
        <w:rPr>
          <w:rFonts w:ascii="Calibri" w:hAnsi="Calibri" w:cs="Arial"/>
          <w:b/>
          <w:color w:val="000000" w:themeColor="text1"/>
          <w:sz w:val="22"/>
          <w:szCs w:val="22"/>
          <w:lang w:val="en-IE"/>
        </w:rPr>
        <w:t xml:space="preserve"> Pension Contribution (non-PPC)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E6233C">
      <w:pPr>
        <w:spacing w:line="360" w:lineRule="auto"/>
        <w:ind w:left="2880" w:right="-32"/>
        <w:jc w:val="both"/>
        <w:rPr>
          <w:rFonts w:ascii="Calibri" w:hAnsi="Calibri" w:cs="Arial"/>
          <w:b/>
          <w:color w:val="000000" w:themeColor="text1"/>
          <w:sz w:val="22"/>
          <w:szCs w:val="22"/>
        </w:rPr>
      </w:pPr>
    </w:p>
    <w:p w14:paraId="58C67038" w14:textId="09A8832D" w:rsidR="00355A1C" w:rsidRPr="000F2327" w:rsidRDefault="001D45B9" w:rsidP="00E6233C">
      <w:pPr>
        <w:spacing w:line="360" w:lineRule="auto"/>
        <w:ind w:left="2880" w:right="-32" w:hanging="2880"/>
        <w:jc w:val="both"/>
        <w:rPr>
          <w:rFonts w:ascii="Calibri" w:hAnsi="Calibri" w:cs="Arial"/>
          <w:color w:val="000000" w:themeColor="text1"/>
          <w:sz w:val="22"/>
          <w:szCs w:val="22"/>
        </w:rPr>
      </w:pPr>
      <w:r w:rsidRPr="001A7F9B">
        <w:rPr>
          <w:rFonts w:ascii="Calibri" w:hAnsi="Calibri" w:cs="Arial"/>
          <w:b/>
          <w:color w:val="000000" w:themeColor="text1"/>
          <w:sz w:val="22"/>
          <w:szCs w:val="22"/>
        </w:rPr>
        <w:t>Annual Leave</w:t>
      </w:r>
      <w:r w:rsidR="007469D5" w:rsidRPr="001A7F9B">
        <w:rPr>
          <w:rFonts w:ascii="Calibri" w:hAnsi="Calibri" w:cs="Arial"/>
          <w:b/>
          <w:color w:val="000000" w:themeColor="text1"/>
          <w:sz w:val="22"/>
          <w:szCs w:val="22"/>
        </w:rPr>
        <w:t>:</w:t>
      </w:r>
      <w:r w:rsidRPr="001A7F9B">
        <w:rPr>
          <w:rFonts w:ascii="Calibri" w:hAnsi="Calibri" w:cs="Arial"/>
          <w:b/>
          <w:color w:val="000000" w:themeColor="text1"/>
          <w:sz w:val="22"/>
          <w:szCs w:val="22"/>
        </w:rPr>
        <w:tab/>
      </w:r>
      <w:r w:rsidR="001A7F9B" w:rsidRPr="001A7F9B">
        <w:rPr>
          <w:rFonts w:ascii="Calibri" w:hAnsi="Calibri" w:cs="Arial"/>
          <w:color w:val="000000" w:themeColor="text1"/>
          <w:sz w:val="22"/>
          <w:szCs w:val="22"/>
        </w:rPr>
        <w:t>27</w:t>
      </w:r>
      <w:r w:rsidR="002332B4" w:rsidRPr="001A7F9B">
        <w:rPr>
          <w:rFonts w:ascii="Calibri" w:hAnsi="Calibri" w:cs="Arial"/>
          <w:color w:val="000000" w:themeColor="text1"/>
          <w:sz w:val="22"/>
          <w:szCs w:val="22"/>
        </w:rPr>
        <w:t xml:space="preserve"> </w:t>
      </w:r>
      <w:r w:rsidRPr="001A7F9B">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E6233C">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D75834">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E6233C">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E6233C">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E6233C">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E6233C">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lastRenderedPageBreak/>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E6233C">
      <w:pPr>
        <w:spacing w:line="360" w:lineRule="auto"/>
        <w:ind w:left="2127" w:right="-32" w:hanging="2127"/>
        <w:jc w:val="both"/>
      </w:pPr>
    </w:p>
    <w:p w14:paraId="125DA74F" w14:textId="77777777" w:rsidR="00336A5B" w:rsidRPr="000F2327" w:rsidRDefault="00336A5B" w:rsidP="00E6233C">
      <w:pPr>
        <w:spacing w:line="360" w:lineRule="auto"/>
        <w:ind w:left="2127" w:right="-32" w:hanging="2127"/>
        <w:jc w:val="both"/>
      </w:pPr>
    </w:p>
    <w:p w14:paraId="2DE84955" w14:textId="77777777" w:rsidR="008E2756" w:rsidRPr="00D75834" w:rsidRDefault="00A323E0" w:rsidP="00E6233C">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8E2756">
      <w:pPr>
        <w:tabs>
          <w:tab w:val="left" w:pos="360"/>
        </w:tabs>
        <w:spacing w:line="360" w:lineRule="auto"/>
        <w:ind w:right="-32"/>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E6233C">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E6233C">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E6233C">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65803F13" w:rsidR="00254731" w:rsidRPr="000F2327"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1A7F9B" w:rsidRPr="00C67590">
        <w:rPr>
          <w:rStyle w:val="cf01"/>
          <w:rFonts w:asciiTheme="minorHAnsi" w:hAnsiTheme="minorHAnsi" w:cstheme="minorHAnsi"/>
          <w:sz w:val="22"/>
          <w:szCs w:val="22"/>
        </w:rPr>
        <w:t>ntacareers@rsmireland.ie</w:t>
      </w:r>
      <w:r w:rsidR="001A7F9B" w:rsidRPr="000F2327">
        <w:rPr>
          <w:rFonts w:asciiTheme="minorHAnsi" w:hAnsiTheme="minorHAnsi" w:cstheme="minorHAnsi"/>
          <w:color w:val="000000" w:themeColor="text1"/>
          <w:sz w:val="22"/>
          <w:szCs w:val="22"/>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E6233C">
      <w:pPr>
        <w:tabs>
          <w:tab w:val="left" w:pos="1701"/>
        </w:tabs>
        <w:spacing w:line="360" w:lineRule="auto"/>
        <w:ind w:right="-32"/>
        <w:jc w:val="both"/>
        <w:rPr>
          <w:rFonts w:ascii="Calibri" w:hAnsi="Calibri" w:cs="Arial"/>
          <w:color w:val="000000" w:themeColor="text1"/>
          <w:sz w:val="22"/>
          <w:szCs w:val="22"/>
          <w:lang w:val="en-IE"/>
        </w:rPr>
      </w:pPr>
    </w:p>
    <w:p w14:paraId="71610148" w14:textId="704C2CC7" w:rsidR="00045BAB" w:rsidRPr="000F2327" w:rsidRDefault="00045BAB" w:rsidP="00045BAB">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1A7F9B" w:rsidRPr="001A7F9B">
        <w:rPr>
          <w:rFonts w:ascii="Calibri" w:hAnsi="Calibri" w:cs="Arial"/>
          <w:color w:val="000000" w:themeColor="text1"/>
          <w:sz w:val="22"/>
          <w:szCs w:val="22"/>
        </w:rPr>
        <w:t>Public Transport Services Business Analyst</w:t>
      </w:r>
      <w:r w:rsidR="000129B1" w:rsidRPr="000F2327">
        <w:rPr>
          <w:rFonts w:ascii="Calibri" w:hAnsi="Calibri" w:cs="Arial"/>
          <w:color w:val="000000" w:themeColor="text1"/>
          <w:sz w:val="22"/>
          <w:szCs w:val="22"/>
        </w:rPr>
        <w:t>;</w:t>
      </w:r>
      <w:r w:rsidR="00FB7D6E" w:rsidRPr="000F2327" w:rsidDel="00FB7D6E">
        <w:rPr>
          <w:rFonts w:ascii="Calibri" w:hAnsi="Calibri" w:cs="Arial"/>
          <w:color w:val="000000" w:themeColor="text1"/>
          <w:sz w:val="22"/>
          <w:szCs w:val="22"/>
          <w:lang w:val="en-IE"/>
        </w:rPr>
        <w:t xml:space="preserve"> </w:t>
      </w:r>
      <w:r w:rsidR="001A7F9B">
        <w:rPr>
          <w:rFonts w:ascii="Calibri" w:hAnsi="Calibri" w:cs="Arial"/>
          <w:color w:val="000000" w:themeColor="text1"/>
          <w:sz w:val="22"/>
          <w:szCs w:val="22"/>
          <w:lang w:val="en-IE"/>
        </w:rPr>
        <w:t>and</w:t>
      </w:r>
    </w:p>
    <w:p w14:paraId="317B0F3C" w14:textId="1121D017" w:rsidR="00A323E0" w:rsidRPr="000F2327" w:rsidRDefault="00A323E0" w:rsidP="00045BAB">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1A7F9B">
        <w:rPr>
          <w:rFonts w:ascii="Calibri" w:hAnsi="Calibri" w:cs="Arial"/>
          <w:color w:val="000000" w:themeColor="text1"/>
          <w:sz w:val="22"/>
          <w:szCs w:val="22"/>
          <w:lang w:val="en-IE"/>
        </w:rPr>
        <w:t>.</w:t>
      </w:r>
    </w:p>
    <w:p w14:paraId="10AB0F30" w14:textId="77777777" w:rsidR="004433F2" w:rsidRPr="000F2327" w:rsidRDefault="004433F2" w:rsidP="00E6233C">
      <w:pPr>
        <w:spacing w:line="360" w:lineRule="auto"/>
        <w:ind w:right="-32"/>
        <w:jc w:val="both"/>
        <w:rPr>
          <w:rFonts w:ascii="Calibri" w:hAnsi="Calibri" w:cs="Arial"/>
          <w:bCs/>
          <w:color w:val="000000" w:themeColor="text1"/>
          <w:sz w:val="22"/>
          <w:szCs w:val="22"/>
        </w:rPr>
      </w:pPr>
    </w:p>
    <w:p w14:paraId="0D726900" w14:textId="7247FFA8" w:rsidR="00A23BA3" w:rsidRPr="000F2327" w:rsidRDefault="00A323E0" w:rsidP="00E6233C">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001A7F9B">
        <w:rPr>
          <w:rFonts w:ascii="Calibri" w:hAnsi="Calibri" w:cs="Arial"/>
          <w:bCs/>
          <w:color w:val="000000" w:themeColor="text1"/>
          <w:sz w:val="22"/>
          <w:szCs w:val="22"/>
        </w:rPr>
        <w:t>2</w:t>
      </w:r>
      <w:r w:rsidRPr="000F2327">
        <w:rPr>
          <w:rFonts w:ascii="Calibri" w:hAnsi="Calibri" w:cs="Arial"/>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E6233C">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E6233C">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44AC1334" w:rsidR="00587932" w:rsidRPr="000F2327" w:rsidRDefault="00540EDA"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1A7F9B">
        <w:rPr>
          <w:rFonts w:ascii="Calibri" w:hAnsi="Calibri" w:cs="Arial"/>
          <w:b/>
          <w:color w:val="000000" w:themeColor="text1"/>
          <w:sz w:val="22"/>
          <w:szCs w:val="22"/>
        </w:rPr>
        <w:t>Friday, 23</w:t>
      </w:r>
      <w:r w:rsidR="001A7F9B" w:rsidRPr="001A7F9B">
        <w:rPr>
          <w:rFonts w:ascii="Calibri" w:hAnsi="Calibri" w:cs="Arial"/>
          <w:b/>
          <w:color w:val="000000" w:themeColor="text1"/>
          <w:sz w:val="22"/>
          <w:szCs w:val="22"/>
          <w:vertAlign w:val="superscript"/>
        </w:rPr>
        <w:t>rd</w:t>
      </w:r>
      <w:r w:rsidR="001A7F9B">
        <w:rPr>
          <w:rFonts w:ascii="Calibri" w:hAnsi="Calibri" w:cs="Arial"/>
          <w:b/>
          <w:color w:val="000000" w:themeColor="text1"/>
          <w:sz w:val="22"/>
          <w:szCs w:val="22"/>
        </w:rPr>
        <w:t xml:space="preserve"> May 2025.</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E6233C">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536E459B" w:rsidR="00067B7B" w:rsidRPr="000F2327" w:rsidRDefault="008F583D" w:rsidP="00E6233C">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1A7F9B" w:rsidRPr="00C67590">
        <w:rPr>
          <w:rStyle w:val="cf01"/>
          <w:rFonts w:asciiTheme="minorHAnsi" w:hAnsiTheme="minorHAnsi" w:cstheme="minorHAnsi"/>
          <w:sz w:val="22"/>
          <w:szCs w:val="22"/>
        </w:rPr>
        <w:t>ntacareers@rsmireland.ie</w:t>
      </w:r>
      <w:r w:rsidR="001A7F9B">
        <w:rPr>
          <w:rStyle w:val="cf01"/>
          <w:rFonts w:asciiTheme="minorHAnsi" w:hAnsiTheme="minorHAnsi" w:cstheme="minorHAnsi"/>
          <w:sz w:val="22"/>
          <w:szCs w:val="22"/>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5CDB44F7" w14:textId="506B2844" w:rsidR="001A7F9B" w:rsidRPr="00197EAD" w:rsidRDefault="001A7F9B" w:rsidP="00197EAD">
      <w:pPr>
        <w:spacing w:line="360" w:lineRule="auto"/>
        <w:ind w:right="-32"/>
        <w:jc w:val="center"/>
        <w:rPr>
          <w:rFonts w:asciiTheme="minorHAnsi" w:eastAsia="Calibri" w:hAnsiTheme="minorHAnsi" w:cstheme="minorHAnsi"/>
          <w:b/>
          <w:color w:val="000000" w:themeColor="text1"/>
          <w:sz w:val="32"/>
          <w:szCs w:val="32"/>
          <w:lang w:val="en-IE"/>
        </w:rPr>
      </w:pPr>
      <w:r w:rsidRPr="001A7F9B">
        <w:rPr>
          <w:rFonts w:asciiTheme="minorHAnsi" w:eastAsia="Calibri" w:hAnsiTheme="minorHAnsi" w:cstheme="minorHAnsi"/>
          <w:b/>
          <w:color w:val="000000" w:themeColor="text1"/>
          <w:sz w:val="32"/>
          <w:szCs w:val="32"/>
          <w:lang w:val="en-IE"/>
        </w:rPr>
        <w:lastRenderedPageBreak/>
        <w:t xml:space="preserve">Public Transport Services Business Analyst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2"/>
        <w:tblW w:w="10490" w:type="dxa"/>
        <w:tblLook w:val="04A0" w:firstRow="1" w:lastRow="0" w:firstColumn="1" w:lastColumn="0" w:noHBand="0" w:noVBand="1"/>
      </w:tblPr>
      <w:tblGrid>
        <w:gridCol w:w="1843"/>
        <w:gridCol w:w="8647"/>
      </w:tblGrid>
      <w:tr w:rsidR="001A7F9B" w:rsidRPr="002D2DED" w14:paraId="58FFBD2A" w14:textId="77777777" w:rsidTr="00D71CCA">
        <w:tc>
          <w:tcPr>
            <w:tcW w:w="1843" w:type="dxa"/>
            <w:vMerge w:val="restart"/>
            <w:tcBorders>
              <w:top w:val="nil"/>
              <w:left w:val="nil"/>
              <w:bottom w:val="nil"/>
              <w:right w:val="nil"/>
            </w:tcBorders>
            <w:shd w:val="clear" w:color="auto" w:fill="ED7D31"/>
          </w:tcPr>
          <w:p w14:paraId="62F1B203"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6D4707B6"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1A7F9B" w:rsidRPr="002D2DED" w14:paraId="32A6EF71" w14:textId="77777777" w:rsidTr="00D71CCA">
        <w:tc>
          <w:tcPr>
            <w:tcW w:w="1843" w:type="dxa"/>
            <w:vMerge/>
            <w:tcBorders>
              <w:top w:val="nil"/>
              <w:left w:val="nil"/>
              <w:bottom w:val="nil"/>
              <w:right w:val="nil"/>
            </w:tcBorders>
            <w:shd w:val="clear" w:color="auto" w:fill="ED7D31"/>
          </w:tcPr>
          <w:p w14:paraId="6608CB66"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A6FEB68"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1A7F9B" w:rsidRPr="002D2DED" w14:paraId="78C01F68" w14:textId="77777777" w:rsidTr="00D71CCA">
        <w:tc>
          <w:tcPr>
            <w:tcW w:w="1843" w:type="dxa"/>
            <w:vMerge/>
            <w:tcBorders>
              <w:top w:val="nil"/>
              <w:left w:val="nil"/>
              <w:bottom w:val="nil"/>
              <w:right w:val="nil"/>
            </w:tcBorders>
            <w:shd w:val="clear" w:color="auto" w:fill="ED7D31"/>
          </w:tcPr>
          <w:p w14:paraId="493C82DD"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317536B2"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1A7F9B" w:rsidRPr="002D2DED" w14:paraId="10862C27" w14:textId="77777777" w:rsidTr="00D71CCA">
        <w:tc>
          <w:tcPr>
            <w:tcW w:w="1843" w:type="dxa"/>
            <w:vMerge/>
            <w:tcBorders>
              <w:top w:val="nil"/>
              <w:left w:val="nil"/>
              <w:bottom w:val="nil"/>
              <w:right w:val="nil"/>
            </w:tcBorders>
            <w:shd w:val="clear" w:color="auto" w:fill="ED7D31"/>
          </w:tcPr>
          <w:p w14:paraId="7D81C353"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62F52BE"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1A7F9B" w:rsidRPr="002D2DED" w14:paraId="2495C72C" w14:textId="77777777" w:rsidTr="00D71CCA">
        <w:tc>
          <w:tcPr>
            <w:tcW w:w="1843" w:type="dxa"/>
            <w:vMerge/>
            <w:tcBorders>
              <w:top w:val="nil"/>
              <w:left w:val="nil"/>
              <w:bottom w:val="nil"/>
              <w:right w:val="nil"/>
            </w:tcBorders>
            <w:shd w:val="clear" w:color="auto" w:fill="ED7D31"/>
          </w:tcPr>
          <w:p w14:paraId="065881A7"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0C72A0F6"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1A7F9B" w:rsidRPr="002D2DED" w14:paraId="381FCC3E" w14:textId="77777777" w:rsidTr="00D71CCA">
        <w:tc>
          <w:tcPr>
            <w:tcW w:w="1843" w:type="dxa"/>
            <w:tcBorders>
              <w:top w:val="nil"/>
              <w:left w:val="nil"/>
              <w:bottom w:val="nil"/>
              <w:right w:val="nil"/>
            </w:tcBorders>
            <w:shd w:val="clear" w:color="auto" w:fill="ED7D31"/>
          </w:tcPr>
          <w:p w14:paraId="2106B99B"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1A0B21E3"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1A7F9B" w:rsidRPr="002D2DED" w14:paraId="24807B5F" w14:textId="77777777" w:rsidTr="00D71CCA">
        <w:tc>
          <w:tcPr>
            <w:tcW w:w="1843" w:type="dxa"/>
            <w:vMerge w:val="restart"/>
            <w:tcBorders>
              <w:top w:val="nil"/>
              <w:left w:val="single" w:sz="4" w:space="0" w:color="FFFFFF"/>
              <w:right w:val="single" w:sz="4" w:space="0" w:color="FFFFFF"/>
            </w:tcBorders>
            <w:shd w:val="clear" w:color="auto" w:fill="4472C4"/>
          </w:tcPr>
          <w:p w14:paraId="36EB4B01"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7BA92F17"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1A7F9B" w:rsidRPr="002D2DED" w14:paraId="6BA05DDB" w14:textId="77777777" w:rsidTr="00D71CCA">
        <w:tc>
          <w:tcPr>
            <w:tcW w:w="1843" w:type="dxa"/>
            <w:vMerge/>
            <w:tcBorders>
              <w:left w:val="single" w:sz="4" w:space="0" w:color="FFFFFF"/>
              <w:right w:val="single" w:sz="4" w:space="0" w:color="FFFFFF"/>
            </w:tcBorders>
            <w:shd w:val="clear" w:color="auto" w:fill="4472C4"/>
          </w:tcPr>
          <w:p w14:paraId="7009A248"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3CA39BE4"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1A7F9B" w:rsidRPr="002D2DED" w14:paraId="6C2DD142" w14:textId="77777777" w:rsidTr="00D71CCA">
        <w:tc>
          <w:tcPr>
            <w:tcW w:w="1843" w:type="dxa"/>
            <w:vMerge/>
            <w:tcBorders>
              <w:left w:val="single" w:sz="4" w:space="0" w:color="FFFFFF"/>
              <w:right w:val="single" w:sz="4" w:space="0" w:color="FFFFFF"/>
            </w:tcBorders>
            <w:shd w:val="clear" w:color="auto" w:fill="4472C4"/>
          </w:tcPr>
          <w:p w14:paraId="023D8735"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0D78BE6B"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 xml:space="preserve">Uses previous knowledge and experience </w:t>
            </w:r>
            <w:proofErr w:type="gramStart"/>
            <w:r w:rsidRPr="002D2DED">
              <w:rPr>
                <w:rFonts w:ascii="Calibri" w:eastAsia="Calibri" w:hAnsi="Calibri" w:cs="Arial"/>
                <w:color w:val="000000"/>
                <w:sz w:val="17"/>
                <w:szCs w:val="17"/>
                <w:lang w:val="en-IE"/>
              </w:rPr>
              <w:t>in order to</w:t>
            </w:r>
            <w:proofErr w:type="gramEnd"/>
            <w:r w:rsidRPr="002D2DED">
              <w:rPr>
                <w:rFonts w:ascii="Calibri" w:eastAsia="Calibri" w:hAnsi="Calibri" w:cs="Arial"/>
                <w:color w:val="000000"/>
                <w:sz w:val="17"/>
                <w:szCs w:val="17"/>
                <w:lang w:val="en-IE"/>
              </w:rPr>
              <w:t xml:space="preserve"> guide decisions</w:t>
            </w:r>
          </w:p>
        </w:tc>
      </w:tr>
      <w:tr w:rsidR="001A7F9B" w:rsidRPr="002D2DED" w14:paraId="5D05E41F" w14:textId="77777777" w:rsidTr="00D71CCA">
        <w:tc>
          <w:tcPr>
            <w:tcW w:w="1843" w:type="dxa"/>
            <w:vMerge/>
            <w:tcBorders>
              <w:left w:val="single" w:sz="4" w:space="0" w:color="FFFFFF"/>
              <w:right w:val="single" w:sz="4" w:space="0" w:color="FFFFFF"/>
            </w:tcBorders>
            <w:shd w:val="clear" w:color="auto" w:fill="4472C4"/>
          </w:tcPr>
          <w:p w14:paraId="34C1BF46"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07D3A24C"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1A7F9B" w:rsidRPr="002D2DED" w14:paraId="4E33EDF3" w14:textId="77777777" w:rsidTr="00D71CCA">
        <w:tc>
          <w:tcPr>
            <w:tcW w:w="1843" w:type="dxa"/>
            <w:vMerge/>
            <w:tcBorders>
              <w:left w:val="single" w:sz="4" w:space="0" w:color="FFFFFF"/>
              <w:bottom w:val="nil"/>
              <w:right w:val="single" w:sz="4" w:space="0" w:color="FFFFFF"/>
            </w:tcBorders>
            <w:shd w:val="clear" w:color="auto" w:fill="4472C4"/>
          </w:tcPr>
          <w:p w14:paraId="460D610A"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0A508611"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1A7F9B" w:rsidRPr="002D2DED" w14:paraId="30B198AD" w14:textId="77777777" w:rsidTr="00D71CCA">
        <w:tc>
          <w:tcPr>
            <w:tcW w:w="1843" w:type="dxa"/>
            <w:vMerge w:val="restart"/>
            <w:tcBorders>
              <w:top w:val="nil"/>
              <w:left w:val="nil"/>
              <w:right w:val="nil"/>
            </w:tcBorders>
            <w:shd w:val="clear" w:color="auto" w:fill="C0504D"/>
          </w:tcPr>
          <w:p w14:paraId="393C70D3"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5EC1178E"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1A7F9B" w:rsidRPr="002D2DED" w14:paraId="7812EE2B" w14:textId="77777777" w:rsidTr="00D71CCA">
        <w:tc>
          <w:tcPr>
            <w:tcW w:w="1843" w:type="dxa"/>
            <w:vMerge/>
            <w:tcBorders>
              <w:left w:val="nil"/>
              <w:right w:val="nil"/>
            </w:tcBorders>
            <w:shd w:val="clear" w:color="auto" w:fill="C0504D"/>
          </w:tcPr>
          <w:p w14:paraId="283AE284"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610A83C"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1A7F9B" w:rsidRPr="002D2DED" w14:paraId="52BA02E2" w14:textId="77777777" w:rsidTr="00D71CCA">
        <w:tc>
          <w:tcPr>
            <w:tcW w:w="1843" w:type="dxa"/>
            <w:vMerge/>
            <w:tcBorders>
              <w:left w:val="nil"/>
              <w:right w:val="nil"/>
            </w:tcBorders>
            <w:shd w:val="clear" w:color="auto" w:fill="C0504D"/>
          </w:tcPr>
          <w:p w14:paraId="0947E8E0"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6BD9997"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1A7F9B" w:rsidRPr="002D2DED" w14:paraId="63CF0767" w14:textId="77777777" w:rsidTr="00D71CCA">
        <w:tc>
          <w:tcPr>
            <w:tcW w:w="1843" w:type="dxa"/>
            <w:vMerge/>
            <w:tcBorders>
              <w:left w:val="nil"/>
              <w:right w:val="nil"/>
            </w:tcBorders>
            <w:shd w:val="clear" w:color="auto" w:fill="C0504D"/>
          </w:tcPr>
          <w:p w14:paraId="450D6773"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E468E54"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1A7F9B" w:rsidRPr="002D2DED" w14:paraId="355CD638" w14:textId="77777777" w:rsidTr="00D71CCA">
        <w:tc>
          <w:tcPr>
            <w:tcW w:w="1843" w:type="dxa"/>
            <w:vMerge/>
            <w:tcBorders>
              <w:left w:val="nil"/>
              <w:right w:val="nil"/>
            </w:tcBorders>
            <w:shd w:val="clear" w:color="auto" w:fill="C0504D"/>
          </w:tcPr>
          <w:p w14:paraId="185BE0EC"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7D083CC"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1A7F9B" w:rsidRPr="002D2DED" w14:paraId="2C9E194C" w14:textId="77777777" w:rsidTr="00D71CCA">
        <w:tc>
          <w:tcPr>
            <w:tcW w:w="1843" w:type="dxa"/>
            <w:vMerge/>
            <w:tcBorders>
              <w:left w:val="nil"/>
              <w:right w:val="nil"/>
            </w:tcBorders>
            <w:shd w:val="clear" w:color="auto" w:fill="C0504D"/>
          </w:tcPr>
          <w:p w14:paraId="4592E328"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F2153F1"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1A7F9B" w:rsidRPr="002D2DED" w14:paraId="1928A5C5" w14:textId="77777777" w:rsidTr="00D71CCA">
        <w:tc>
          <w:tcPr>
            <w:tcW w:w="1843" w:type="dxa"/>
            <w:vMerge/>
            <w:tcBorders>
              <w:left w:val="nil"/>
              <w:right w:val="nil"/>
            </w:tcBorders>
            <w:shd w:val="clear" w:color="auto" w:fill="C0504D"/>
          </w:tcPr>
          <w:p w14:paraId="483D3CCB"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70521CD2"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1A7F9B" w:rsidRPr="002D2DED" w14:paraId="48663582" w14:textId="77777777" w:rsidTr="00D71CCA">
        <w:tc>
          <w:tcPr>
            <w:tcW w:w="1843" w:type="dxa"/>
            <w:vMerge/>
            <w:tcBorders>
              <w:left w:val="nil"/>
              <w:right w:val="nil"/>
            </w:tcBorders>
            <w:shd w:val="clear" w:color="auto" w:fill="C0504D"/>
          </w:tcPr>
          <w:p w14:paraId="476C253F"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1ADDC1F3"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1A7F9B" w:rsidRPr="002D2DED" w14:paraId="30483B2D" w14:textId="77777777" w:rsidTr="00D71CCA">
        <w:tc>
          <w:tcPr>
            <w:tcW w:w="1843" w:type="dxa"/>
            <w:vMerge/>
            <w:tcBorders>
              <w:left w:val="single" w:sz="4" w:space="0" w:color="FFFFFF"/>
              <w:bottom w:val="nil"/>
              <w:right w:val="single" w:sz="4" w:space="0" w:color="FFFFFF"/>
            </w:tcBorders>
            <w:shd w:val="clear" w:color="auto" w:fill="C0504D"/>
          </w:tcPr>
          <w:p w14:paraId="141F98D7"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1B373711"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1A7F9B" w:rsidRPr="002D2DED" w14:paraId="78240A47" w14:textId="77777777" w:rsidTr="00D71CCA">
        <w:tc>
          <w:tcPr>
            <w:tcW w:w="1843" w:type="dxa"/>
            <w:vMerge w:val="restart"/>
            <w:tcBorders>
              <w:top w:val="nil"/>
              <w:left w:val="nil"/>
              <w:right w:val="nil"/>
            </w:tcBorders>
            <w:shd w:val="clear" w:color="auto" w:fill="4BACC6"/>
          </w:tcPr>
          <w:p w14:paraId="5E13096F"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1B5DCA3B"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1A7F9B" w:rsidRPr="002D2DED" w14:paraId="7CE27360" w14:textId="77777777" w:rsidTr="00D71CCA">
        <w:tc>
          <w:tcPr>
            <w:tcW w:w="1843" w:type="dxa"/>
            <w:vMerge/>
            <w:tcBorders>
              <w:left w:val="nil"/>
              <w:right w:val="nil"/>
            </w:tcBorders>
            <w:shd w:val="clear" w:color="auto" w:fill="4BACC6"/>
          </w:tcPr>
          <w:p w14:paraId="19AB45A0"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A9ABA1B"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1A7F9B" w:rsidRPr="002D2DED" w14:paraId="5DEA4627" w14:textId="77777777" w:rsidTr="00D71CCA">
        <w:tc>
          <w:tcPr>
            <w:tcW w:w="1843" w:type="dxa"/>
            <w:vMerge/>
            <w:tcBorders>
              <w:left w:val="nil"/>
              <w:right w:val="nil"/>
            </w:tcBorders>
            <w:shd w:val="clear" w:color="auto" w:fill="4BACC6"/>
          </w:tcPr>
          <w:p w14:paraId="1671145A"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B267885"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1A7F9B" w:rsidRPr="002D2DED" w14:paraId="6F67A62B" w14:textId="77777777" w:rsidTr="00D71CCA">
        <w:tc>
          <w:tcPr>
            <w:tcW w:w="1843" w:type="dxa"/>
            <w:vMerge/>
            <w:tcBorders>
              <w:left w:val="nil"/>
              <w:right w:val="nil"/>
            </w:tcBorders>
            <w:shd w:val="clear" w:color="auto" w:fill="4BACC6"/>
          </w:tcPr>
          <w:p w14:paraId="7F923D13"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83E0C39"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1A7F9B" w:rsidRPr="002D2DED" w14:paraId="4C1CD6C7" w14:textId="77777777" w:rsidTr="00D71CCA">
        <w:tc>
          <w:tcPr>
            <w:tcW w:w="1843" w:type="dxa"/>
            <w:vMerge/>
            <w:tcBorders>
              <w:left w:val="nil"/>
              <w:right w:val="nil"/>
            </w:tcBorders>
            <w:shd w:val="clear" w:color="auto" w:fill="4BACC6"/>
          </w:tcPr>
          <w:p w14:paraId="765EBA0D"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B147D6F"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1A7F9B" w:rsidRPr="002D2DED" w14:paraId="46285E7D" w14:textId="77777777" w:rsidTr="00D71CCA">
        <w:tc>
          <w:tcPr>
            <w:tcW w:w="1843" w:type="dxa"/>
            <w:vMerge/>
            <w:tcBorders>
              <w:left w:val="nil"/>
              <w:bottom w:val="nil"/>
              <w:right w:val="nil"/>
            </w:tcBorders>
            <w:shd w:val="clear" w:color="auto" w:fill="4BACC6"/>
          </w:tcPr>
          <w:p w14:paraId="096866C4"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53B11D9"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1A7F9B" w:rsidRPr="002D2DED" w14:paraId="4C196BB1" w14:textId="77777777" w:rsidTr="00D71CCA">
        <w:tc>
          <w:tcPr>
            <w:tcW w:w="1843" w:type="dxa"/>
            <w:tcBorders>
              <w:top w:val="nil"/>
              <w:left w:val="nil"/>
              <w:bottom w:val="nil"/>
              <w:right w:val="nil"/>
            </w:tcBorders>
            <w:shd w:val="clear" w:color="auto" w:fill="4BACC6"/>
          </w:tcPr>
          <w:p w14:paraId="15BDC525"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C40C6DA"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1A7F9B" w:rsidRPr="002D2DED" w14:paraId="2DBFCEE8" w14:textId="77777777" w:rsidTr="00D71CCA">
        <w:trPr>
          <w:trHeight w:val="547"/>
        </w:trPr>
        <w:tc>
          <w:tcPr>
            <w:tcW w:w="1843" w:type="dxa"/>
            <w:vMerge w:val="restart"/>
            <w:tcBorders>
              <w:top w:val="nil"/>
              <w:left w:val="single" w:sz="4" w:space="0" w:color="FFFFFF"/>
              <w:right w:val="single" w:sz="4" w:space="0" w:color="FFFFFF"/>
            </w:tcBorders>
            <w:shd w:val="clear" w:color="auto" w:fill="9BBB59"/>
          </w:tcPr>
          <w:p w14:paraId="06453E9F"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297FFAA8"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1A7F9B" w:rsidRPr="002D2DED" w14:paraId="198204FE" w14:textId="77777777" w:rsidTr="00D71CCA">
        <w:trPr>
          <w:trHeight w:val="428"/>
        </w:trPr>
        <w:tc>
          <w:tcPr>
            <w:tcW w:w="1843" w:type="dxa"/>
            <w:vMerge/>
            <w:tcBorders>
              <w:left w:val="single" w:sz="4" w:space="0" w:color="FFFFFF"/>
              <w:right w:val="single" w:sz="4" w:space="0" w:color="FFFFFF"/>
            </w:tcBorders>
            <w:shd w:val="clear" w:color="auto" w:fill="9BBB59"/>
          </w:tcPr>
          <w:p w14:paraId="327165E3"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435E7381"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high levels of expertise and broad Public Sector knowledge relevant to his/her area of work</w:t>
            </w:r>
          </w:p>
        </w:tc>
      </w:tr>
      <w:tr w:rsidR="001A7F9B" w:rsidRPr="002D2DED" w14:paraId="71D7917A" w14:textId="77777777" w:rsidTr="00D71CCA">
        <w:tc>
          <w:tcPr>
            <w:tcW w:w="1843" w:type="dxa"/>
            <w:vMerge/>
            <w:tcBorders>
              <w:left w:val="single" w:sz="4" w:space="0" w:color="FFFFFF"/>
              <w:bottom w:val="single" w:sz="4" w:space="0" w:color="FFFFFF"/>
              <w:right w:val="single" w:sz="4" w:space="0" w:color="FFFFFF"/>
            </w:tcBorders>
            <w:shd w:val="clear" w:color="auto" w:fill="9BBB59"/>
          </w:tcPr>
          <w:p w14:paraId="2C0631AE"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04ACBCE7"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self-development, striving to improve performance </w:t>
            </w:r>
          </w:p>
        </w:tc>
      </w:tr>
      <w:tr w:rsidR="001A7F9B" w:rsidRPr="002D2DED" w14:paraId="6C364647" w14:textId="77777777" w:rsidTr="00D71CCA">
        <w:tc>
          <w:tcPr>
            <w:tcW w:w="1843" w:type="dxa"/>
            <w:vMerge w:val="restart"/>
            <w:tcBorders>
              <w:top w:val="single" w:sz="4" w:space="0" w:color="FFFFFF"/>
              <w:left w:val="single" w:sz="4" w:space="0" w:color="FFFFFF"/>
              <w:right w:val="single" w:sz="4" w:space="0" w:color="FFFFFF"/>
            </w:tcBorders>
            <w:shd w:val="clear" w:color="auto" w:fill="8064A2"/>
          </w:tcPr>
          <w:p w14:paraId="75F4F1EC"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50F1EDA2"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Strives to perform at a high level, investing significant energy to achieve agreed objectives</w:t>
            </w:r>
          </w:p>
        </w:tc>
      </w:tr>
      <w:tr w:rsidR="001A7F9B" w:rsidRPr="002D2DED" w14:paraId="534C05F0" w14:textId="77777777" w:rsidTr="00D71CCA">
        <w:tc>
          <w:tcPr>
            <w:tcW w:w="1843" w:type="dxa"/>
            <w:vMerge/>
            <w:tcBorders>
              <w:left w:val="single" w:sz="4" w:space="0" w:color="FFFFFF"/>
              <w:right w:val="single" w:sz="4" w:space="0" w:color="FFFFFF"/>
            </w:tcBorders>
            <w:shd w:val="clear" w:color="auto" w:fill="8064A2"/>
          </w:tcPr>
          <w:p w14:paraId="7932F73E"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34403A1"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1A7F9B" w:rsidRPr="002D2DED" w14:paraId="271F936C" w14:textId="77777777" w:rsidTr="00D71CCA">
        <w:tc>
          <w:tcPr>
            <w:tcW w:w="1843" w:type="dxa"/>
            <w:vMerge/>
            <w:tcBorders>
              <w:left w:val="single" w:sz="4" w:space="0" w:color="FFFFFF"/>
              <w:right w:val="single" w:sz="4" w:space="0" w:color="FFFFFF"/>
            </w:tcBorders>
            <w:shd w:val="clear" w:color="auto" w:fill="8064A2"/>
          </w:tcPr>
          <w:p w14:paraId="268CA8D9"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D364C71"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1A7F9B" w:rsidRPr="002D2DED" w14:paraId="78A6E1F8" w14:textId="77777777" w:rsidTr="00D71CCA">
        <w:tc>
          <w:tcPr>
            <w:tcW w:w="1843" w:type="dxa"/>
            <w:vMerge/>
            <w:tcBorders>
              <w:left w:val="single" w:sz="4" w:space="0" w:color="FFFFFF"/>
              <w:right w:val="single" w:sz="4" w:space="0" w:color="FFFFFF"/>
            </w:tcBorders>
            <w:shd w:val="clear" w:color="auto" w:fill="8064A2"/>
          </w:tcPr>
          <w:p w14:paraId="01676031"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5E1F5FD"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1A7F9B" w:rsidRPr="002D2DED" w14:paraId="704C3F5A" w14:textId="77777777" w:rsidTr="00D71CCA">
        <w:tc>
          <w:tcPr>
            <w:tcW w:w="1843" w:type="dxa"/>
            <w:vMerge/>
            <w:tcBorders>
              <w:left w:val="single" w:sz="4" w:space="0" w:color="FFFFFF"/>
              <w:right w:val="single" w:sz="4" w:space="0" w:color="FFFFFF"/>
            </w:tcBorders>
            <w:shd w:val="clear" w:color="auto" w:fill="8064A2"/>
          </w:tcPr>
          <w:p w14:paraId="3537E49A" w14:textId="77777777" w:rsidR="001A7F9B" w:rsidRPr="002D2DED" w:rsidRDefault="001A7F9B" w:rsidP="00D71CCA">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C49A503" w14:textId="77777777" w:rsidR="001A7F9B" w:rsidRPr="002D2DED" w:rsidRDefault="001A7F9B" w:rsidP="00D71CCA">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Upholds high standards of honesty, ethics and integrity</w:t>
            </w: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3EBE" w14:textId="77777777" w:rsidR="00C67590" w:rsidRDefault="00C67590" w:rsidP="00584379">
    <w:pPr>
      <w:jc w:val="center"/>
      <w:rPr>
        <w:b/>
        <w:spacing w:val="-2"/>
        <w:sz w:val="16"/>
        <w:szCs w:val="16"/>
        <w:lang w:val="en-IE"/>
      </w:rPr>
    </w:pPr>
    <w:r w:rsidRPr="00C67590">
      <w:rPr>
        <w:b/>
        <w:spacing w:val="-2"/>
        <w:sz w:val="16"/>
        <w:szCs w:val="16"/>
        <w:lang w:val="en-IE"/>
      </w:rPr>
      <w:t xml:space="preserve">Public Transport Services Business Analyst </w:t>
    </w:r>
  </w:p>
  <w:p w14:paraId="6E9B1E0B" w14:textId="62C1A35E"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8"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1F70B4E"/>
    <w:multiLevelType w:val="hybridMultilevel"/>
    <w:tmpl w:val="51A48598"/>
    <w:lvl w:ilvl="0" w:tplc="1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834B48"/>
    <w:multiLevelType w:val="hybridMultilevel"/>
    <w:tmpl w:val="51A4859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0"/>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8"/>
  </w:num>
  <w:num w:numId="5" w16cid:durableId="1052117447">
    <w:abstractNumId w:val="32"/>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19"/>
  </w:num>
  <w:num w:numId="8" w16cid:durableId="1450398773">
    <w:abstractNumId w:val="6"/>
  </w:num>
  <w:num w:numId="9" w16cid:durableId="570582253">
    <w:abstractNumId w:val="5"/>
  </w:num>
  <w:num w:numId="10" w16cid:durableId="568032089">
    <w:abstractNumId w:val="38"/>
  </w:num>
  <w:num w:numId="11" w16cid:durableId="1471898119">
    <w:abstractNumId w:val="42"/>
  </w:num>
  <w:num w:numId="12" w16cid:durableId="1357579075">
    <w:abstractNumId w:val="35"/>
  </w:num>
  <w:num w:numId="13" w16cid:durableId="1313867422">
    <w:abstractNumId w:val="2"/>
  </w:num>
  <w:num w:numId="14" w16cid:durableId="1252618049">
    <w:abstractNumId w:val="9"/>
  </w:num>
  <w:num w:numId="15" w16cid:durableId="1045565135">
    <w:abstractNumId w:val="21"/>
  </w:num>
  <w:num w:numId="16" w16cid:durableId="743720773">
    <w:abstractNumId w:val="30"/>
  </w:num>
  <w:num w:numId="17" w16cid:durableId="926961870">
    <w:abstractNumId w:val="23"/>
  </w:num>
  <w:num w:numId="18" w16cid:durableId="1928297181">
    <w:abstractNumId w:val="14"/>
  </w:num>
  <w:num w:numId="19" w16cid:durableId="891231881">
    <w:abstractNumId w:val="8"/>
  </w:num>
  <w:num w:numId="20" w16cid:durableId="113061364">
    <w:abstractNumId w:val="34"/>
  </w:num>
  <w:num w:numId="21" w16cid:durableId="825975506">
    <w:abstractNumId w:val="37"/>
  </w:num>
  <w:num w:numId="22" w16cid:durableId="2117559182">
    <w:abstractNumId w:val="28"/>
  </w:num>
  <w:num w:numId="23" w16cid:durableId="415714060">
    <w:abstractNumId w:val="29"/>
  </w:num>
  <w:num w:numId="24" w16cid:durableId="2022273164">
    <w:abstractNumId w:val="13"/>
  </w:num>
  <w:num w:numId="25" w16cid:durableId="420956697">
    <w:abstractNumId w:val="16"/>
  </w:num>
  <w:num w:numId="26" w16cid:durableId="73429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2"/>
  </w:num>
  <w:num w:numId="34" w16cid:durableId="738215085">
    <w:abstractNumId w:val="17"/>
  </w:num>
  <w:num w:numId="35" w16cid:durableId="2056850598">
    <w:abstractNumId w:val="3"/>
  </w:num>
  <w:num w:numId="36" w16cid:durableId="391464263">
    <w:abstractNumId w:val="1"/>
  </w:num>
  <w:num w:numId="37" w16cid:durableId="1717967627">
    <w:abstractNumId w:val="31"/>
  </w:num>
  <w:num w:numId="38" w16cid:durableId="1083407883">
    <w:abstractNumId w:val="41"/>
  </w:num>
  <w:num w:numId="39" w16cid:durableId="1444113630">
    <w:abstractNumId w:val="25"/>
  </w:num>
  <w:num w:numId="40" w16cid:durableId="1996058078">
    <w:abstractNumId w:val="4"/>
  </w:num>
  <w:num w:numId="41" w16cid:durableId="397938689">
    <w:abstractNumId w:val="33"/>
  </w:num>
  <w:num w:numId="42" w16cid:durableId="824979833">
    <w:abstractNumId w:val="40"/>
  </w:num>
  <w:num w:numId="43" w16cid:durableId="1459491000">
    <w:abstractNumId w:val="26"/>
  </w:num>
  <w:num w:numId="44" w16cid:durableId="1888838508">
    <w:abstractNumId w:val="24"/>
  </w:num>
  <w:num w:numId="45" w16cid:durableId="445733119">
    <w:abstractNumId w:val="43"/>
  </w:num>
  <w:num w:numId="46" w16cid:durableId="1444350419">
    <w:abstractNumId w:val="36"/>
  </w:num>
  <w:num w:numId="47" w16cid:durableId="13588960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5FE"/>
    <w:rsid w:val="00174E10"/>
    <w:rsid w:val="00180206"/>
    <w:rsid w:val="00180326"/>
    <w:rsid w:val="00185813"/>
    <w:rsid w:val="0018647B"/>
    <w:rsid w:val="00193ACF"/>
    <w:rsid w:val="00196E31"/>
    <w:rsid w:val="00196F56"/>
    <w:rsid w:val="00197B00"/>
    <w:rsid w:val="00197EAD"/>
    <w:rsid w:val="001A2EE2"/>
    <w:rsid w:val="001A501B"/>
    <w:rsid w:val="001A5C71"/>
    <w:rsid w:val="001A6805"/>
    <w:rsid w:val="001A7F9B"/>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2CDE"/>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6AF5"/>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67590"/>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55973"/>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C67590"/>
    <w:rPr>
      <w:rFonts w:ascii="Segoe UI" w:hAnsi="Segoe UI" w:cs="Segoe UI" w:hint="default"/>
      <w:b/>
      <w:bCs/>
      <w:sz w:val="18"/>
      <w:szCs w:val="18"/>
    </w:rPr>
  </w:style>
  <w:style w:type="table" w:customStyle="1" w:styleId="TableGrid2">
    <w:name w:val="Table Grid2"/>
    <w:basedOn w:val="TableNormal"/>
    <w:next w:val="TableGrid"/>
    <w:uiPriority w:val="59"/>
    <w:rsid w:val="001A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2039</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14551</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3</cp:revision>
  <cp:lastPrinted>2020-02-17T16:01:00Z</cp:lastPrinted>
  <dcterms:created xsi:type="dcterms:W3CDTF">2025-04-30T13:44:00Z</dcterms:created>
  <dcterms:modified xsi:type="dcterms:W3CDTF">2025-04-30T14:15:00Z</dcterms:modified>
</cp:coreProperties>
</file>