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70096EFB" w14:textId="4C4F9FCB" w:rsidR="00F24B7E" w:rsidRPr="00D75834" w:rsidRDefault="000D5E61" w:rsidP="00D75834">
      <w:pPr>
        <w:spacing w:line="360" w:lineRule="auto"/>
        <w:ind w:left="-720" w:right="-32"/>
        <w:jc w:val="center"/>
        <w:rPr>
          <w:rFonts w:ascii="Calibri" w:hAnsi="Calibri"/>
          <w:b/>
          <w:color w:val="000000" w:themeColor="text1"/>
          <w:sz w:val="36"/>
          <w:lang w:val="en-IE"/>
        </w:rPr>
      </w:pPr>
      <w:r>
        <w:rPr>
          <w:rFonts w:ascii="Calibri" w:hAnsi="Calibri"/>
          <w:b/>
          <w:color w:val="000000" w:themeColor="text1"/>
          <w:sz w:val="36"/>
          <w:lang w:val="en-IE"/>
        </w:rPr>
        <w:t>Capital Grant Manager</w:t>
      </w:r>
    </w:p>
    <w:p w14:paraId="34F37E8F" w14:textId="77777777"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6EDE0343"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r w:rsidR="000D5E61">
              <w:rPr>
                <w:rFonts w:ascii="Calibri" w:hAnsi="Calibri" w:cs="Arial"/>
                <w:bCs/>
                <w:color w:val="000000" w:themeColor="text1"/>
                <w:sz w:val="22"/>
                <w:szCs w:val="22"/>
              </w:rPr>
              <w:t>Capital Grant Manager</w:t>
            </w:r>
          </w:p>
          <w:p w14:paraId="55A974E1" w14:textId="070F7D8F" w:rsidR="00F24B7E" w:rsidRPr="000D5E61"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D5E61" w:rsidRPr="000D5E61">
              <w:rPr>
                <w:rFonts w:ascii="Calibri" w:hAnsi="Calibri" w:cs="Arial"/>
                <w:color w:val="000000" w:themeColor="text1"/>
                <w:sz w:val="22"/>
                <w:szCs w:val="22"/>
              </w:rPr>
              <w:t>Professional Accountant Grade II</w:t>
            </w:r>
          </w:p>
          <w:p w14:paraId="60F5C90F" w14:textId="18431427"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9A3339">
              <w:rPr>
                <w:rFonts w:ascii="Calibri" w:hAnsi="Calibri" w:cs="Arial"/>
                <w:b/>
                <w:bCs/>
                <w:color w:val="000000" w:themeColor="text1"/>
                <w:sz w:val="22"/>
                <w:szCs w:val="22"/>
              </w:rPr>
              <w:t xml:space="preserve"> </w:t>
            </w:r>
            <w:r w:rsidR="000D5E61" w:rsidRPr="000D5E61">
              <w:rPr>
                <w:rFonts w:ascii="Calibri" w:hAnsi="Calibri" w:cs="Arial"/>
                <w:color w:val="000000" w:themeColor="text1"/>
                <w:sz w:val="22"/>
                <w:szCs w:val="22"/>
              </w:rPr>
              <w:t>Transport Planning and Investment</w:t>
            </w:r>
          </w:p>
          <w:p w14:paraId="502F1ED0" w14:textId="1FB0BD15"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0D5E61" w:rsidRPr="000D5E61">
              <w:rPr>
                <w:rFonts w:ascii="Calibri" w:hAnsi="Calibri" w:cs="Arial"/>
                <w:color w:val="000000" w:themeColor="text1"/>
                <w:sz w:val="22"/>
                <w:szCs w:val="22"/>
              </w:rPr>
              <w:t>Senior Capital Finance Manager</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5A528F4A"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42C974C7"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0D5E61" w:rsidRPr="000D5E61">
              <w:rPr>
                <w:rFonts w:asciiTheme="minorHAnsi" w:eastAsiaTheme="minorHAnsi" w:hAnsiTheme="minorHAnsi" w:cstheme="minorBidi"/>
                <w:color w:val="000000" w:themeColor="text1"/>
                <w:sz w:val="22"/>
                <w:szCs w:val="22"/>
                <w:lang w:val="en-IE" w:eastAsia="en-US"/>
              </w:rPr>
              <w:t>€74,701</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3837EB6E"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0D5E61">
              <w:rPr>
                <w:rFonts w:ascii="Calibri" w:hAnsi="Calibri"/>
                <w:b/>
                <w:spacing w:val="-2"/>
                <w:sz w:val="22"/>
                <w:szCs w:val="22"/>
              </w:rPr>
              <w:t>28 November 2025</w:t>
            </w:r>
          </w:p>
          <w:p w14:paraId="049439F1" w14:textId="00953809" w:rsidR="000F2327" w:rsidRPr="00EE34D0" w:rsidRDefault="000F2327"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bookmarkStart w:id="0" w:name="_Hlk213067897"/>
            <w:bookmarkStart w:id="1" w:name="_Hlk213067833"/>
            <w:r w:rsidR="000D5E61" w:rsidRPr="000D5E61">
              <w:rPr>
                <w:rFonts w:ascii="Calibri" w:hAnsi="Calibri"/>
                <w:b/>
                <w:spacing w:val="-2"/>
                <w:sz w:val="22"/>
                <w:szCs w:val="22"/>
              </w:rPr>
              <w:t>ntacareers@rsmireland.ie</w:t>
            </w:r>
            <w:bookmarkEnd w:id="0"/>
          </w:p>
          <w:bookmarkEnd w:id="1"/>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2D71FEB2" w14:textId="77777777" w:rsidR="00B72EB2" w:rsidRDefault="00B72EB2" w:rsidP="00E6233C">
      <w:pPr>
        <w:suppressAutoHyphens/>
        <w:spacing w:line="360" w:lineRule="auto"/>
        <w:ind w:right="-32"/>
        <w:rPr>
          <w:rFonts w:ascii="Calibri" w:hAnsi="Calibri"/>
          <w:color w:val="000000" w:themeColor="text1"/>
          <w:spacing w:val="-2"/>
          <w:lang w:val="en-IE"/>
        </w:rPr>
      </w:pPr>
    </w:p>
    <w:p w14:paraId="0944BB59"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5AC0A609"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 xml:space="preserve">At national level, </w:t>
      </w:r>
      <w:r w:rsidR="000D5E61">
        <w:rPr>
          <w:rFonts w:asciiTheme="minorHAnsi" w:hAnsiTheme="minorHAnsi" w:cstheme="minorHAnsi"/>
          <w:color w:val="000000" w:themeColor="text1"/>
          <w:sz w:val="22"/>
          <w:szCs w:val="22"/>
        </w:rPr>
        <w:t>the NTA</w:t>
      </w:r>
      <w:r w:rsidRPr="000F2327">
        <w:rPr>
          <w:rFonts w:asciiTheme="minorHAnsi" w:hAnsiTheme="minorHAnsi" w:cstheme="minorHAnsi"/>
          <w:color w:val="000000" w:themeColor="text1"/>
          <w:sz w:val="22"/>
          <w:szCs w:val="22"/>
        </w:rPr>
        <w:t xml:space="preserve"> has responsibility for securing the provision of public passenger land transport services, including subsidised bus and rail and light rail services.  </w:t>
      </w:r>
      <w:r w:rsidR="000D5E61">
        <w:rPr>
          <w:rFonts w:asciiTheme="minorHAnsi" w:hAnsiTheme="minorHAnsi" w:cstheme="minorHAnsi"/>
          <w:color w:val="000000" w:themeColor="text1"/>
          <w:sz w:val="22"/>
          <w:szCs w:val="22"/>
        </w:rPr>
        <w:t>The NTA</w:t>
      </w:r>
      <w:r w:rsidRPr="000F2327">
        <w:rPr>
          <w:rFonts w:asciiTheme="minorHAnsi" w:hAnsiTheme="minorHAnsi" w:cstheme="minorHAnsi"/>
          <w:color w:val="000000" w:themeColor="text1"/>
          <w:sz w:val="22"/>
          <w:szCs w:val="22"/>
        </w:rPr>
        <w:t xml:space="preserve">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75702B01" w14:textId="60540413"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Within the Greater Dublin Area (GDA) </w:t>
      </w:r>
      <w:r w:rsidR="000D5E61">
        <w:rPr>
          <w:rFonts w:ascii="Calibri" w:hAnsi="Calibri"/>
          <w:color w:val="000000" w:themeColor="text1"/>
          <w:sz w:val="22"/>
          <w:szCs w:val="22"/>
        </w:rPr>
        <w:t>the NTA</w:t>
      </w:r>
      <w:r w:rsidRPr="000F2327">
        <w:rPr>
          <w:rFonts w:ascii="Calibri" w:hAnsi="Calibri"/>
          <w:color w:val="000000" w:themeColor="text1"/>
          <w:sz w:val="22"/>
          <w:szCs w:val="22"/>
        </w:rPr>
        <w:t xml:space="preserve"> carries additional responsibilities including:</w:t>
      </w:r>
    </w:p>
    <w:p w14:paraId="6B2EAD3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Strategic planning of </w:t>
      </w:r>
      <w:proofErr w:type="gramStart"/>
      <w:r w:rsidRPr="000F2327">
        <w:rPr>
          <w:rFonts w:ascii="Calibri" w:hAnsi="Calibri"/>
          <w:color w:val="000000" w:themeColor="text1"/>
          <w:sz w:val="22"/>
          <w:szCs w:val="22"/>
        </w:rPr>
        <w:t>transport;</w:t>
      </w:r>
      <w:proofErr w:type="gramEnd"/>
    </w:p>
    <w:p w14:paraId="78B7E78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Development of an integrated, accessible public transport </w:t>
      </w:r>
      <w:proofErr w:type="gramStart"/>
      <w:r w:rsidRPr="000F2327">
        <w:rPr>
          <w:rFonts w:ascii="Calibri" w:hAnsi="Calibri"/>
          <w:color w:val="000000" w:themeColor="text1"/>
          <w:sz w:val="22"/>
          <w:szCs w:val="22"/>
        </w:rPr>
        <w:t>network;</w:t>
      </w:r>
      <w:proofErr w:type="gramEnd"/>
    </w:p>
    <w:p w14:paraId="423A0A1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Promoting cycling and walking;</w:t>
      </w:r>
    </w:p>
    <w:p w14:paraId="47A1414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1DE8D49" w14:textId="77777777" w:rsidR="003711C0"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0F8833E1" w14:textId="6D13CC13" w:rsidR="00534C6C" w:rsidRDefault="000D5E61" w:rsidP="003711C0">
      <w:pPr>
        <w:pStyle w:val="BodyText"/>
        <w:kinsoku w:val="0"/>
        <w:overflowPunct w:val="0"/>
        <w:spacing w:line="360" w:lineRule="auto"/>
        <w:ind w:right="-32"/>
        <w:jc w:val="both"/>
        <w:rPr>
          <w:rFonts w:ascii="Calibri" w:hAnsi="Calibri"/>
          <w:sz w:val="22"/>
          <w:szCs w:val="22"/>
        </w:rPr>
      </w:pPr>
      <w:r>
        <w:rPr>
          <w:rFonts w:ascii="Calibri" w:hAnsi="Calibri"/>
          <w:sz w:val="22"/>
          <w:szCs w:val="22"/>
        </w:rPr>
        <w:t>The NTA</w:t>
      </w:r>
      <w:r w:rsidR="003711C0">
        <w:rPr>
          <w:rFonts w:ascii="Calibri" w:hAnsi="Calibri"/>
          <w:sz w:val="22"/>
          <w:szCs w:val="22"/>
        </w:rPr>
        <w:t>’s Capital Investment Programme includes an exciting and challenging range of projects and programmes for development and delivery over the coming years. These include mega-projects such as MetroLink, BusConnects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0F2327"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3FC5836A"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 xml:space="preserve">Further information on </w:t>
      </w:r>
      <w:r w:rsidR="000D5E61">
        <w:rPr>
          <w:rFonts w:ascii="Calibri" w:hAnsi="Calibri" w:cs="Arial"/>
          <w:sz w:val="22"/>
          <w:szCs w:val="22"/>
          <w:lang w:val="en-IE" w:eastAsia="en-IE"/>
        </w:rPr>
        <w:t>the NTA</w:t>
      </w:r>
      <w:r w:rsidRPr="000F2327">
        <w:rPr>
          <w:rFonts w:ascii="Calibri" w:hAnsi="Calibri" w:cs="Arial"/>
          <w:sz w:val="22"/>
          <w:szCs w:val="22"/>
          <w:lang w:val="en-IE" w:eastAsia="en-IE"/>
        </w:rPr>
        <w:t xml:space="preserve"> is available on its website</w:t>
      </w:r>
      <w:r w:rsidRPr="000F2327">
        <w:rPr>
          <w:rFonts w:ascii="Calibri" w:hAnsi="Calibri"/>
          <w:color w:val="000000" w:themeColor="text1"/>
          <w:sz w:val="22"/>
          <w:szCs w:val="22"/>
        </w:rPr>
        <w:t xml:space="preserve"> </w:t>
      </w:r>
      <w:hyperlink r:id="rId9"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14672310" w14:textId="3C398957" w:rsidR="00446481" w:rsidRPr="000F2327"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0D5E61" w:rsidRPr="000D5E61">
        <w:rPr>
          <w:rFonts w:asciiTheme="minorHAnsi" w:hAnsiTheme="minorHAnsi" w:cstheme="minorHAnsi"/>
          <w:sz w:val="22"/>
          <w:szCs w:val="22"/>
          <w:lang w:val="en-IE" w:eastAsia="en-US"/>
        </w:rPr>
        <w:t>Capital Grant Manager</w:t>
      </w:r>
      <w:r w:rsidR="000D5E61">
        <w:rPr>
          <w:rFonts w:asciiTheme="minorHAnsi" w:hAnsiTheme="minorHAnsi" w:cstheme="minorHAnsi"/>
          <w:sz w:val="22"/>
          <w:szCs w:val="22"/>
          <w:lang w:val="en-IE" w:eastAsia="en-US"/>
        </w:rPr>
        <w:t xml:space="preserve">. </w:t>
      </w:r>
      <w:r w:rsidR="00DE4708" w:rsidRPr="000F2327">
        <w:rPr>
          <w:rFonts w:asciiTheme="minorHAnsi" w:hAnsiTheme="minorHAnsi" w:cstheme="minorHAnsi"/>
          <w:sz w:val="22"/>
          <w:szCs w:val="22"/>
          <w:lang w:val="en-IE" w:eastAsia="en-US"/>
        </w:rPr>
        <w:t>Successful candidates may be placed on a panel from which future vacancies may be filled.</w:t>
      </w:r>
    </w:p>
    <w:p w14:paraId="53B8DC5A" w14:textId="77777777" w:rsidR="00C100A4" w:rsidRDefault="00C100A4" w:rsidP="00E6233C">
      <w:pPr>
        <w:spacing w:line="360" w:lineRule="auto"/>
        <w:ind w:right="-32"/>
        <w:jc w:val="both"/>
        <w:rPr>
          <w:rFonts w:ascii="Calibri" w:hAnsi="Calibri" w:cs="Arial"/>
          <w:color w:val="000000" w:themeColor="text1"/>
          <w:sz w:val="22"/>
          <w:szCs w:val="22"/>
          <w:lang w:val="en-IE"/>
        </w:rPr>
      </w:pPr>
    </w:p>
    <w:p w14:paraId="75EA43BB"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1F715344"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5994093B" w14:textId="77777777" w:rsidR="00D75834" w:rsidRPr="000F2327" w:rsidRDefault="00D75834" w:rsidP="00E6233C">
      <w:pPr>
        <w:spacing w:line="360" w:lineRule="auto"/>
        <w:ind w:right="-32"/>
        <w:jc w:val="both"/>
        <w:rPr>
          <w:rFonts w:ascii="Calibri" w:hAnsi="Calibri" w:cs="Arial"/>
          <w:color w:val="000000" w:themeColor="text1"/>
          <w:sz w:val="22"/>
          <w:szCs w:val="22"/>
          <w:lang w:val="en-IE"/>
        </w:rPr>
      </w:pPr>
    </w:p>
    <w:p w14:paraId="1F32F8BF" w14:textId="77777777" w:rsidR="00446481" w:rsidRPr="000D5E61" w:rsidRDefault="004D5DF5" w:rsidP="00E6233C">
      <w:pPr>
        <w:spacing w:line="360" w:lineRule="auto"/>
        <w:ind w:right="-32"/>
        <w:jc w:val="both"/>
        <w:rPr>
          <w:rFonts w:ascii="Calibri" w:hAnsi="Calibri" w:cs="Arial"/>
          <w:b/>
          <w:color w:val="000000" w:themeColor="text1"/>
          <w:sz w:val="26"/>
          <w:szCs w:val="26"/>
          <w:lang w:val="en-IE"/>
        </w:rPr>
      </w:pPr>
      <w:r w:rsidRPr="000D5E61">
        <w:rPr>
          <w:rFonts w:ascii="Calibri" w:hAnsi="Calibri" w:cs="Arial"/>
          <w:b/>
          <w:color w:val="000000" w:themeColor="text1"/>
          <w:sz w:val="24"/>
          <w:szCs w:val="26"/>
          <w:lang w:val="en-IE"/>
        </w:rPr>
        <w:t>D</w:t>
      </w:r>
      <w:r w:rsidR="000F2327" w:rsidRPr="000D5E61">
        <w:rPr>
          <w:rFonts w:ascii="Calibri" w:hAnsi="Calibri" w:cs="Arial"/>
          <w:b/>
          <w:color w:val="000000" w:themeColor="text1"/>
          <w:sz w:val="24"/>
          <w:szCs w:val="26"/>
          <w:lang w:val="en-IE"/>
        </w:rPr>
        <w:t>uties</w:t>
      </w:r>
      <w:r w:rsidRPr="000D5E61">
        <w:rPr>
          <w:rFonts w:ascii="Calibri" w:hAnsi="Calibri" w:cs="Arial"/>
          <w:b/>
          <w:color w:val="000000" w:themeColor="text1"/>
          <w:sz w:val="24"/>
          <w:szCs w:val="26"/>
          <w:lang w:val="en-IE"/>
        </w:rPr>
        <w:t xml:space="preserve"> </w:t>
      </w:r>
      <w:r w:rsidR="000F2327" w:rsidRPr="000D5E61">
        <w:rPr>
          <w:rFonts w:ascii="Calibri" w:hAnsi="Calibri" w:cs="Arial"/>
          <w:b/>
          <w:color w:val="000000" w:themeColor="text1"/>
          <w:sz w:val="24"/>
          <w:szCs w:val="26"/>
          <w:lang w:val="en-IE"/>
        </w:rPr>
        <w:t>and</w:t>
      </w:r>
      <w:r w:rsidRPr="000D5E61">
        <w:rPr>
          <w:rFonts w:ascii="Calibri" w:hAnsi="Calibri" w:cs="Arial"/>
          <w:b/>
          <w:color w:val="000000" w:themeColor="text1"/>
          <w:sz w:val="24"/>
          <w:szCs w:val="26"/>
          <w:lang w:val="en-IE"/>
        </w:rPr>
        <w:t xml:space="preserve"> </w:t>
      </w:r>
      <w:r w:rsidR="000F2327" w:rsidRPr="000D5E61">
        <w:rPr>
          <w:rFonts w:ascii="Calibri" w:hAnsi="Calibri" w:cs="Arial"/>
          <w:b/>
          <w:color w:val="000000" w:themeColor="text1"/>
          <w:sz w:val="24"/>
          <w:szCs w:val="26"/>
          <w:lang w:val="en-IE"/>
        </w:rPr>
        <w:t>Responsibilities</w:t>
      </w:r>
    </w:p>
    <w:p w14:paraId="2F290564" w14:textId="77777777" w:rsidR="000D5E61" w:rsidRPr="00854824" w:rsidRDefault="000D5E61" w:rsidP="000D5E61">
      <w:p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 xml:space="preserve">Reporting to the Senior Capital Finance Manager, the role of the Capital Grant Manager shall include: </w:t>
      </w:r>
    </w:p>
    <w:p w14:paraId="53C095C8" w14:textId="10DBDF88" w:rsidR="000D5E61" w:rsidRPr="00854824"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End-to-end management of the NTA’s capital grant management process</w:t>
      </w:r>
      <w:r>
        <w:rPr>
          <w:rFonts w:asciiTheme="minorHAnsi" w:hAnsiTheme="minorHAnsi" w:cstheme="minorHAnsi"/>
          <w:iCs/>
          <w:sz w:val="22"/>
          <w:szCs w:val="22"/>
          <w:lang w:val="en-IE" w:eastAsia="en-IE"/>
        </w:rPr>
        <w:t>,</w:t>
      </w:r>
      <w:r w:rsidRPr="00854824">
        <w:rPr>
          <w:rFonts w:asciiTheme="minorHAnsi" w:hAnsiTheme="minorHAnsi" w:cstheme="minorHAnsi"/>
          <w:iCs/>
          <w:sz w:val="22"/>
          <w:szCs w:val="22"/>
          <w:lang w:val="en-IE" w:eastAsia="en-IE"/>
        </w:rPr>
        <w:t xml:space="preserve"> from funding proposals and approvals to allocations and payments</w:t>
      </w:r>
      <w:r>
        <w:rPr>
          <w:rFonts w:asciiTheme="minorHAnsi" w:hAnsiTheme="minorHAnsi" w:cstheme="minorHAnsi"/>
          <w:iCs/>
          <w:sz w:val="22"/>
          <w:szCs w:val="22"/>
          <w:lang w:val="en-IE" w:eastAsia="en-IE"/>
        </w:rPr>
        <w:t>.</w:t>
      </w:r>
    </w:p>
    <w:p w14:paraId="1E3F0C4D" w14:textId="0A780190" w:rsidR="000D5E61" w:rsidRPr="00854824"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The management and development of NTA</w:t>
      </w:r>
      <w:r>
        <w:rPr>
          <w:rFonts w:asciiTheme="minorHAnsi" w:hAnsiTheme="minorHAnsi" w:cstheme="minorHAnsi"/>
          <w:iCs/>
          <w:sz w:val="22"/>
          <w:szCs w:val="22"/>
          <w:lang w:val="en-IE" w:eastAsia="en-IE"/>
        </w:rPr>
        <w:t>’</w:t>
      </w:r>
      <w:r w:rsidRPr="00854824">
        <w:rPr>
          <w:rFonts w:asciiTheme="minorHAnsi" w:hAnsiTheme="minorHAnsi" w:cstheme="minorHAnsi"/>
          <w:iCs/>
          <w:sz w:val="22"/>
          <w:szCs w:val="22"/>
          <w:lang w:val="en-IE" w:eastAsia="en-IE"/>
        </w:rPr>
        <w:t>s capital grant management system</w:t>
      </w:r>
      <w:r>
        <w:rPr>
          <w:rFonts w:asciiTheme="minorHAnsi" w:hAnsiTheme="minorHAnsi" w:cstheme="minorHAnsi"/>
          <w:iCs/>
          <w:sz w:val="22"/>
          <w:szCs w:val="22"/>
          <w:lang w:val="en-IE" w:eastAsia="en-IE"/>
        </w:rPr>
        <w:t>,</w:t>
      </w:r>
      <w:r w:rsidRPr="00854824">
        <w:rPr>
          <w:rFonts w:asciiTheme="minorHAnsi" w:hAnsiTheme="minorHAnsi" w:cstheme="minorHAnsi"/>
          <w:iCs/>
          <w:sz w:val="22"/>
          <w:szCs w:val="22"/>
          <w:lang w:val="en-IE" w:eastAsia="en-IE"/>
        </w:rPr>
        <w:t xml:space="preserve"> ‘Project Reporting System’ (PRS)</w:t>
      </w:r>
      <w:r>
        <w:rPr>
          <w:rFonts w:asciiTheme="minorHAnsi" w:hAnsiTheme="minorHAnsi" w:cstheme="minorHAnsi"/>
          <w:iCs/>
          <w:sz w:val="22"/>
          <w:szCs w:val="22"/>
          <w:lang w:val="en-IE" w:eastAsia="en-IE"/>
        </w:rPr>
        <w:t>.</w:t>
      </w:r>
    </w:p>
    <w:p w14:paraId="73C79600" w14:textId="0062BF83" w:rsidR="000D5E61" w:rsidRPr="00854824"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Lead a small team</w:t>
      </w:r>
      <w:r>
        <w:rPr>
          <w:rFonts w:asciiTheme="minorHAnsi" w:hAnsiTheme="minorHAnsi" w:cstheme="minorHAnsi"/>
          <w:iCs/>
          <w:sz w:val="22"/>
          <w:szCs w:val="22"/>
          <w:lang w:val="en-IE" w:eastAsia="en-IE"/>
        </w:rPr>
        <w:t xml:space="preserve"> </w:t>
      </w:r>
      <w:r w:rsidRPr="00854824">
        <w:rPr>
          <w:rFonts w:asciiTheme="minorHAnsi" w:hAnsiTheme="minorHAnsi" w:cstheme="minorHAnsi"/>
          <w:iCs/>
          <w:sz w:val="22"/>
          <w:szCs w:val="22"/>
          <w:lang w:val="en-IE" w:eastAsia="en-IE"/>
        </w:rPr>
        <w:t>responsible for capital grant activities, ensuring performance, compliance, and oversight</w:t>
      </w:r>
      <w:r>
        <w:rPr>
          <w:rFonts w:asciiTheme="minorHAnsi" w:hAnsiTheme="minorHAnsi" w:cstheme="minorHAnsi"/>
          <w:iCs/>
          <w:sz w:val="22"/>
          <w:szCs w:val="22"/>
          <w:lang w:val="en-IE" w:eastAsia="en-IE"/>
        </w:rPr>
        <w:t>.</w:t>
      </w:r>
    </w:p>
    <w:p w14:paraId="4AD26866" w14:textId="77777777" w:rsidR="000D5E61" w:rsidRPr="00854824"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Drive continuous improvement initiatives to enhance capital grant processes and systems</w:t>
      </w:r>
      <w:r>
        <w:rPr>
          <w:rFonts w:asciiTheme="minorHAnsi" w:hAnsiTheme="minorHAnsi" w:cstheme="minorHAnsi"/>
          <w:iCs/>
          <w:sz w:val="22"/>
          <w:szCs w:val="22"/>
          <w:lang w:val="en-IE" w:eastAsia="en-IE"/>
        </w:rPr>
        <w:t>.</w:t>
      </w:r>
    </w:p>
    <w:p w14:paraId="04FBE833" w14:textId="77777777" w:rsidR="000D5E61" w:rsidRPr="00854824"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Ensure timely and accurate completion of month-end, quarter-end, and year-end reporting</w:t>
      </w:r>
      <w:r>
        <w:rPr>
          <w:rFonts w:asciiTheme="minorHAnsi" w:hAnsiTheme="minorHAnsi" w:cstheme="minorHAnsi"/>
          <w:iCs/>
          <w:sz w:val="22"/>
          <w:szCs w:val="22"/>
          <w:lang w:val="en-IE" w:eastAsia="en-IE"/>
        </w:rPr>
        <w:t>.</w:t>
      </w:r>
    </w:p>
    <w:p w14:paraId="4F07A985" w14:textId="6759C061" w:rsidR="000D5E61" w:rsidRPr="00854824"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Maintain and strengthen internal controls for capital grant management and develop related policies and procedure</w:t>
      </w:r>
      <w:r>
        <w:rPr>
          <w:rFonts w:asciiTheme="minorHAnsi" w:hAnsiTheme="minorHAnsi" w:cstheme="minorHAnsi"/>
          <w:iCs/>
          <w:sz w:val="22"/>
          <w:szCs w:val="22"/>
          <w:lang w:val="en-IE" w:eastAsia="en-IE"/>
        </w:rPr>
        <w:t>s.</w:t>
      </w:r>
    </w:p>
    <w:p w14:paraId="73FF279C" w14:textId="77777777" w:rsidR="000D5E61" w:rsidRPr="00854824"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Oversee the approval, update, and maintenance of capital grant policies, processes, and guidelines</w:t>
      </w:r>
      <w:r>
        <w:rPr>
          <w:rFonts w:asciiTheme="minorHAnsi" w:hAnsiTheme="minorHAnsi" w:cstheme="minorHAnsi"/>
          <w:iCs/>
          <w:sz w:val="22"/>
          <w:szCs w:val="22"/>
          <w:lang w:val="en-IE" w:eastAsia="en-IE"/>
        </w:rPr>
        <w:t>.</w:t>
      </w:r>
    </w:p>
    <w:p w14:paraId="1E9F72C7" w14:textId="77777777" w:rsidR="000D5E61" w:rsidRPr="00854824"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Ensur</w:t>
      </w:r>
      <w:r>
        <w:rPr>
          <w:rFonts w:asciiTheme="minorHAnsi" w:hAnsiTheme="minorHAnsi" w:cstheme="minorHAnsi"/>
          <w:iCs/>
          <w:sz w:val="22"/>
          <w:szCs w:val="22"/>
          <w:lang w:val="en-IE" w:eastAsia="en-IE"/>
        </w:rPr>
        <w:t>e</w:t>
      </w:r>
      <w:r w:rsidRPr="00854824">
        <w:rPr>
          <w:rFonts w:asciiTheme="minorHAnsi" w:hAnsiTheme="minorHAnsi" w:cstheme="minorHAnsi"/>
          <w:iCs/>
          <w:sz w:val="22"/>
          <w:szCs w:val="22"/>
          <w:lang w:val="en-IE" w:eastAsia="en-IE"/>
        </w:rPr>
        <w:t xml:space="preserve"> all relevant stakeholders are informed of and educated on relevant policy, process, and procedural documentation</w:t>
      </w:r>
      <w:r>
        <w:rPr>
          <w:rFonts w:asciiTheme="minorHAnsi" w:hAnsiTheme="minorHAnsi" w:cstheme="minorHAnsi"/>
          <w:iCs/>
          <w:sz w:val="22"/>
          <w:szCs w:val="22"/>
          <w:lang w:val="en-IE" w:eastAsia="en-IE"/>
        </w:rPr>
        <w:t>.</w:t>
      </w:r>
    </w:p>
    <w:p w14:paraId="6602ED5E" w14:textId="77777777" w:rsidR="000D5E61" w:rsidRPr="00854824"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Ensure regular Quality Control Assurance reviews of project and capital grant documentation</w:t>
      </w:r>
      <w:r>
        <w:rPr>
          <w:rFonts w:asciiTheme="minorHAnsi" w:hAnsiTheme="minorHAnsi" w:cstheme="minorHAnsi"/>
          <w:iCs/>
          <w:sz w:val="22"/>
          <w:szCs w:val="22"/>
          <w:lang w:val="en-IE" w:eastAsia="en-IE"/>
        </w:rPr>
        <w:t>.</w:t>
      </w:r>
    </w:p>
    <w:p w14:paraId="19592E61" w14:textId="77777777" w:rsidR="000D5E61" w:rsidRPr="00854824"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Coordinating and liaising with both internal and external auditors on behalf of the Transport Planning and Investment Directorate</w:t>
      </w:r>
      <w:r>
        <w:rPr>
          <w:rFonts w:asciiTheme="minorHAnsi" w:hAnsiTheme="minorHAnsi" w:cstheme="minorHAnsi"/>
          <w:iCs/>
          <w:sz w:val="22"/>
          <w:szCs w:val="22"/>
          <w:lang w:val="en-IE" w:eastAsia="en-IE"/>
        </w:rPr>
        <w:t>.</w:t>
      </w:r>
    </w:p>
    <w:p w14:paraId="0D55030D" w14:textId="77777777" w:rsidR="000D5E61" w:rsidRPr="00854824"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The application of Government guidelines and circulars in relation to the administration, payment, and processing of capital grants</w:t>
      </w:r>
      <w:r>
        <w:rPr>
          <w:rFonts w:asciiTheme="minorHAnsi" w:hAnsiTheme="minorHAnsi" w:cstheme="minorHAnsi"/>
          <w:iCs/>
          <w:sz w:val="22"/>
          <w:szCs w:val="22"/>
          <w:lang w:val="en-IE" w:eastAsia="en-IE"/>
        </w:rPr>
        <w:t>.</w:t>
      </w:r>
    </w:p>
    <w:p w14:paraId="1162CBF6" w14:textId="77777777" w:rsidR="000D5E61" w:rsidRPr="00854824"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Providing support in response to various requests for information from government departments, political representatives, and the general public</w:t>
      </w:r>
      <w:r>
        <w:rPr>
          <w:rFonts w:asciiTheme="minorHAnsi" w:hAnsiTheme="minorHAnsi" w:cstheme="minorHAnsi"/>
          <w:iCs/>
          <w:sz w:val="22"/>
          <w:szCs w:val="22"/>
          <w:lang w:val="en-IE" w:eastAsia="en-IE"/>
        </w:rPr>
        <w:t>.</w:t>
      </w:r>
    </w:p>
    <w:p w14:paraId="163765BA" w14:textId="77777777" w:rsidR="000D5E61" w:rsidRPr="00854824"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Acquiring an understanding of the NTA’s capital portfolio to support in the delivery of the appointee’s role and remit</w:t>
      </w:r>
      <w:r>
        <w:rPr>
          <w:rFonts w:asciiTheme="minorHAnsi" w:hAnsiTheme="minorHAnsi" w:cstheme="minorHAnsi"/>
          <w:iCs/>
          <w:sz w:val="22"/>
          <w:szCs w:val="22"/>
          <w:lang w:val="en-IE" w:eastAsia="en-IE"/>
        </w:rPr>
        <w:t>.</w:t>
      </w:r>
    </w:p>
    <w:p w14:paraId="66463D60" w14:textId="77777777" w:rsidR="000D5E61" w:rsidRPr="00854824"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Contributing to planning and development activities relating to the NTA’s implementation of a new central financial system</w:t>
      </w:r>
      <w:r>
        <w:rPr>
          <w:rFonts w:asciiTheme="minorHAnsi" w:hAnsiTheme="minorHAnsi" w:cstheme="minorHAnsi"/>
          <w:iCs/>
          <w:sz w:val="22"/>
          <w:szCs w:val="22"/>
          <w:lang w:val="en-IE" w:eastAsia="en-IE"/>
        </w:rPr>
        <w:t>,</w:t>
      </w:r>
      <w:r w:rsidRPr="00854824">
        <w:rPr>
          <w:rFonts w:asciiTheme="minorHAnsi" w:hAnsiTheme="minorHAnsi" w:cstheme="minorHAnsi"/>
          <w:iCs/>
          <w:sz w:val="22"/>
          <w:szCs w:val="22"/>
          <w:lang w:val="en-IE" w:eastAsia="en-IE"/>
        </w:rPr>
        <w:t xml:space="preserve"> ensuring its alignment to</w:t>
      </w:r>
      <w:r>
        <w:rPr>
          <w:rFonts w:asciiTheme="minorHAnsi" w:hAnsiTheme="minorHAnsi" w:cstheme="minorHAnsi"/>
          <w:iCs/>
          <w:sz w:val="22"/>
          <w:szCs w:val="22"/>
          <w:lang w:val="en-IE" w:eastAsia="en-IE"/>
        </w:rPr>
        <w:t xml:space="preserve"> the</w:t>
      </w:r>
      <w:r w:rsidRPr="00854824">
        <w:rPr>
          <w:rFonts w:asciiTheme="minorHAnsi" w:hAnsiTheme="minorHAnsi" w:cstheme="minorHAnsi"/>
          <w:iCs/>
          <w:sz w:val="22"/>
          <w:szCs w:val="22"/>
          <w:lang w:val="en-IE" w:eastAsia="en-IE"/>
        </w:rPr>
        <w:t xml:space="preserve"> NTA’s capital grant management process</w:t>
      </w:r>
      <w:r>
        <w:rPr>
          <w:rFonts w:asciiTheme="minorHAnsi" w:hAnsiTheme="minorHAnsi" w:cstheme="minorHAnsi"/>
          <w:iCs/>
          <w:sz w:val="22"/>
          <w:szCs w:val="22"/>
          <w:lang w:val="en-IE" w:eastAsia="en-IE"/>
        </w:rPr>
        <w:t>.</w:t>
      </w:r>
    </w:p>
    <w:p w14:paraId="1B254F02" w14:textId="77777777" w:rsidR="000D5E61"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854824">
        <w:rPr>
          <w:rFonts w:asciiTheme="minorHAnsi" w:hAnsiTheme="minorHAnsi" w:cstheme="minorHAnsi"/>
          <w:iCs/>
          <w:sz w:val="22"/>
          <w:szCs w:val="22"/>
          <w:lang w:val="en-IE" w:eastAsia="en-IE"/>
        </w:rPr>
        <w:t xml:space="preserve">Working closely and in alignment with key internal stakeholders such as the wider Capital Programme Office and Transport Planning and Investment Directorate. </w:t>
      </w:r>
    </w:p>
    <w:p w14:paraId="47F73E3A" w14:textId="32B3147A" w:rsidR="00C100A4" w:rsidRPr="000D5E61" w:rsidRDefault="000D5E61" w:rsidP="000D5E61">
      <w:pPr>
        <w:numPr>
          <w:ilvl w:val="0"/>
          <w:numId w:val="46"/>
        </w:numPr>
        <w:spacing w:line="360" w:lineRule="auto"/>
        <w:ind w:right="-47"/>
        <w:rPr>
          <w:rFonts w:asciiTheme="minorHAnsi" w:hAnsiTheme="minorHAnsi" w:cstheme="minorHAnsi"/>
          <w:iCs/>
          <w:sz w:val="22"/>
          <w:szCs w:val="22"/>
          <w:lang w:val="en-IE" w:eastAsia="en-IE"/>
        </w:rPr>
      </w:pPr>
      <w:r w:rsidRPr="000D5E61">
        <w:rPr>
          <w:rFonts w:asciiTheme="minorHAnsi" w:hAnsiTheme="minorHAnsi" w:cstheme="minorHAnsi"/>
          <w:iCs/>
          <w:sz w:val="22"/>
          <w:szCs w:val="22"/>
          <w:lang w:val="en-IE" w:eastAsia="en-IE"/>
        </w:rPr>
        <w:t>Providing ad-hoc support to the Senior Capital Finance Manager, the Head of the Capital Programme Office, and the Director of Transport Planning and Investment as required.</w:t>
      </w:r>
    </w:p>
    <w:p w14:paraId="731B11A8" w14:textId="77777777" w:rsidR="00D937D2" w:rsidRPr="000F2327" w:rsidRDefault="00D937D2" w:rsidP="00D937D2">
      <w:pPr>
        <w:pStyle w:val="BodyText"/>
        <w:widowControl w:val="0"/>
        <w:kinsoku w:val="0"/>
        <w:overflowPunct w:val="0"/>
        <w:autoSpaceDE w:val="0"/>
        <w:autoSpaceDN w:val="0"/>
        <w:adjustRightInd w:val="0"/>
        <w:spacing w:line="360" w:lineRule="auto"/>
        <w:ind w:right="-32"/>
        <w:jc w:val="both"/>
        <w:rPr>
          <w:rFonts w:asciiTheme="minorHAnsi" w:hAnsiTheme="minorHAnsi" w:cstheme="minorHAnsi"/>
          <w:color w:val="000000" w:themeColor="text1"/>
          <w:sz w:val="22"/>
          <w:szCs w:val="22"/>
          <w:lang w:val="en-IE"/>
        </w:rPr>
      </w:pPr>
    </w:p>
    <w:p w14:paraId="10087E66" w14:textId="081D3A7C" w:rsidR="00477066" w:rsidRPr="00D75834" w:rsidRDefault="007B1ACB" w:rsidP="00950BE1">
      <w:pPr>
        <w:spacing w:line="360" w:lineRule="auto"/>
        <w:ind w:right="-32"/>
        <w:jc w:val="both"/>
        <w:rPr>
          <w:rFonts w:asciiTheme="minorHAnsi" w:hAnsiTheme="minorHAnsi" w:cstheme="minorHAnsi"/>
          <w:sz w:val="22"/>
          <w:szCs w:val="22"/>
        </w:rPr>
      </w:pPr>
      <w:r w:rsidRPr="00D75834">
        <w:rPr>
          <w:rFonts w:asciiTheme="minorHAnsi" w:eastAsia="Calibri" w:hAnsiTheme="minorHAnsi" w:cstheme="minorHAnsi"/>
          <w:b/>
          <w:sz w:val="22"/>
          <w:szCs w:val="22"/>
          <w:u w:val="single"/>
          <w:lang w:val="en-IE" w:eastAsia="en-US"/>
        </w:rPr>
        <w:t>Note</w:t>
      </w:r>
      <w:r w:rsidRPr="00D75834">
        <w:rPr>
          <w:rFonts w:asciiTheme="minorHAnsi" w:eastAsia="Calibri" w:hAnsiTheme="minorHAnsi" w:cstheme="minorHAnsi"/>
          <w:b/>
          <w:sz w:val="22"/>
          <w:szCs w:val="22"/>
          <w:lang w:val="en-IE" w:eastAsia="en-US"/>
        </w:rPr>
        <w:t>:</w:t>
      </w:r>
      <w:r w:rsidR="002A1397" w:rsidRPr="00D75834">
        <w:rPr>
          <w:rFonts w:asciiTheme="minorHAnsi" w:eastAsia="Calibri" w:hAnsiTheme="minorHAnsi" w:cstheme="minorHAnsi"/>
          <w:b/>
          <w:sz w:val="22"/>
          <w:szCs w:val="22"/>
          <w:lang w:val="en-IE" w:eastAsia="en-US"/>
        </w:rPr>
        <w:t xml:space="preserve"> </w:t>
      </w:r>
      <w:r w:rsidRPr="00D75834">
        <w:rPr>
          <w:rFonts w:asciiTheme="minorHAnsi" w:hAnsiTheme="minorHAnsi" w:cstheme="minorHAnsi"/>
          <w:sz w:val="22"/>
          <w:szCs w:val="22"/>
        </w:rPr>
        <w:t>The functions and responsibilities initially assigned to the position</w:t>
      </w:r>
      <w:r w:rsidR="0095132E">
        <w:rPr>
          <w:rFonts w:asciiTheme="minorHAnsi" w:hAnsiTheme="minorHAnsi" w:cstheme="minorHAnsi"/>
          <w:sz w:val="22"/>
          <w:szCs w:val="22"/>
        </w:rPr>
        <w:t xml:space="preserve"> </w:t>
      </w:r>
      <w:r w:rsidRPr="00D75834">
        <w:rPr>
          <w:rFonts w:asciiTheme="minorHAnsi" w:hAnsiTheme="minorHAnsi" w:cstheme="minorHAnsi"/>
          <w:sz w:val="22"/>
          <w:szCs w:val="22"/>
        </w:rPr>
        <w:t>are based on the current organisational requirements and may be changed from time to time. The person</w:t>
      </w:r>
      <w:r w:rsidR="000D5E61">
        <w:rPr>
          <w:rFonts w:asciiTheme="minorHAnsi" w:hAnsiTheme="minorHAnsi" w:cstheme="minorHAnsi"/>
          <w:sz w:val="22"/>
          <w:szCs w:val="22"/>
        </w:rPr>
        <w:t xml:space="preserve"> </w:t>
      </w:r>
      <w:r w:rsidRPr="00D75834">
        <w:rPr>
          <w:rFonts w:asciiTheme="minorHAnsi" w:hAnsiTheme="minorHAnsi" w:cstheme="minorHAnsi"/>
          <w:sz w:val="22"/>
          <w:szCs w:val="22"/>
        </w:rPr>
        <w:t>appointed require</w:t>
      </w:r>
      <w:r w:rsidR="000D5E61">
        <w:rPr>
          <w:rFonts w:asciiTheme="minorHAnsi" w:hAnsiTheme="minorHAnsi" w:cstheme="minorHAnsi"/>
          <w:sz w:val="22"/>
          <w:szCs w:val="22"/>
        </w:rPr>
        <w:t>s</w:t>
      </w:r>
      <w:r w:rsidRPr="00D75834">
        <w:rPr>
          <w:rFonts w:asciiTheme="minorHAnsi" w:hAnsiTheme="minorHAnsi" w:cstheme="minorHAnsi"/>
          <w:sz w:val="22"/>
          <w:szCs w:val="22"/>
        </w:rPr>
        <w:t xml:space="preserve"> the flexibility to fulfil other roles and responsibilities at a similar level within </w:t>
      </w:r>
      <w:r w:rsidR="000D5E61">
        <w:rPr>
          <w:rFonts w:asciiTheme="minorHAnsi" w:hAnsiTheme="minorHAnsi" w:cstheme="minorHAnsi"/>
          <w:sz w:val="22"/>
          <w:szCs w:val="22"/>
        </w:rPr>
        <w:t>the NTA</w:t>
      </w:r>
      <w:r w:rsidRPr="00D75834">
        <w:rPr>
          <w:rFonts w:asciiTheme="minorHAnsi" w:hAnsiTheme="minorHAnsi" w:cstheme="minorHAnsi"/>
          <w:sz w:val="22"/>
          <w:szCs w:val="22"/>
        </w:rPr>
        <w:t>.</w:t>
      </w:r>
    </w:p>
    <w:p w14:paraId="30E5C754" w14:textId="77777777" w:rsidR="004D5DF5" w:rsidRPr="00D75834" w:rsidRDefault="004D5DF5" w:rsidP="00E6233C">
      <w:pPr>
        <w:tabs>
          <w:tab w:val="left" w:pos="8364"/>
        </w:tabs>
        <w:spacing w:line="360" w:lineRule="auto"/>
        <w:ind w:right="-32"/>
        <w:rPr>
          <w:rFonts w:asciiTheme="minorHAnsi" w:hAnsiTheme="minorHAnsi" w:cstheme="minorHAnsi"/>
          <w:b/>
          <w:sz w:val="22"/>
          <w:szCs w:val="22"/>
          <w:u w:val="single"/>
        </w:rPr>
      </w:pPr>
    </w:p>
    <w:p w14:paraId="7A1CA4CC" w14:textId="77777777" w:rsidR="00CC60B3" w:rsidRPr="000F2327" w:rsidRDefault="00CC60B3" w:rsidP="00E6233C">
      <w:pPr>
        <w:tabs>
          <w:tab w:val="left" w:pos="8364"/>
        </w:tabs>
        <w:spacing w:line="360" w:lineRule="auto"/>
        <w:ind w:right="-32"/>
        <w:jc w:val="both"/>
        <w:rPr>
          <w:rFonts w:ascii="Calibri" w:hAnsi="Calibri"/>
          <w:sz w:val="22"/>
          <w:szCs w:val="22"/>
        </w:rPr>
      </w:pPr>
    </w:p>
    <w:p w14:paraId="37EB2AA9" w14:textId="77777777"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0D5E61">
        <w:rPr>
          <w:rFonts w:asciiTheme="minorHAnsi" w:hAnsiTheme="minorHAnsi" w:cstheme="minorHAnsi"/>
          <w:b/>
          <w:bCs/>
          <w:kern w:val="32"/>
          <w:sz w:val="24"/>
          <w:szCs w:val="26"/>
        </w:rPr>
        <w:t>E</w:t>
      </w:r>
      <w:r w:rsidR="00A6561C" w:rsidRPr="000D5E61">
        <w:rPr>
          <w:rFonts w:asciiTheme="minorHAnsi" w:hAnsiTheme="minorHAnsi" w:cstheme="minorHAnsi"/>
          <w:b/>
          <w:bCs/>
          <w:kern w:val="32"/>
          <w:sz w:val="24"/>
          <w:szCs w:val="26"/>
        </w:rPr>
        <w:t>ssential Criteria</w:t>
      </w:r>
    </w:p>
    <w:p w14:paraId="53D0554F"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Pr="000F2327" w:rsidRDefault="00B7768C" w:rsidP="00B7768C">
      <w:pPr>
        <w:spacing w:after="120" w:line="360" w:lineRule="auto"/>
        <w:ind w:right="-34"/>
        <w:jc w:val="both"/>
        <w:rPr>
          <w:rFonts w:asciiTheme="minorHAnsi" w:hAnsiTheme="minorHAnsi" w:cstheme="minorHAnsi"/>
          <w:sz w:val="22"/>
          <w:szCs w:val="22"/>
        </w:rPr>
      </w:pPr>
      <w:r w:rsidRPr="000F2327">
        <w:rPr>
          <w:rFonts w:asciiTheme="minorHAnsi" w:hAnsiTheme="minorHAnsi" w:cstheme="minorHAnsi"/>
          <w:color w:val="000000" w:themeColor="text1"/>
          <w:sz w:val="22"/>
          <w:szCs w:val="22"/>
        </w:rPr>
        <w:t>E</w:t>
      </w:r>
      <w:r w:rsidRPr="000F2327">
        <w:rPr>
          <w:rFonts w:asciiTheme="minorHAnsi" w:hAnsiTheme="minorHAnsi" w:cstheme="minorHAnsi"/>
          <w:sz w:val="22"/>
          <w:szCs w:val="22"/>
        </w:rPr>
        <w:t>ach candidate must meet the following requirements at the time of the competition closing:</w:t>
      </w:r>
    </w:p>
    <w:p w14:paraId="11A32FE4" w14:textId="77777777" w:rsidR="000D5E61" w:rsidRPr="00854824" w:rsidRDefault="000D5E61" w:rsidP="000D5E61">
      <w:pPr>
        <w:numPr>
          <w:ilvl w:val="0"/>
          <w:numId w:val="47"/>
        </w:numPr>
        <w:tabs>
          <w:tab w:val="left" w:pos="8364"/>
        </w:tabs>
        <w:spacing w:line="360" w:lineRule="auto"/>
        <w:ind w:right="-32"/>
        <w:jc w:val="both"/>
        <w:rPr>
          <w:rFonts w:asciiTheme="minorHAnsi" w:hAnsiTheme="minorHAnsi" w:cstheme="minorHAnsi"/>
          <w:iCs/>
          <w:sz w:val="22"/>
          <w:szCs w:val="22"/>
          <w:lang w:val="en-IE"/>
        </w:rPr>
      </w:pPr>
      <w:r>
        <w:rPr>
          <w:rFonts w:asciiTheme="minorHAnsi" w:hAnsiTheme="minorHAnsi" w:cstheme="minorHAnsi"/>
          <w:iCs/>
          <w:sz w:val="22"/>
          <w:szCs w:val="22"/>
          <w:lang w:val="en-IE"/>
        </w:rPr>
        <w:t>Hold a</w:t>
      </w:r>
      <w:r w:rsidRPr="00854824">
        <w:rPr>
          <w:rFonts w:asciiTheme="minorHAnsi" w:hAnsiTheme="minorHAnsi" w:cstheme="minorHAnsi"/>
          <w:iCs/>
          <w:sz w:val="22"/>
          <w:szCs w:val="22"/>
          <w:lang w:val="en-IE"/>
        </w:rPr>
        <w:t xml:space="preserve"> professional accountancy qualification and be admitted to membership of a recognised professional body of accountants;</w:t>
      </w:r>
    </w:p>
    <w:p w14:paraId="3C70F1E7" w14:textId="79AADA2E" w:rsidR="000D5E61" w:rsidRPr="00854824" w:rsidRDefault="000D5E61" w:rsidP="000D5E61">
      <w:pPr>
        <w:pStyle w:val="ListParagraph"/>
        <w:numPr>
          <w:ilvl w:val="0"/>
          <w:numId w:val="47"/>
        </w:numPr>
        <w:tabs>
          <w:tab w:val="left" w:pos="8364"/>
        </w:tabs>
        <w:spacing w:line="360" w:lineRule="auto"/>
        <w:ind w:right="-32"/>
        <w:jc w:val="both"/>
        <w:rPr>
          <w:rFonts w:asciiTheme="minorHAnsi" w:hAnsiTheme="minorHAnsi" w:cstheme="minorHAnsi"/>
          <w:iCs/>
          <w:sz w:val="22"/>
          <w:szCs w:val="22"/>
          <w:lang w:val="en-IE"/>
        </w:rPr>
      </w:pPr>
      <w:r w:rsidRPr="00854824">
        <w:rPr>
          <w:rFonts w:asciiTheme="minorHAnsi" w:hAnsiTheme="minorHAnsi" w:cstheme="minorHAnsi"/>
          <w:iCs/>
          <w:sz w:val="22"/>
          <w:szCs w:val="22"/>
          <w:lang w:val="en-IE"/>
        </w:rPr>
        <w:t>Have a minimum of 5 years recent satisfactory experience in similar or related roles</w:t>
      </w:r>
      <w:r>
        <w:rPr>
          <w:rFonts w:asciiTheme="minorHAnsi" w:hAnsiTheme="minorHAnsi" w:cstheme="minorHAnsi"/>
          <w:iCs/>
          <w:sz w:val="22"/>
          <w:szCs w:val="22"/>
          <w:lang w:val="en-IE"/>
        </w:rPr>
        <w:t>,</w:t>
      </w:r>
      <w:r w:rsidRPr="00854824">
        <w:rPr>
          <w:rFonts w:asciiTheme="minorHAnsi" w:hAnsiTheme="minorHAnsi" w:cstheme="minorHAnsi"/>
          <w:iCs/>
          <w:sz w:val="22"/>
          <w:szCs w:val="22"/>
          <w:lang w:val="en-IE"/>
        </w:rPr>
        <w:t xml:space="preserve"> with 2 of those years managing projects or people;</w:t>
      </w:r>
    </w:p>
    <w:p w14:paraId="53FD0DF9" w14:textId="77777777" w:rsidR="000D5E61" w:rsidRPr="00854824" w:rsidRDefault="000D5E61" w:rsidP="000D5E61">
      <w:pPr>
        <w:numPr>
          <w:ilvl w:val="0"/>
          <w:numId w:val="47"/>
        </w:numPr>
        <w:tabs>
          <w:tab w:val="left" w:pos="8364"/>
        </w:tabs>
        <w:spacing w:line="360" w:lineRule="auto"/>
        <w:ind w:right="-32"/>
        <w:jc w:val="both"/>
        <w:rPr>
          <w:rFonts w:asciiTheme="minorHAnsi" w:hAnsiTheme="minorHAnsi" w:cstheme="minorHAnsi"/>
          <w:iCs/>
          <w:sz w:val="22"/>
          <w:szCs w:val="22"/>
          <w:lang w:val="en-IE"/>
        </w:rPr>
      </w:pPr>
      <w:r w:rsidRPr="00854824">
        <w:rPr>
          <w:rFonts w:asciiTheme="minorHAnsi" w:hAnsiTheme="minorHAnsi" w:cstheme="minorHAnsi"/>
          <w:iCs/>
          <w:sz w:val="22"/>
          <w:szCs w:val="22"/>
          <w:lang w:val="en-IE"/>
        </w:rPr>
        <w:t>Demonstrated experience in managing or working with financial, compliance, or control systems;</w:t>
      </w:r>
    </w:p>
    <w:p w14:paraId="2E0DE83E" w14:textId="77777777" w:rsidR="000D5E61" w:rsidRPr="00854824" w:rsidRDefault="000D5E61" w:rsidP="000D5E61">
      <w:pPr>
        <w:numPr>
          <w:ilvl w:val="0"/>
          <w:numId w:val="47"/>
        </w:numPr>
        <w:tabs>
          <w:tab w:val="left" w:pos="8364"/>
        </w:tabs>
        <w:spacing w:line="360" w:lineRule="auto"/>
        <w:ind w:right="-32"/>
        <w:jc w:val="both"/>
        <w:rPr>
          <w:rFonts w:asciiTheme="minorHAnsi" w:hAnsiTheme="minorHAnsi" w:cstheme="minorHAnsi"/>
          <w:iCs/>
          <w:sz w:val="22"/>
          <w:szCs w:val="22"/>
          <w:lang w:val="en-IE"/>
        </w:rPr>
      </w:pPr>
      <w:r w:rsidRPr="00854824">
        <w:rPr>
          <w:rFonts w:asciiTheme="minorHAnsi" w:hAnsiTheme="minorHAnsi" w:cstheme="minorHAnsi"/>
          <w:iCs/>
          <w:sz w:val="22"/>
          <w:szCs w:val="22"/>
          <w:lang w:val="en-IE"/>
        </w:rPr>
        <w:t xml:space="preserve">Be IT proficient, including the Microsoft products e.g. Word, Excel and SharePoint and web-based applications. </w:t>
      </w:r>
    </w:p>
    <w:p w14:paraId="1A600CE2" w14:textId="77777777" w:rsidR="00B7768C" w:rsidRPr="00D75834" w:rsidRDefault="00B7768C" w:rsidP="00B7768C">
      <w:pPr>
        <w:tabs>
          <w:tab w:val="left" w:pos="8364"/>
        </w:tabs>
        <w:spacing w:line="360" w:lineRule="auto"/>
        <w:ind w:right="-32"/>
        <w:rPr>
          <w:rFonts w:asciiTheme="minorHAnsi" w:hAnsiTheme="minorHAnsi" w:cstheme="minorHAnsi"/>
          <w:b/>
          <w:color w:val="000000" w:themeColor="text1"/>
          <w:sz w:val="22"/>
          <w:szCs w:val="22"/>
          <w:u w:val="single"/>
        </w:rPr>
      </w:pPr>
    </w:p>
    <w:p w14:paraId="71DAFBD0" w14:textId="77777777" w:rsidR="00B7768C" w:rsidRPr="00D75834"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082896">
        <w:rPr>
          <w:rFonts w:asciiTheme="minorHAnsi" w:hAnsiTheme="minorHAnsi" w:cstheme="minorHAnsi"/>
          <w:b/>
          <w:color w:val="000000" w:themeColor="text1"/>
          <w:sz w:val="24"/>
          <w:szCs w:val="26"/>
        </w:rPr>
        <w:t>D</w:t>
      </w:r>
      <w:r w:rsidR="00A6561C" w:rsidRPr="00082896">
        <w:rPr>
          <w:rFonts w:asciiTheme="minorHAnsi" w:hAnsiTheme="minorHAnsi" w:cstheme="minorHAnsi"/>
          <w:b/>
          <w:color w:val="000000" w:themeColor="text1"/>
          <w:sz w:val="24"/>
          <w:szCs w:val="26"/>
        </w:rPr>
        <w:t xml:space="preserve">esirable </w:t>
      </w:r>
      <w:r w:rsidR="00A47731" w:rsidRPr="00082896">
        <w:rPr>
          <w:rFonts w:asciiTheme="minorHAnsi" w:hAnsiTheme="minorHAnsi" w:cstheme="minorHAnsi"/>
          <w:b/>
          <w:color w:val="000000" w:themeColor="text1"/>
          <w:sz w:val="24"/>
          <w:szCs w:val="26"/>
        </w:rPr>
        <w:t>Criteria</w:t>
      </w:r>
    </w:p>
    <w:p w14:paraId="78FB3FDD" w14:textId="77777777" w:rsidR="00B7768C" w:rsidRPr="000F2327"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S</w:t>
      </w:r>
      <w:r w:rsidRPr="000F2327">
        <w:rPr>
          <w:rFonts w:asciiTheme="minorHAnsi" w:hAnsiTheme="minorHAnsi" w:cstheme="minorHAnsi"/>
          <w:b/>
          <w:sz w:val="22"/>
          <w:szCs w:val="22"/>
        </w:rPr>
        <w:t xml:space="preserve">hould further shortlisting be required after essential criteria above, a selection of the following may be assessed. </w:t>
      </w:r>
    </w:p>
    <w:p w14:paraId="59CDF14D"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4CAF0617" w14:textId="77777777" w:rsidR="00B7768C" w:rsidRPr="000F2327" w:rsidRDefault="00B7768C" w:rsidP="00B7768C">
      <w:pPr>
        <w:tabs>
          <w:tab w:val="left" w:pos="8364"/>
        </w:tabs>
        <w:spacing w:after="200" w:line="360" w:lineRule="auto"/>
        <w:ind w:right="-32"/>
        <w:jc w:val="both"/>
        <w:rPr>
          <w:rFonts w:asciiTheme="minorHAnsi" w:hAnsiTheme="minorHAnsi" w:cstheme="minorHAnsi"/>
          <w:sz w:val="22"/>
          <w:szCs w:val="22"/>
        </w:rPr>
      </w:pPr>
      <w:r w:rsidRPr="000F2327">
        <w:rPr>
          <w:rFonts w:asciiTheme="minorHAnsi" w:hAnsiTheme="minorHAnsi" w:cstheme="minorHAnsi"/>
          <w:sz w:val="22"/>
          <w:szCs w:val="22"/>
        </w:rPr>
        <w:t>The ideal candidate will also:</w:t>
      </w:r>
    </w:p>
    <w:p w14:paraId="553614EB" w14:textId="77777777" w:rsidR="00082896" w:rsidRPr="00854824" w:rsidRDefault="00082896" w:rsidP="00082896">
      <w:pPr>
        <w:numPr>
          <w:ilvl w:val="0"/>
          <w:numId w:val="47"/>
        </w:numPr>
        <w:tabs>
          <w:tab w:val="left" w:pos="8364"/>
        </w:tabs>
        <w:spacing w:line="360" w:lineRule="auto"/>
        <w:ind w:right="-32"/>
        <w:jc w:val="both"/>
        <w:rPr>
          <w:rFonts w:asciiTheme="minorHAnsi" w:hAnsiTheme="minorHAnsi" w:cstheme="minorHAnsi"/>
          <w:bCs/>
          <w:sz w:val="22"/>
          <w:szCs w:val="22"/>
          <w:lang w:val="en-IE"/>
        </w:rPr>
      </w:pPr>
      <w:r w:rsidRPr="00854824">
        <w:rPr>
          <w:rFonts w:asciiTheme="minorHAnsi" w:hAnsiTheme="minorHAnsi" w:cstheme="minorHAnsi"/>
          <w:bCs/>
          <w:sz w:val="22"/>
          <w:szCs w:val="22"/>
          <w:lang w:val="en-IE"/>
        </w:rPr>
        <w:t>Have experience of working with capital grants or knowledge of practices/procedures of the public sector and particularly public sector accounting procedures;</w:t>
      </w:r>
    </w:p>
    <w:p w14:paraId="16CD5703" w14:textId="77777777" w:rsidR="00082896" w:rsidRPr="00854824" w:rsidRDefault="00082896" w:rsidP="00082896">
      <w:pPr>
        <w:numPr>
          <w:ilvl w:val="0"/>
          <w:numId w:val="47"/>
        </w:numPr>
        <w:tabs>
          <w:tab w:val="left" w:pos="8364"/>
        </w:tabs>
        <w:spacing w:line="360" w:lineRule="auto"/>
        <w:ind w:right="-32"/>
        <w:jc w:val="both"/>
        <w:rPr>
          <w:rFonts w:asciiTheme="minorHAnsi" w:hAnsiTheme="minorHAnsi" w:cstheme="minorHAnsi"/>
          <w:iCs/>
          <w:sz w:val="22"/>
          <w:szCs w:val="22"/>
          <w:lang w:val="en-IE"/>
        </w:rPr>
      </w:pPr>
      <w:r w:rsidRPr="00854824">
        <w:rPr>
          <w:rFonts w:asciiTheme="minorHAnsi" w:hAnsiTheme="minorHAnsi" w:cstheme="minorHAnsi"/>
          <w:iCs/>
          <w:sz w:val="22"/>
          <w:szCs w:val="22"/>
          <w:lang w:val="en-IE"/>
        </w:rPr>
        <w:t>Have experience building and maintaining effective working relationships with internal and external stakeholders;</w:t>
      </w:r>
    </w:p>
    <w:p w14:paraId="5E8FC72F" w14:textId="77777777" w:rsidR="00082896" w:rsidRPr="00854824" w:rsidRDefault="00082896" w:rsidP="00082896">
      <w:pPr>
        <w:numPr>
          <w:ilvl w:val="0"/>
          <w:numId w:val="47"/>
        </w:numPr>
        <w:tabs>
          <w:tab w:val="left" w:pos="8364"/>
        </w:tabs>
        <w:spacing w:line="360" w:lineRule="auto"/>
        <w:ind w:right="-32"/>
        <w:jc w:val="both"/>
        <w:rPr>
          <w:rFonts w:asciiTheme="minorHAnsi" w:hAnsiTheme="minorHAnsi" w:cstheme="minorHAnsi"/>
          <w:iCs/>
          <w:sz w:val="22"/>
          <w:szCs w:val="22"/>
          <w:lang w:val="en-IE"/>
        </w:rPr>
      </w:pPr>
      <w:r>
        <w:rPr>
          <w:rFonts w:asciiTheme="minorHAnsi" w:hAnsiTheme="minorHAnsi" w:cstheme="minorHAnsi"/>
          <w:iCs/>
          <w:sz w:val="22"/>
          <w:szCs w:val="22"/>
          <w:lang w:val="en-IE"/>
        </w:rPr>
        <w:t>Be e</w:t>
      </w:r>
      <w:r w:rsidRPr="00854824">
        <w:rPr>
          <w:rFonts w:asciiTheme="minorHAnsi" w:hAnsiTheme="minorHAnsi" w:cstheme="minorHAnsi"/>
          <w:iCs/>
          <w:sz w:val="22"/>
          <w:szCs w:val="22"/>
          <w:lang w:val="en-IE"/>
        </w:rPr>
        <w:t xml:space="preserve">xtremely well organised </w:t>
      </w:r>
      <w:r>
        <w:rPr>
          <w:rFonts w:asciiTheme="minorHAnsi" w:hAnsiTheme="minorHAnsi" w:cstheme="minorHAnsi"/>
          <w:iCs/>
          <w:sz w:val="22"/>
          <w:szCs w:val="22"/>
          <w:lang w:val="en-IE"/>
        </w:rPr>
        <w:t>with</w:t>
      </w:r>
      <w:r w:rsidRPr="00854824">
        <w:rPr>
          <w:rFonts w:asciiTheme="minorHAnsi" w:hAnsiTheme="minorHAnsi" w:cstheme="minorHAnsi"/>
          <w:iCs/>
          <w:sz w:val="22"/>
          <w:szCs w:val="22"/>
          <w:lang w:val="en-IE"/>
        </w:rPr>
        <w:t xml:space="preserve"> strong attention to detail;</w:t>
      </w:r>
    </w:p>
    <w:p w14:paraId="4CD93FA6" w14:textId="77777777" w:rsidR="00082896" w:rsidRPr="00854824" w:rsidRDefault="00082896" w:rsidP="00082896">
      <w:pPr>
        <w:numPr>
          <w:ilvl w:val="0"/>
          <w:numId w:val="47"/>
        </w:numPr>
        <w:tabs>
          <w:tab w:val="left" w:pos="8364"/>
        </w:tabs>
        <w:spacing w:line="360" w:lineRule="auto"/>
        <w:ind w:right="-32"/>
        <w:jc w:val="both"/>
        <w:rPr>
          <w:rFonts w:asciiTheme="minorHAnsi" w:hAnsiTheme="minorHAnsi" w:cstheme="minorHAnsi"/>
          <w:iCs/>
          <w:sz w:val="22"/>
          <w:szCs w:val="22"/>
          <w:lang w:val="en-IE"/>
        </w:rPr>
      </w:pPr>
      <w:r w:rsidRPr="00854824">
        <w:rPr>
          <w:rFonts w:asciiTheme="minorHAnsi" w:hAnsiTheme="minorHAnsi" w:cstheme="minorHAnsi"/>
          <w:iCs/>
          <w:sz w:val="22"/>
          <w:szCs w:val="22"/>
          <w:lang w:val="en-IE"/>
        </w:rPr>
        <w:t xml:space="preserve">Have excellent interpersonal and communication skills; </w:t>
      </w:r>
    </w:p>
    <w:p w14:paraId="456B9A85" w14:textId="77777777" w:rsidR="00082896" w:rsidRPr="00854824" w:rsidRDefault="00082896" w:rsidP="00082896">
      <w:pPr>
        <w:numPr>
          <w:ilvl w:val="0"/>
          <w:numId w:val="47"/>
        </w:numPr>
        <w:tabs>
          <w:tab w:val="left" w:pos="8364"/>
        </w:tabs>
        <w:spacing w:line="360" w:lineRule="auto"/>
        <w:ind w:right="-32"/>
        <w:jc w:val="both"/>
        <w:rPr>
          <w:rFonts w:asciiTheme="minorHAnsi" w:hAnsiTheme="minorHAnsi" w:cstheme="minorHAnsi"/>
          <w:iCs/>
          <w:sz w:val="22"/>
          <w:szCs w:val="22"/>
          <w:lang w:val="en-IE"/>
        </w:rPr>
      </w:pPr>
      <w:r w:rsidRPr="00854824">
        <w:rPr>
          <w:rFonts w:asciiTheme="minorHAnsi" w:hAnsiTheme="minorHAnsi" w:cstheme="minorHAnsi"/>
          <w:iCs/>
          <w:sz w:val="22"/>
          <w:szCs w:val="22"/>
          <w:lang w:val="en-IE"/>
        </w:rPr>
        <w:t xml:space="preserve">Demonstrate strong report writing skills with the ability to present information in a concise and clear manner for </w:t>
      </w:r>
      <w:r>
        <w:rPr>
          <w:rFonts w:asciiTheme="minorHAnsi" w:hAnsiTheme="minorHAnsi" w:cstheme="minorHAnsi"/>
          <w:iCs/>
          <w:sz w:val="22"/>
          <w:szCs w:val="22"/>
          <w:lang w:val="en-IE"/>
        </w:rPr>
        <w:t xml:space="preserve">a </w:t>
      </w:r>
      <w:r w:rsidRPr="00854824">
        <w:rPr>
          <w:rFonts w:asciiTheme="minorHAnsi" w:hAnsiTheme="minorHAnsi" w:cstheme="minorHAnsi"/>
          <w:iCs/>
          <w:sz w:val="22"/>
          <w:szCs w:val="22"/>
          <w:lang w:val="en-IE"/>
        </w:rPr>
        <w:t xml:space="preserve">management audience; </w:t>
      </w:r>
    </w:p>
    <w:p w14:paraId="4C13CAA4" w14:textId="77777777" w:rsidR="00082896" w:rsidRPr="00854824" w:rsidRDefault="00082896" w:rsidP="00082896">
      <w:pPr>
        <w:numPr>
          <w:ilvl w:val="0"/>
          <w:numId w:val="47"/>
        </w:numPr>
        <w:tabs>
          <w:tab w:val="left" w:pos="8364"/>
        </w:tabs>
        <w:spacing w:line="360" w:lineRule="auto"/>
        <w:ind w:right="-32"/>
        <w:jc w:val="both"/>
        <w:rPr>
          <w:rFonts w:asciiTheme="minorHAnsi" w:hAnsiTheme="minorHAnsi" w:cstheme="minorHAnsi"/>
          <w:bCs/>
          <w:sz w:val="22"/>
          <w:szCs w:val="22"/>
          <w:lang w:val="en-IE"/>
        </w:rPr>
      </w:pPr>
      <w:r w:rsidRPr="00854824">
        <w:rPr>
          <w:rFonts w:asciiTheme="minorHAnsi" w:hAnsiTheme="minorHAnsi" w:cstheme="minorHAnsi"/>
          <w:bCs/>
          <w:sz w:val="22"/>
          <w:szCs w:val="22"/>
          <w:lang w:val="en-IE"/>
        </w:rPr>
        <w:t>Have a strong analytical capability, with a logical approach to problem solving and sound judgement;</w:t>
      </w:r>
    </w:p>
    <w:p w14:paraId="2E51C5C1" w14:textId="77777777" w:rsidR="00082896" w:rsidRPr="00854824" w:rsidRDefault="00082896" w:rsidP="00082896">
      <w:pPr>
        <w:numPr>
          <w:ilvl w:val="0"/>
          <w:numId w:val="47"/>
        </w:numPr>
        <w:tabs>
          <w:tab w:val="left" w:pos="8364"/>
        </w:tabs>
        <w:spacing w:line="360" w:lineRule="auto"/>
        <w:ind w:right="-32"/>
        <w:jc w:val="both"/>
        <w:rPr>
          <w:rFonts w:asciiTheme="minorHAnsi" w:hAnsiTheme="minorHAnsi" w:cstheme="minorHAnsi"/>
          <w:sz w:val="22"/>
          <w:szCs w:val="22"/>
          <w:lang w:val="en-IE"/>
        </w:rPr>
      </w:pPr>
      <w:r w:rsidRPr="00854824">
        <w:rPr>
          <w:rFonts w:asciiTheme="minorHAnsi" w:hAnsiTheme="minorHAnsi" w:cstheme="minorHAnsi"/>
          <w:sz w:val="22"/>
          <w:szCs w:val="22"/>
          <w:lang w:val="en-IE"/>
        </w:rPr>
        <w:t>Have the ability to work on own initiative, as part of a team and as leader of a group; and</w:t>
      </w:r>
    </w:p>
    <w:p w14:paraId="608C0AFD" w14:textId="64D168E6" w:rsidR="00082896" w:rsidRPr="00082896" w:rsidRDefault="00082896" w:rsidP="00082896">
      <w:pPr>
        <w:numPr>
          <w:ilvl w:val="0"/>
          <w:numId w:val="47"/>
        </w:numPr>
        <w:tabs>
          <w:tab w:val="left" w:pos="8364"/>
        </w:tabs>
        <w:spacing w:line="360" w:lineRule="auto"/>
        <w:ind w:right="-32"/>
        <w:jc w:val="both"/>
        <w:rPr>
          <w:rFonts w:asciiTheme="minorHAnsi" w:hAnsiTheme="minorHAnsi" w:cstheme="minorHAnsi"/>
          <w:sz w:val="22"/>
          <w:szCs w:val="22"/>
          <w:lang w:val="en-IE"/>
        </w:rPr>
      </w:pPr>
      <w:r w:rsidRPr="00854824">
        <w:rPr>
          <w:rFonts w:asciiTheme="minorHAnsi" w:hAnsiTheme="minorHAnsi" w:cstheme="minorHAnsi"/>
          <w:sz w:val="22"/>
          <w:szCs w:val="22"/>
          <w:lang w:val="en-IE"/>
        </w:rPr>
        <w:t>Have the ability to organise and prioritise workloads to meet deadlines.</w:t>
      </w:r>
    </w:p>
    <w:p w14:paraId="4446A922" w14:textId="77777777" w:rsidR="00446481" w:rsidRDefault="00446481" w:rsidP="00F65790">
      <w:pPr>
        <w:tabs>
          <w:tab w:val="left" w:pos="8364"/>
        </w:tabs>
        <w:spacing w:line="360" w:lineRule="auto"/>
        <w:ind w:right="-32"/>
        <w:jc w:val="both"/>
        <w:rPr>
          <w:rFonts w:ascii="Calibri" w:hAnsi="Calibri"/>
          <w:sz w:val="22"/>
          <w:lang w:val="en-IE"/>
        </w:rPr>
      </w:pPr>
    </w:p>
    <w:p w14:paraId="34034FCC" w14:textId="77777777" w:rsidR="009A3339" w:rsidRDefault="009A3339" w:rsidP="00F65790">
      <w:pPr>
        <w:tabs>
          <w:tab w:val="left" w:pos="8364"/>
        </w:tabs>
        <w:spacing w:line="360" w:lineRule="auto"/>
        <w:ind w:right="-32"/>
        <w:jc w:val="both"/>
        <w:rPr>
          <w:rFonts w:ascii="Calibri" w:hAnsi="Calibri"/>
          <w:sz w:val="22"/>
          <w:lang w:val="en-IE"/>
        </w:rPr>
      </w:pPr>
    </w:p>
    <w:p w14:paraId="255A9B3A" w14:textId="77777777" w:rsidR="009A3339" w:rsidRDefault="009A3339" w:rsidP="00F65790">
      <w:pPr>
        <w:tabs>
          <w:tab w:val="left" w:pos="8364"/>
        </w:tabs>
        <w:spacing w:line="360" w:lineRule="auto"/>
        <w:ind w:right="-32"/>
        <w:jc w:val="both"/>
        <w:rPr>
          <w:rFonts w:ascii="Calibri" w:hAnsi="Calibri"/>
          <w:sz w:val="22"/>
          <w:lang w:val="en-IE"/>
        </w:rPr>
      </w:pPr>
    </w:p>
    <w:p w14:paraId="7EA7B8A1" w14:textId="77777777" w:rsidR="009A3339" w:rsidRPr="000F2327" w:rsidRDefault="009A3339" w:rsidP="00F65790">
      <w:pPr>
        <w:tabs>
          <w:tab w:val="left" w:pos="8364"/>
        </w:tabs>
        <w:spacing w:line="360" w:lineRule="auto"/>
        <w:ind w:right="-32"/>
        <w:jc w:val="both"/>
        <w:rPr>
          <w:rFonts w:ascii="Calibri" w:hAnsi="Calibri"/>
          <w:sz w:val="22"/>
          <w:lang w:val="en-IE"/>
        </w:rPr>
      </w:pPr>
    </w:p>
    <w:p w14:paraId="5AE93572" w14:textId="77777777" w:rsidR="00D711C8" w:rsidRDefault="00D711C8" w:rsidP="00E6233C">
      <w:pPr>
        <w:spacing w:line="360" w:lineRule="auto"/>
        <w:ind w:right="-32"/>
        <w:jc w:val="both"/>
        <w:rPr>
          <w:rFonts w:ascii="Calibri" w:hAnsi="Calibri" w:cs="Arial"/>
          <w:b/>
          <w:color w:val="000000" w:themeColor="text1"/>
          <w:sz w:val="24"/>
          <w:szCs w:val="24"/>
        </w:rPr>
      </w:pPr>
    </w:p>
    <w:p w14:paraId="65D36952" w14:textId="4E602E9E" w:rsidR="00805C30" w:rsidRPr="00082896" w:rsidRDefault="007A1FEC" w:rsidP="00E6233C">
      <w:pPr>
        <w:spacing w:line="360" w:lineRule="auto"/>
        <w:ind w:right="-32"/>
        <w:jc w:val="both"/>
        <w:rPr>
          <w:rFonts w:ascii="Calibri" w:hAnsi="Calibri" w:cs="Arial"/>
          <w:b/>
          <w:color w:val="000000" w:themeColor="text1"/>
          <w:sz w:val="24"/>
          <w:szCs w:val="24"/>
        </w:rPr>
      </w:pPr>
      <w:r w:rsidRPr="00082896">
        <w:rPr>
          <w:rFonts w:ascii="Calibri" w:hAnsi="Calibri" w:cs="Arial"/>
          <w:b/>
          <w:color w:val="000000" w:themeColor="text1"/>
          <w:sz w:val="24"/>
          <w:szCs w:val="24"/>
        </w:rPr>
        <w:lastRenderedPageBreak/>
        <w:t>R</w:t>
      </w:r>
      <w:r w:rsidR="00805C30" w:rsidRPr="00082896">
        <w:rPr>
          <w:rFonts w:ascii="Calibri" w:hAnsi="Calibri" w:cs="Arial"/>
          <w:b/>
          <w:color w:val="000000" w:themeColor="text1"/>
          <w:sz w:val="24"/>
          <w:szCs w:val="24"/>
        </w:rPr>
        <w:t>emuneration</w:t>
      </w:r>
    </w:p>
    <w:p w14:paraId="7A7C652C" w14:textId="74A3DBDF" w:rsidR="000C4777" w:rsidRPr="000F2327" w:rsidRDefault="00690EB0" w:rsidP="00E6233C">
      <w:pPr>
        <w:spacing w:line="360" w:lineRule="auto"/>
        <w:ind w:right="-32"/>
        <w:jc w:val="both"/>
        <w:rPr>
          <w:rFonts w:ascii="Calibri" w:hAnsi="Calibri" w:cs="Arial"/>
          <w:color w:val="000000" w:themeColor="text1"/>
          <w:sz w:val="22"/>
          <w:szCs w:val="22"/>
          <w:highlight w:val="yellow"/>
        </w:rPr>
      </w:pPr>
      <w:r w:rsidRPr="00082896">
        <w:rPr>
          <w:rFonts w:ascii="Calibri" w:hAnsi="Calibri" w:cs="Arial"/>
          <w:b/>
          <w:color w:val="000000" w:themeColor="text1"/>
          <w:sz w:val="22"/>
          <w:szCs w:val="22"/>
        </w:rPr>
        <w:t>Salary Grade:</w:t>
      </w:r>
      <w:r w:rsidRPr="00082896">
        <w:rPr>
          <w:rFonts w:ascii="Calibri" w:hAnsi="Calibri" w:cs="Arial"/>
          <w:b/>
          <w:color w:val="000000" w:themeColor="text1"/>
          <w:sz w:val="22"/>
          <w:szCs w:val="22"/>
        </w:rPr>
        <w:tab/>
      </w:r>
      <w:r w:rsidRPr="00082896">
        <w:rPr>
          <w:rFonts w:ascii="Calibri" w:hAnsi="Calibri" w:cs="Arial"/>
          <w:b/>
          <w:color w:val="000000" w:themeColor="text1"/>
          <w:sz w:val="22"/>
          <w:szCs w:val="22"/>
        </w:rPr>
        <w:tab/>
      </w:r>
      <w:r w:rsidR="00F63274" w:rsidRPr="00082896">
        <w:rPr>
          <w:rFonts w:ascii="Calibri" w:hAnsi="Calibri" w:cs="Arial"/>
          <w:b/>
          <w:color w:val="000000" w:themeColor="text1"/>
          <w:sz w:val="22"/>
          <w:szCs w:val="22"/>
        </w:rPr>
        <w:tab/>
      </w:r>
      <w:r w:rsidR="00082896" w:rsidRPr="00082896">
        <w:rPr>
          <w:rFonts w:ascii="Calibri" w:hAnsi="Calibri" w:cs="Arial"/>
          <w:b/>
          <w:color w:val="000000" w:themeColor="text1"/>
          <w:sz w:val="22"/>
          <w:szCs w:val="22"/>
        </w:rPr>
        <w:t>Professional Accountant Grade II</w:t>
      </w:r>
    </w:p>
    <w:p w14:paraId="114248E4" w14:textId="2B168743" w:rsidR="00A171F1" w:rsidRPr="000F2327" w:rsidRDefault="00D8645F" w:rsidP="00657A3C">
      <w:pPr>
        <w:spacing w:line="360" w:lineRule="auto"/>
        <w:ind w:left="2880" w:right="-32" w:hanging="2880"/>
        <w:jc w:val="both"/>
        <w:rPr>
          <w:rFonts w:asciiTheme="minorHAnsi" w:hAnsiTheme="minorHAnsi"/>
          <w:b/>
          <w:color w:val="000000" w:themeColor="text1"/>
          <w:sz w:val="22"/>
          <w:szCs w:val="22"/>
          <w:highlight w:val="yellow"/>
        </w:rPr>
      </w:pPr>
      <w:r w:rsidRPr="00657A3C">
        <w:rPr>
          <w:rFonts w:ascii="Calibri" w:hAnsi="Calibri" w:cs="Arial"/>
          <w:b/>
          <w:color w:val="000000" w:themeColor="text1"/>
          <w:sz w:val="22"/>
          <w:szCs w:val="22"/>
        </w:rPr>
        <w:t>Salary Scale</w:t>
      </w:r>
      <w:r w:rsidR="00CF7A81" w:rsidRPr="00657A3C">
        <w:rPr>
          <w:rFonts w:ascii="Calibri" w:hAnsi="Calibri" w:cs="Arial"/>
          <w:b/>
          <w:color w:val="000000" w:themeColor="text1"/>
          <w:sz w:val="22"/>
          <w:szCs w:val="22"/>
        </w:rPr>
        <w:t>:</w:t>
      </w:r>
      <w:r w:rsidR="00F63274" w:rsidRPr="00657A3C">
        <w:rPr>
          <w:rFonts w:ascii="Calibri" w:hAnsi="Calibri" w:cs="Arial"/>
          <w:b/>
          <w:color w:val="000000" w:themeColor="text1"/>
          <w:sz w:val="22"/>
          <w:szCs w:val="22"/>
        </w:rPr>
        <w:tab/>
      </w:r>
      <w:r w:rsidR="00657A3C" w:rsidRPr="00657A3C">
        <w:rPr>
          <w:rFonts w:asciiTheme="minorHAnsi" w:hAnsiTheme="minorHAnsi"/>
          <w:b/>
          <w:color w:val="000000" w:themeColor="text1"/>
          <w:sz w:val="22"/>
          <w:szCs w:val="22"/>
        </w:rPr>
        <w:t>€74,701</w:t>
      </w:r>
      <w:r w:rsidR="00657A3C">
        <w:rPr>
          <w:rFonts w:asciiTheme="minorHAnsi" w:hAnsiTheme="minorHAnsi"/>
          <w:b/>
          <w:color w:val="000000" w:themeColor="text1"/>
          <w:sz w:val="22"/>
          <w:szCs w:val="22"/>
        </w:rPr>
        <w:t xml:space="preserve">, </w:t>
      </w:r>
      <w:r w:rsidR="00657A3C" w:rsidRPr="000050B3">
        <w:rPr>
          <w:rFonts w:asciiTheme="minorHAnsi" w:hAnsiTheme="minorHAnsi"/>
          <w:b/>
          <w:color w:val="000000" w:themeColor="text1"/>
          <w:sz w:val="22"/>
          <w:szCs w:val="22"/>
        </w:rPr>
        <w:t>€76,408</w:t>
      </w:r>
      <w:r w:rsidR="00657A3C">
        <w:rPr>
          <w:rFonts w:asciiTheme="minorHAnsi" w:hAnsiTheme="minorHAnsi"/>
          <w:b/>
          <w:color w:val="000000" w:themeColor="text1"/>
          <w:sz w:val="22"/>
          <w:szCs w:val="22"/>
        </w:rPr>
        <w:t>,</w:t>
      </w:r>
      <w:r w:rsidR="00657A3C" w:rsidRPr="000050B3">
        <w:rPr>
          <w:rFonts w:asciiTheme="minorHAnsi" w:hAnsiTheme="minorHAnsi"/>
          <w:b/>
          <w:color w:val="000000" w:themeColor="text1"/>
          <w:sz w:val="22"/>
          <w:szCs w:val="22"/>
        </w:rPr>
        <w:t xml:space="preserve"> €78,110</w:t>
      </w:r>
      <w:r w:rsidR="00657A3C">
        <w:rPr>
          <w:rFonts w:asciiTheme="minorHAnsi" w:hAnsiTheme="minorHAnsi"/>
          <w:b/>
          <w:color w:val="000000" w:themeColor="text1"/>
          <w:sz w:val="22"/>
          <w:szCs w:val="22"/>
        </w:rPr>
        <w:t>,</w:t>
      </w:r>
      <w:r w:rsidR="00657A3C" w:rsidRPr="000050B3">
        <w:rPr>
          <w:rFonts w:asciiTheme="minorHAnsi" w:hAnsiTheme="minorHAnsi"/>
          <w:b/>
          <w:color w:val="000000" w:themeColor="text1"/>
          <w:sz w:val="22"/>
          <w:szCs w:val="22"/>
        </w:rPr>
        <w:t xml:space="preserve"> €79,821</w:t>
      </w:r>
      <w:r w:rsidR="00657A3C">
        <w:rPr>
          <w:rFonts w:asciiTheme="minorHAnsi" w:hAnsiTheme="minorHAnsi"/>
          <w:b/>
          <w:color w:val="000000" w:themeColor="text1"/>
          <w:sz w:val="22"/>
          <w:szCs w:val="22"/>
        </w:rPr>
        <w:t>,</w:t>
      </w:r>
      <w:r w:rsidR="00657A3C" w:rsidRPr="000050B3">
        <w:rPr>
          <w:rFonts w:asciiTheme="minorHAnsi" w:hAnsiTheme="minorHAnsi"/>
          <w:b/>
          <w:color w:val="000000" w:themeColor="text1"/>
          <w:sz w:val="22"/>
          <w:szCs w:val="22"/>
        </w:rPr>
        <w:t xml:space="preserve"> €81,527</w:t>
      </w:r>
      <w:r w:rsidR="00657A3C">
        <w:rPr>
          <w:rFonts w:asciiTheme="minorHAnsi" w:hAnsiTheme="minorHAnsi"/>
          <w:b/>
          <w:color w:val="000000" w:themeColor="text1"/>
          <w:sz w:val="22"/>
          <w:szCs w:val="22"/>
        </w:rPr>
        <w:t>,</w:t>
      </w:r>
      <w:r w:rsidR="00657A3C" w:rsidRPr="000050B3">
        <w:rPr>
          <w:rFonts w:asciiTheme="minorHAnsi" w:hAnsiTheme="minorHAnsi"/>
          <w:b/>
          <w:color w:val="000000" w:themeColor="text1"/>
          <w:sz w:val="22"/>
          <w:szCs w:val="22"/>
        </w:rPr>
        <w:t xml:space="preserve"> €81,981</w:t>
      </w:r>
      <w:r w:rsidR="00657A3C">
        <w:rPr>
          <w:rFonts w:asciiTheme="minorHAnsi" w:hAnsiTheme="minorHAnsi"/>
          <w:b/>
          <w:color w:val="000000" w:themeColor="text1"/>
          <w:sz w:val="22"/>
          <w:szCs w:val="22"/>
        </w:rPr>
        <w:t xml:space="preserve">, </w:t>
      </w:r>
      <w:r w:rsidR="00657A3C" w:rsidRPr="000050B3">
        <w:rPr>
          <w:rFonts w:asciiTheme="minorHAnsi" w:hAnsiTheme="minorHAnsi"/>
          <w:b/>
          <w:color w:val="000000" w:themeColor="text1"/>
          <w:sz w:val="22"/>
          <w:szCs w:val="22"/>
        </w:rPr>
        <w:t>€83,662</w:t>
      </w:r>
      <w:r w:rsidR="00657A3C">
        <w:rPr>
          <w:rFonts w:asciiTheme="minorHAnsi" w:hAnsiTheme="minorHAnsi"/>
          <w:b/>
          <w:color w:val="000000" w:themeColor="text1"/>
          <w:sz w:val="22"/>
          <w:szCs w:val="22"/>
        </w:rPr>
        <w:t xml:space="preserve">, </w:t>
      </w:r>
      <w:r w:rsidR="00657A3C" w:rsidRPr="000050B3">
        <w:rPr>
          <w:rFonts w:asciiTheme="minorHAnsi" w:hAnsiTheme="minorHAnsi"/>
          <w:b/>
          <w:color w:val="000000" w:themeColor="text1"/>
          <w:sz w:val="22"/>
          <w:szCs w:val="22"/>
        </w:rPr>
        <w:t>€85,408</w:t>
      </w:r>
      <w:r w:rsidR="00657A3C">
        <w:rPr>
          <w:rFonts w:asciiTheme="minorHAnsi" w:hAnsiTheme="minorHAnsi"/>
          <w:b/>
          <w:color w:val="000000" w:themeColor="text1"/>
          <w:sz w:val="22"/>
          <w:szCs w:val="22"/>
        </w:rPr>
        <w:t xml:space="preserve">, </w:t>
      </w:r>
      <w:r w:rsidR="00657A3C" w:rsidRPr="000050B3">
        <w:rPr>
          <w:rFonts w:asciiTheme="minorHAnsi" w:hAnsiTheme="minorHAnsi"/>
          <w:b/>
          <w:color w:val="000000" w:themeColor="text1"/>
          <w:sz w:val="22"/>
          <w:szCs w:val="22"/>
        </w:rPr>
        <w:t>€88,250</w:t>
      </w:r>
      <w:r w:rsidR="00657A3C">
        <w:rPr>
          <w:rFonts w:asciiTheme="minorHAnsi" w:hAnsiTheme="minorHAnsi"/>
          <w:b/>
          <w:color w:val="000000" w:themeColor="text1"/>
          <w:sz w:val="22"/>
          <w:szCs w:val="22"/>
        </w:rPr>
        <w:t xml:space="preserve"> (LSI 1), </w:t>
      </w:r>
      <w:r w:rsidR="00657A3C" w:rsidRPr="000050B3">
        <w:rPr>
          <w:rFonts w:asciiTheme="minorHAnsi" w:hAnsiTheme="minorHAnsi"/>
          <w:b/>
          <w:color w:val="000000" w:themeColor="text1"/>
          <w:sz w:val="22"/>
          <w:szCs w:val="22"/>
        </w:rPr>
        <w:t>€91,100</w:t>
      </w:r>
      <w:r w:rsidR="00657A3C">
        <w:rPr>
          <w:rFonts w:asciiTheme="minorHAnsi" w:hAnsiTheme="minorHAnsi"/>
          <w:b/>
          <w:color w:val="000000" w:themeColor="text1"/>
          <w:sz w:val="22"/>
          <w:szCs w:val="22"/>
        </w:rPr>
        <w:t xml:space="preserve"> (LSI 2)</w:t>
      </w:r>
    </w:p>
    <w:p w14:paraId="36F308B4" w14:textId="77777777" w:rsidR="00CA49BD" w:rsidRPr="000F2327" w:rsidRDefault="00A171F1" w:rsidP="00AC77C9">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Personal Pension Contribution (PPC)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required to make a personal pension contribution (PPC) to their main pension (in general those persons whose initial appointment to the Public Service is on or after 6th April 1995).</w:t>
      </w:r>
    </w:p>
    <w:p w14:paraId="24A1ABDF" w14:textId="77777777" w:rsidR="007A1FEC" w:rsidRPr="000F2327" w:rsidRDefault="007A1FEC" w:rsidP="00E6233C">
      <w:pPr>
        <w:spacing w:line="360" w:lineRule="auto"/>
        <w:ind w:left="2880" w:right="-32"/>
        <w:jc w:val="both"/>
        <w:rPr>
          <w:rFonts w:asciiTheme="minorHAnsi" w:hAnsiTheme="minorHAnsi"/>
          <w:b/>
          <w:color w:val="000000" w:themeColor="text1"/>
          <w:sz w:val="22"/>
          <w:szCs w:val="22"/>
          <w:highlight w:val="yellow"/>
        </w:rPr>
      </w:pPr>
    </w:p>
    <w:p w14:paraId="36BFCF3E" w14:textId="1F7ADB77" w:rsidR="00657A3C" w:rsidRDefault="00657A3C" w:rsidP="00657A3C">
      <w:pPr>
        <w:spacing w:line="360" w:lineRule="auto"/>
        <w:ind w:left="2880" w:right="-32"/>
        <w:jc w:val="both"/>
        <w:rPr>
          <w:rFonts w:asciiTheme="minorHAnsi" w:hAnsiTheme="minorHAnsi"/>
          <w:b/>
          <w:color w:val="000000" w:themeColor="text1"/>
          <w:sz w:val="22"/>
          <w:szCs w:val="22"/>
        </w:rPr>
      </w:pPr>
      <w:r w:rsidRPr="000050B3">
        <w:rPr>
          <w:rFonts w:asciiTheme="minorHAnsi" w:hAnsiTheme="minorHAnsi"/>
          <w:b/>
          <w:color w:val="000000" w:themeColor="text1"/>
          <w:sz w:val="22"/>
          <w:szCs w:val="22"/>
        </w:rPr>
        <w:t>€71,072</w:t>
      </w:r>
      <w:r>
        <w:rPr>
          <w:rFonts w:asciiTheme="minorHAnsi" w:hAnsiTheme="minorHAnsi"/>
          <w:b/>
          <w:color w:val="000000" w:themeColor="text1"/>
          <w:sz w:val="22"/>
          <w:szCs w:val="22"/>
        </w:rPr>
        <w:t xml:space="preserve">, </w:t>
      </w:r>
      <w:r w:rsidRPr="000050B3">
        <w:rPr>
          <w:rFonts w:asciiTheme="minorHAnsi" w:hAnsiTheme="minorHAnsi"/>
          <w:b/>
          <w:color w:val="000000" w:themeColor="text1"/>
          <w:sz w:val="22"/>
          <w:szCs w:val="22"/>
        </w:rPr>
        <w:t>€72,700</w:t>
      </w:r>
      <w:r>
        <w:rPr>
          <w:rFonts w:asciiTheme="minorHAnsi" w:hAnsiTheme="minorHAnsi"/>
          <w:b/>
          <w:color w:val="000000" w:themeColor="text1"/>
          <w:sz w:val="22"/>
          <w:szCs w:val="22"/>
        </w:rPr>
        <w:t xml:space="preserve">, </w:t>
      </w:r>
      <w:r w:rsidRPr="000050B3">
        <w:rPr>
          <w:rFonts w:asciiTheme="minorHAnsi" w:hAnsiTheme="minorHAnsi"/>
          <w:b/>
          <w:color w:val="000000" w:themeColor="text1"/>
          <w:sz w:val="22"/>
          <w:szCs w:val="22"/>
        </w:rPr>
        <w:t>€74,313</w:t>
      </w:r>
      <w:r>
        <w:rPr>
          <w:rFonts w:asciiTheme="minorHAnsi" w:hAnsiTheme="minorHAnsi"/>
          <w:b/>
          <w:color w:val="000000" w:themeColor="text1"/>
          <w:sz w:val="22"/>
          <w:szCs w:val="22"/>
        </w:rPr>
        <w:t xml:space="preserve">, </w:t>
      </w:r>
      <w:r w:rsidRPr="000050B3">
        <w:rPr>
          <w:rFonts w:asciiTheme="minorHAnsi" w:hAnsiTheme="minorHAnsi"/>
          <w:b/>
          <w:color w:val="000000" w:themeColor="text1"/>
          <w:sz w:val="22"/>
          <w:szCs w:val="22"/>
        </w:rPr>
        <w:t>€75,941</w:t>
      </w:r>
      <w:r>
        <w:rPr>
          <w:rFonts w:asciiTheme="minorHAnsi" w:hAnsiTheme="minorHAnsi"/>
          <w:b/>
          <w:color w:val="000000" w:themeColor="text1"/>
          <w:sz w:val="22"/>
          <w:szCs w:val="22"/>
        </w:rPr>
        <w:t>,</w:t>
      </w:r>
      <w:r w:rsidRPr="000050B3">
        <w:rPr>
          <w:rFonts w:asciiTheme="minorHAnsi" w:hAnsiTheme="minorHAnsi"/>
          <w:b/>
          <w:color w:val="000000" w:themeColor="text1"/>
          <w:sz w:val="22"/>
          <w:szCs w:val="22"/>
        </w:rPr>
        <w:t xml:space="preserve"> €77,562</w:t>
      </w:r>
      <w:r>
        <w:rPr>
          <w:rFonts w:asciiTheme="minorHAnsi" w:hAnsiTheme="minorHAnsi"/>
          <w:b/>
          <w:color w:val="000000" w:themeColor="text1"/>
          <w:sz w:val="22"/>
          <w:szCs w:val="22"/>
        </w:rPr>
        <w:t xml:space="preserve">, </w:t>
      </w:r>
      <w:r w:rsidRPr="000050B3">
        <w:rPr>
          <w:rFonts w:asciiTheme="minorHAnsi" w:hAnsiTheme="minorHAnsi"/>
          <w:b/>
          <w:color w:val="000000" w:themeColor="text1"/>
          <w:sz w:val="22"/>
          <w:szCs w:val="22"/>
        </w:rPr>
        <w:t>€79,183</w:t>
      </w:r>
      <w:r>
        <w:rPr>
          <w:rFonts w:asciiTheme="minorHAnsi" w:hAnsiTheme="minorHAnsi"/>
          <w:b/>
          <w:color w:val="000000" w:themeColor="text1"/>
          <w:sz w:val="22"/>
          <w:szCs w:val="22"/>
        </w:rPr>
        <w:t>,</w:t>
      </w:r>
      <w:r w:rsidRPr="000050B3">
        <w:rPr>
          <w:rFonts w:asciiTheme="minorHAnsi" w:hAnsiTheme="minorHAnsi"/>
          <w:b/>
          <w:color w:val="000000" w:themeColor="text1"/>
          <w:sz w:val="22"/>
          <w:szCs w:val="22"/>
        </w:rPr>
        <w:t xml:space="preserve"> €80,798</w:t>
      </w:r>
      <w:r>
        <w:rPr>
          <w:rFonts w:asciiTheme="minorHAnsi" w:hAnsiTheme="minorHAnsi"/>
          <w:b/>
          <w:color w:val="000000" w:themeColor="text1"/>
          <w:sz w:val="22"/>
          <w:szCs w:val="22"/>
        </w:rPr>
        <w:t>,</w:t>
      </w:r>
      <w:r w:rsidRPr="000050B3">
        <w:rPr>
          <w:rFonts w:asciiTheme="minorHAnsi" w:hAnsiTheme="minorHAnsi"/>
          <w:b/>
          <w:color w:val="000000" w:themeColor="text1"/>
          <w:sz w:val="22"/>
          <w:szCs w:val="22"/>
        </w:rPr>
        <w:t xml:space="preserve"> €82,436</w:t>
      </w:r>
      <w:r>
        <w:rPr>
          <w:rFonts w:asciiTheme="minorHAnsi" w:hAnsiTheme="minorHAnsi"/>
          <w:b/>
          <w:color w:val="000000" w:themeColor="text1"/>
          <w:sz w:val="22"/>
          <w:szCs w:val="22"/>
        </w:rPr>
        <w:t>,</w:t>
      </w:r>
      <w:r w:rsidRPr="000050B3">
        <w:rPr>
          <w:rFonts w:asciiTheme="minorHAnsi" w:hAnsiTheme="minorHAnsi"/>
          <w:b/>
          <w:color w:val="000000" w:themeColor="text1"/>
          <w:sz w:val="22"/>
          <w:szCs w:val="22"/>
        </w:rPr>
        <w:t xml:space="preserve"> €83,836</w:t>
      </w:r>
      <w:r>
        <w:rPr>
          <w:rFonts w:asciiTheme="minorHAnsi" w:hAnsiTheme="minorHAnsi"/>
          <w:b/>
          <w:color w:val="000000" w:themeColor="text1"/>
          <w:sz w:val="22"/>
          <w:szCs w:val="22"/>
        </w:rPr>
        <w:t xml:space="preserve"> (LSI 1), </w:t>
      </w:r>
      <w:r w:rsidRPr="000050B3">
        <w:rPr>
          <w:rFonts w:asciiTheme="minorHAnsi" w:hAnsiTheme="minorHAnsi"/>
          <w:b/>
          <w:color w:val="000000" w:themeColor="text1"/>
          <w:sz w:val="22"/>
          <w:szCs w:val="22"/>
        </w:rPr>
        <w:t>€86,539</w:t>
      </w:r>
      <w:r>
        <w:rPr>
          <w:rFonts w:asciiTheme="minorHAnsi" w:hAnsiTheme="minorHAnsi"/>
          <w:b/>
          <w:color w:val="000000" w:themeColor="text1"/>
          <w:sz w:val="22"/>
          <w:szCs w:val="22"/>
        </w:rPr>
        <w:t xml:space="preserve"> (LSI 2)</w:t>
      </w:r>
    </w:p>
    <w:p w14:paraId="09AD519E" w14:textId="77777777" w:rsidR="008008DE" w:rsidRPr="00D75834" w:rsidRDefault="00A171F1" w:rsidP="00E6233C">
      <w:pPr>
        <w:spacing w:line="360" w:lineRule="auto"/>
        <w:ind w:left="2880" w:right="-32"/>
        <w:jc w:val="both"/>
        <w:rPr>
          <w:rFonts w:ascii="Calibri" w:hAnsi="Calibri" w:cs="Arial"/>
          <w:color w:val="000000" w:themeColor="text1"/>
          <w:sz w:val="22"/>
          <w:szCs w:val="22"/>
          <w:lang w:val="en-IE"/>
        </w:rPr>
      </w:pPr>
      <w:proofErr w:type="gramStart"/>
      <w:r w:rsidRPr="000F2327">
        <w:rPr>
          <w:rFonts w:ascii="Calibri" w:hAnsi="Calibri" w:cs="Arial"/>
          <w:b/>
          <w:color w:val="000000" w:themeColor="text1"/>
          <w:sz w:val="22"/>
          <w:szCs w:val="22"/>
          <w:lang w:val="en-IE"/>
        </w:rPr>
        <w:t>Non Personal</w:t>
      </w:r>
      <w:proofErr w:type="gramEnd"/>
      <w:r w:rsidRPr="000F2327">
        <w:rPr>
          <w:rFonts w:ascii="Calibri" w:hAnsi="Calibri" w:cs="Arial"/>
          <w:b/>
          <w:color w:val="000000" w:themeColor="text1"/>
          <w:sz w:val="22"/>
          <w:szCs w:val="22"/>
          <w:lang w:val="en-IE"/>
        </w:rPr>
        <w:t xml:space="preserve"> Pension Contribution (non-PPC)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not required to make a personal pension contribution (PP</w:t>
      </w:r>
      <w:r w:rsidR="00DE468C" w:rsidRPr="00D75834">
        <w:rPr>
          <w:rFonts w:ascii="Calibri" w:hAnsi="Calibri" w:cs="Arial"/>
          <w:color w:val="000000" w:themeColor="text1"/>
          <w:sz w:val="22"/>
          <w:szCs w:val="22"/>
          <w:lang w:val="en-IE"/>
        </w:rPr>
        <w:t>C) to their main pension scheme.</w:t>
      </w:r>
    </w:p>
    <w:p w14:paraId="5920C22F" w14:textId="77777777" w:rsidR="000C4777" w:rsidRPr="00D75834" w:rsidRDefault="000C4777" w:rsidP="00E6233C">
      <w:pPr>
        <w:spacing w:line="360" w:lineRule="auto"/>
        <w:ind w:left="2880" w:right="-32"/>
        <w:jc w:val="both"/>
        <w:rPr>
          <w:rFonts w:ascii="Calibri" w:hAnsi="Calibri" w:cs="Arial"/>
          <w:b/>
          <w:color w:val="000000" w:themeColor="text1"/>
          <w:sz w:val="22"/>
          <w:szCs w:val="22"/>
        </w:rPr>
      </w:pPr>
    </w:p>
    <w:p w14:paraId="58C67038" w14:textId="53189449" w:rsidR="00355A1C" w:rsidRPr="000F2327" w:rsidRDefault="001D45B9" w:rsidP="00E6233C">
      <w:pPr>
        <w:spacing w:line="360" w:lineRule="auto"/>
        <w:ind w:left="2880" w:right="-32" w:hanging="2880"/>
        <w:jc w:val="both"/>
        <w:rPr>
          <w:rFonts w:ascii="Calibri" w:hAnsi="Calibri" w:cs="Arial"/>
          <w:color w:val="000000" w:themeColor="text1"/>
          <w:sz w:val="22"/>
          <w:szCs w:val="22"/>
        </w:rPr>
      </w:pPr>
      <w:r w:rsidRPr="00657A3C">
        <w:rPr>
          <w:rFonts w:ascii="Calibri" w:hAnsi="Calibri" w:cs="Arial"/>
          <w:b/>
          <w:color w:val="000000" w:themeColor="text1"/>
          <w:sz w:val="22"/>
          <w:szCs w:val="22"/>
        </w:rPr>
        <w:t>Annual Leave</w:t>
      </w:r>
      <w:r w:rsidR="007469D5" w:rsidRPr="00657A3C">
        <w:rPr>
          <w:rFonts w:ascii="Calibri" w:hAnsi="Calibri" w:cs="Arial"/>
          <w:b/>
          <w:color w:val="000000" w:themeColor="text1"/>
          <w:sz w:val="22"/>
          <w:szCs w:val="22"/>
        </w:rPr>
        <w:t>:</w:t>
      </w:r>
      <w:r w:rsidRPr="00657A3C">
        <w:rPr>
          <w:rFonts w:ascii="Calibri" w:hAnsi="Calibri" w:cs="Arial"/>
          <w:b/>
          <w:color w:val="000000" w:themeColor="text1"/>
          <w:sz w:val="22"/>
          <w:szCs w:val="22"/>
        </w:rPr>
        <w:tab/>
      </w:r>
      <w:r w:rsidR="00657A3C" w:rsidRPr="00657A3C">
        <w:rPr>
          <w:rFonts w:ascii="Calibri" w:hAnsi="Calibri" w:cs="Arial"/>
          <w:color w:val="000000" w:themeColor="text1"/>
          <w:sz w:val="22"/>
          <w:szCs w:val="22"/>
        </w:rPr>
        <w:t>27</w:t>
      </w:r>
      <w:r w:rsidR="002332B4" w:rsidRPr="00657A3C">
        <w:rPr>
          <w:rFonts w:ascii="Calibri" w:hAnsi="Calibri" w:cs="Arial"/>
          <w:color w:val="000000" w:themeColor="text1"/>
          <w:sz w:val="22"/>
          <w:szCs w:val="22"/>
        </w:rPr>
        <w:t xml:space="preserve"> </w:t>
      </w:r>
      <w:r w:rsidRPr="00657A3C">
        <w:rPr>
          <w:rFonts w:ascii="Calibri" w:hAnsi="Calibri" w:cs="Arial"/>
          <w:color w:val="000000" w:themeColor="text1"/>
          <w:sz w:val="22"/>
          <w:szCs w:val="22"/>
        </w:rPr>
        <w:t>days per annum.</w:t>
      </w:r>
      <w:r w:rsidRPr="000F2327">
        <w:rPr>
          <w:rFonts w:ascii="Calibri" w:hAnsi="Calibri" w:cs="Arial"/>
          <w:color w:val="000000" w:themeColor="text1"/>
          <w:sz w:val="22"/>
          <w:szCs w:val="22"/>
        </w:rPr>
        <w:t xml:space="preserve"> This leave is </w:t>
      </w:r>
      <w:proofErr w:type="gramStart"/>
      <w:r w:rsidRPr="000F2327">
        <w:rPr>
          <w:rFonts w:ascii="Calibri" w:hAnsi="Calibri" w:cs="Arial"/>
          <w:color w:val="000000" w:themeColor="text1"/>
          <w:sz w:val="22"/>
          <w:szCs w:val="22"/>
        </w:rPr>
        <w:t>on the basis of</w:t>
      </w:r>
      <w:proofErr w:type="gramEnd"/>
      <w:r w:rsidRPr="000F2327">
        <w:rPr>
          <w:rFonts w:ascii="Calibri" w:hAnsi="Calibri" w:cs="Arial"/>
          <w:color w:val="000000" w:themeColor="text1"/>
          <w:sz w:val="22"/>
          <w:szCs w:val="22"/>
        </w:rPr>
        <w:t xml:space="preserve"> a </w:t>
      </w:r>
      <w:proofErr w:type="gramStart"/>
      <w:r w:rsidRPr="000F2327">
        <w:rPr>
          <w:rFonts w:ascii="Calibri" w:hAnsi="Calibri" w:cs="Arial"/>
          <w:color w:val="000000" w:themeColor="text1"/>
          <w:sz w:val="22"/>
          <w:szCs w:val="22"/>
        </w:rPr>
        <w:t>five day</w:t>
      </w:r>
      <w:proofErr w:type="gramEnd"/>
      <w:r w:rsidRPr="000F2327">
        <w:rPr>
          <w:rFonts w:ascii="Calibri" w:hAnsi="Calibri" w:cs="Arial"/>
          <w:color w:val="000000" w:themeColor="text1"/>
          <w:sz w:val="22"/>
          <w:szCs w:val="22"/>
        </w:rPr>
        <w:t xml:space="preserve"> week and is exclusiv</w:t>
      </w:r>
      <w:r w:rsidR="000C4777" w:rsidRPr="000F2327">
        <w:rPr>
          <w:rFonts w:ascii="Calibri" w:hAnsi="Calibri" w:cs="Arial"/>
          <w:color w:val="000000" w:themeColor="text1"/>
          <w:sz w:val="22"/>
          <w:szCs w:val="22"/>
        </w:rPr>
        <w:t>e of the usual public holidays.</w:t>
      </w:r>
    </w:p>
    <w:p w14:paraId="4FCC0ACE" w14:textId="77777777"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t>Note:</w:t>
      </w:r>
    </w:p>
    <w:p w14:paraId="61C76158" w14:textId="77777777" w:rsidR="006D5198" w:rsidRPr="000F2327"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 xml:space="preserve">of the scale and will not be subject to </w:t>
      </w:r>
      <w:proofErr w:type="gramStart"/>
      <w:r w:rsidRPr="000F2327">
        <w:rPr>
          <w:rFonts w:ascii="Calibri" w:hAnsi="Calibri" w:cs="Arial"/>
          <w:color w:val="000000" w:themeColor="text1"/>
          <w:sz w:val="22"/>
          <w:szCs w:val="22"/>
        </w:rPr>
        <w:t>negotiation</w:t>
      </w:r>
      <w:r w:rsidR="00A87EA4" w:rsidRPr="000F2327">
        <w:rPr>
          <w:rFonts w:ascii="Calibri" w:hAnsi="Calibri" w:cs="Arial"/>
          <w:color w:val="000000" w:themeColor="text1"/>
          <w:sz w:val="22"/>
          <w:szCs w:val="22"/>
        </w:rPr>
        <w:t>;</w:t>
      </w:r>
      <w:proofErr w:type="gramEnd"/>
    </w:p>
    <w:p w14:paraId="38EE4503" w14:textId="77777777" w:rsidR="00C70BBC" w:rsidRPr="000F2327" w:rsidRDefault="00C70BBC"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different pay and conditions may apply if, immediately prior to appointment the appointee is already a serving Civil Servant or Public </w:t>
      </w:r>
      <w:proofErr w:type="gramStart"/>
      <w:r w:rsidRPr="000F2327">
        <w:rPr>
          <w:rFonts w:ascii="Calibri" w:hAnsi="Calibri" w:cs="Arial"/>
          <w:color w:val="000000" w:themeColor="text1"/>
          <w:sz w:val="22"/>
          <w:szCs w:val="22"/>
        </w:rPr>
        <w:t>Servant</w:t>
      </w:r>
      <w:r w:rsidR="00A87EA4" w:rsidRPr="000F2327">
        <w:rPr>
          <w:rFonts w:ascii="Calibri" w:hAnsi="Calibri" w:cs="Arial"/>
          <w:color w:val="000000" w:themeColor="text1"/>
          <w:sz w:val="22"/>
          <w:szCs w:val="22"/>
        </w:rPr>
        <w:t>;</w:t>
      </w:r>
      <w:proofErr w:type="gramEnd"/>
    </w:p>
    <w:p w14:paraId="27DA47FA" w14:textId="77777777" w:rsidR="00DF3EFB" w:rsidRPr="00D75834"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w:t>
      </w:r>
      <w:proofErr w:type="gramStart"/>
      <w:r w:rsidRPr="000F2327">
        <w:rPr>
          <w:rFonts w:ascii="Calibri" w:hAnsi="Calibri" w:cs="Arial"/>
          <w:color w:val="000000" w:themeColor="text1"/>
          <w:sz w:val="22"/>
          <w:szCs w:val="22"/>
        </w:rPr>
        <w:t>6 month</w:t>
      </w:r>
      <w:proofErr w:type="gramEnd"/>
      <w:r w:rsidRPr="000F2327">
        <w:rPr>
          <w:rFonts w:ascii="Calibri" w:hAnsi="Calibri" w:cs="Arial"/>
          <w:color w:val="000000" w:themeColor="text1"/>
          <w:sz w:val="22"/>
          <w:szCs w:val="22"/>
        </w:rPr>
        <w:t xml:space="preserve">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08391EC2" w14:textId="77777777" w:rsidR="00D87F60" w:rsidRDefault="00D87F60" w:rsidP="00E6233C">
      <w:pPr>
        <w:spacing w:line="360" w:lineRule="auto"/>
        <w:ind w:left="2127" w:right="-32" w:hanging="2127"/>
        <w:jc w:val="both"/>
      </w:pPr>
    </w:p>
    <w:p w14:paraId="125DA74F" w14:textId="77777777" w:rsidR="00336A5B" w:rsidRPr="000F2327" w:rsidRDefault="00336A5B" w:rsidP="00E6233C">
      <w:pPr>
        <w:spacing w:line="360" w:lineRule="auto"/>
        <w:ind w:left="2127" w:right="-32" w:hanging="2127"/>
        <w:jc w:val="both"/>
      </w:pP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w:t>
      </w:r>
      <w:r w:rsidR="008E2756" w:rsidRPr="00D75834">
        <w:rPr>
          <w:rFonts w:asciiTheme="minorHAnsi" w:hAnsiTheme="minorHAnsi" w:cstheme="minorHAnsi"/>
          <w:b/>
          <w:color w:val="000000" w:themeColor="text1"/>
          <w:sz w:val="24"/>
          <w:szCs w:val="24"/>
          <w:lang w:val="en-IE"/>
        </w:rPr>
        <w:t>election Process</w:t>
      </w:r>
    </w:p>
    <w:p w14:paraId="43520E3B" w14:textId="77777777"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w:t>
      </w:r>
      <w:proofErr w:type="gramStart"/>
      <w:r>
        <w:rPr>
          <w:rFonts w:asciiTheme="minorHAnsi" w:hAnsiTheme="minorHAnsi" w:cstheme="minorHAnsi"/>
          <w:bCs/>
          <w:color w:val="000000" w:themeColor="text1"/>
          <w:sz w:val="22"/>
          <w:szCs w:val="22"/>
        </w:rPr>
        <w:t>application</w:t>
      </w:r>
      <w:proofErr w:type="gramEnd"/>
      <w:r>
        <w:rPr>
          <w:rFonts w:asciiTheme="minorHAnsi" w:hAnsiTheme="minorHAnsi" w:cstheme="minorHAnsi"/>
          <w:bCs/>
          <w:color w:val="000000" w:themeColor="text1"/>
          <w:sz w:val="22"/>
          <w:szCs w:val="22"/>
        </w:rPr>
        <w:t xml:space="preserve"> please read the Important Candidate Information Booklet on our careers page here: </w:t>
      </w:r>
      <w:hyperlink r:id="rId10" w:history="1">
        <w:r>
          <w:rPr>
            <w:rStyle w:val="Hyperlink"/>
            <w:rFonts w:asciiTheme="minorHAnsi" w:hAnsiTheme="minorHAnsi" w:cstheme="minorHAnsi"/>
            <w:bCs/>
            <w:sz w:val="22"/>
            <w:szCs w:val="22"/>
          </w:rPr>
          <w:t>www.nationaltransport.ie/about-us/careers</w:t>
        </w:r>
      </w:hyperlink>
    </w:p>
    <w:p w14:paraId="3DF8CACB" w14:textId="77777777" w:rsidR="00336A5B" w:rsidRDefault="00336A5B" w:rsidP="00E6233C">
      <w:pPr>
        <w:spacing w:line="360" w:lineRule="auto"/>
        <w:ind w:right="-32"/>
        <w:jc w:val="both"/>
        <w:rPr>
          <w:rFonts w:ascii="Calibri" w:hAnsi="Calibri" w:cs="Arial"/>
          <w:color w:val="000000" w:themeColor="text1"/>
          <w:sz w:val="16"/>
          <w:szCs w:val="16"/>
          <w:lang w:val="en-IE"/>
        </w:rPr>
      </w:pPr>
    </w:p>
    <w:p w14:paraId="04E04797" w14:textId="77777777" w:rsidR="009A3339" w:rsidRDefault="009A3339" w:rsidP="00E6233C">
      <w:pPr>
        <w:spacing w:line="360" w:lineRule="auto"/>
        <w:ind w:right="-32"/>
        <w:jc w:val="both"/>
        <w:rPr>
          <w:rFonts w:ascii="Calibri" w:hAnsi="Calibri" w:cs="Arial"/>
          <w:color w:val="000000" w:themeColor="text1"/>
          <w:sz w:val="16"/>
          <w:szCs w:val="16"/>
          <w:lang w:val="en-IE"/>
        </w:rPr>
      </w:pPr>
    </w:p>
    <w:p w14:paraId="154EC40C" w14:textId="77777777" w:rsidR="009A3339" w:rsidRDefault="009A3339" w:rsidP="00E6233C">
      <w:pPr>
        <w:spacing w:line="360" w:lineRule="auto"/>
        <w:ind w:right="-32"/>
        <w:jc w:val="both"/>
        <w:rPr>
          <w:rFonts w:ascii="Calibri" w:hAnsi="Calibri" w:cs="Arial"/>
          <w:color w:val="000000" w:themeColor="text1"/>
          <w:sz w:val="16"/>
          <w:szCs w:val="16"/>
          <w:lang w:val="en-IE"/>
        </w:rPr>
      </w:pPr>
    </w:p>
    <w:p w14:paraId="35D97344" w14:textId="77777777" w:rsidR="009A3339" w:rsidRDefault="009A3339" w:rsidP="00E6233C">
      <w:pPr>
        <w:spacing w:line="360" w:lineRule="auto"/>
        <w:ind w:right="-32"/>
        <w:jc w:val="both"/>
        <w:rPr>
          <w:rFonts w:ascii="Calibri" w:hAnsi="Calibri" w:cs="Arial"/>
          <w:color w:val="000000" w:themeColor="text1"/>
          <w:sz w:val="16"/>
          <w:szCs w:val="16"/>
          <w:lang w:val="en-IE"/>
        </w:rPr>
      </w:pPr>
    </w:p>
    <w:p w14:paraId="0C88B407"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736F21B1"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lastRenderedPageBreak/>
        <w:t>How to Apply</w:t>
      </w:r>
    </w:p>
    <w:p w14:paraId="096C8980" w14:textId="71055ED1" w:rsidR="00254731" w:rsidRPr="000F2327"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 </w:t>
      </w:r>
      <w:r w:rsidR="00657A3C" w:rsidRPr="00657A3C">
        <w:rPr>
          <w:rFonts w:asciiTheme="minorHAnsi" w:hAnsiTheme="minorHAnsi" w:cstheme="minorHAnsi"/>
          <w:b/>
          <w:bCs/>
          <w:color w:val="000000" w:themeColor="text1"/>
          <w:sz w:val="22"/>
          <w:szCs w:val="22"/>
        </w:rPr>
        <w:t>ntacareers@rsmireland.ie</w:t>
      </w:r>
      <w:r w:rsidR="0011621D" w:rsidRPr="000F2327">
        <w:rPr>
          <w:rFonts w:asciiTheme="minorHAnsi" w:hAnsiTheme="minorHAnsi" w:cstheme="minorHAnsi"/>
          <w:b/>
          <w:smallCaps/>
          <w:sz w:val="22"/>
          <w:szCs w:val="22"/>
          <w:lang w:val="en-IE"/>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5CC266D5" w:rsidR="00045BAB" w:rsidRPr="000F2327" w:rsidRDefault="00045BAB" w:rsidP="00045BAB">
      <w:pPr>
        <w:numPr>
          <w:ilvl w:val="0"/>
          <w:numId w:val="35"/>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657A3C" w:rsidRPr="00657A3C">
        <w:rPr>
          <w:rFonts w:ascii="Calibri" w:hAnsi="Calibri" w:cs="Arial"/>
          <w:color w:val="000000" w:themeColor="text1"/>
          <w:sz w:val="22"/>
          <w:szCs w:val="22"/>
        </w:rPr>
        <w:t>Capital Grant Manager</w:t>
      </w:r>
      <w:r w:rsidR="000129B1" w:rsidRPr="000F2327">
        <w:rPr>
          <w:rFonts w:ascii="Calibri" w:hAnsi="Calibri" w:cs="Arial"/>
          <w:color w:val="000000" w:themeColor="text1"/>
          <w:sz w:val="22"/>
          <w:szCs w:val="22"/>
        </w:rPr>
        <w:t>;</w:t>
      </w:r>
      <w:r w:rsidR="00FB7D6E" w:rsidRPr="000F2327" w:rsidDel="00FB7D6E">
        <w:rPr>
          <w:rFonts w:ascii="Calibri" w:hAnsi="Calibri" w:cs="Arial"/>
          <w:color w:val="000000" w:themeColor="text1"/>
          <w:sz w:val="22"/>
          <w:szCs w:val="22"/>
          <w:lang w:val="en-IE"/>
        </w:rPr>
        <w:t xml:space="preserve"> </w:t>
      </w:r>
      <w:r w:rsidR="00657A3C">
        <w:rPr>
          <w:rFonts w:ascii="Calibri" w:hAnsi="Calibri" w:cs="Arial"/>
          <w:color w:val="000000" w:themeColor="text1"/>
          <w:sz w:val="22"/>
          <w:szCs w:val="22"/>
          <w:lang w:val="en-IE"/>
        </w:rPr>
        <w:t>and</w:t>
      </w:r>
    </w:p>
    <w:p w14:paraId="10AB0F30" w14:textId="647F72F0" w:rsidR="004433F2" w:rsidRPr="00657A3C" w:rsidRDefault="00A323E0" w:rsidP="0056156A">
      <w:pPr>
        <w:numPr>
          <w:ilvl w:val="0"/>
          <w:numId w:val="35"/>
        </w:numPr>
        <w:tabs>
          <w:tab w:val="num" w:pos="1080"/>
          <w:tab w:val="left" w:pos="1701"/>
        </w:tabs>
        <w:spacing w:line="360" w:lineRule="auto"/>
        <w:ind w:right="-32"/>
        <w:jc w:val="both"/>
        <w:rPr>
          <w:rFonts w:ascii="Calibri" w:hAnsi="Calibri" w:cs="Arial"/>
          <w:bCs/>
          <w:color w:val="000000" w:themeColor="text1"/>
          <w:sz w:val="22"/>
          <w:szCs w:val="22"/>
        </w:rPr>
      </w:pPr>
      <w:r w:rsidRPr="00657A3C">
        <w:rPr>
          <w:rFonts w:ascii="Calibri" w:hAnsi="Calibri" w:cs="Arial"/>
          <w:color w:val="000000" w:themeColor="text1"/>
          <w:sz w:val="22"/>
          <w:szCs w:val="22"/>
          <w:lang w:val="en-IE"/>
        </w:rPr>
        <w:t>A comprehensive CV</w:t>
      </w:r>
      <w:r w:rsidR="0082581A" w:rsidRPr="00657A3C">
        <w:rPr>
          <w:rFonts w:ascii="Calibri" w:hAnsi="Calibri" w:cs="Arial"/>
          <w:color w:val="000000" w:themeColor="text1"/>
          <w:sz w:val="22"/>
          <w:szCs w:val="22"/>
          <w:lang w:val="en-IE"/>
        </w:rPr>
        <w:t xml:space="preserve"> (not to exceed 3 pages)</w:t>
      </w:r>
      <w:r w:rsidR="00657A3C">
        <w:rPr>
          <w:rFonts w:ascii="Calibri" w:hAnsi="Calibri" w:cs="Arial"/>
          <w:color w:val="000000" w:themeColor="text1"/>
          <w:sz w:val="22"/>
          <w:szCs w:val="22"/>
          <w:lang w:val="en-IE"/>
        </w:rPr>
        <w:t>.</w:t>
      </w:r>
    </w:p>
    <w:p w14:paraId="4BF2A036" w14:textId="77777777" w:rsidR="00657A3C" w:rsidRPr="00657A3C" w:rsidRDefault="00657A3C" w:rsidP="00657A3C">
      <w:pPr>
        <w:tabs>
          <w:tab w:val="left" w:pos="1701"/>
        </w:tabs>
        <w:spacing w:line="360" w:lineRule="auto"/>
        <w:ind w:left="502" w:right="-32"/>
        <w:jc w:val="both"/>
        <w:rPr>
          <w:rFonts w:ascii="Calibri" w:hAnsi="Calibri" w:cs="Arial"/>
          <w:bCs/>
          <w:color w:val="000000" w:themeColor="text1"/>
          <w:sz w:val="22"/>
          <w:szCs w:val="22"/>
        </w:rPr>
      </w:pPr>
    </w:p>
    <w:p w14:paraId="0D726900" w14:textId="2CDAE14D"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 xml:space="preserve">Please note that omission of any or part of the </w:t>
      </w:r>
      <w:r w:rsidR="00657A3C">
        <w:rPr>
          <w:rFonts w:ascii="Calibri" w:hAnsi="Calibri" w:cs="Arial"/>
          <w:bCs/>
          <w:color w:val="000000" w:themeColor="text1"/>
          <w:sz w:val="22"/>
          <w:szCs w:val="22"/>
        </w:rPr>
        <w:t>2</w:t>
      </w:r>
      <w:r w:rsidRPr="000F2327">
        <w:rPr>
          <w:rFonts w:ascii="Calibri" w:hAnsi="Calibri" w:cs="Arial"/>
          <w:bCs/>
          <w:color w:val="000000" w:themeColor="text1"/>
          <w:sz w:val="22"/>
          <w:szCs w:val="22"/>
        </w:rPr>
        <w:t xml:space="preserve"> 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32E031" w14:textId="77777777" w:rsidR="00D87F60" w:rsidRPr="00D75834"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FCFA4AC" w14:textId="77777777"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4BED317A" w14:textId="52EB10B5"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E14045" w:rsidRPr="000F2327">
        <w:rPr>
          <w:rFonts w:ascii="Calibri" w:hAnsi="Calibri" w:cs="Arial"/>
          <w:b/>
          <w:color w:val="000000" w:themeColor="text1"/>
          <w:sz w:val="22"/>
          <w:szCs w:val="22"/>
        </w:rPr>
        <w:t xml:space="preserve"> </w:t>
      </w:r>
      <w:r w:rsidR="0095132E">
        <w:rPr>
          <w:rFonts w:ascii="Calibri" w:hAnsi="Calibri" w:cs="Arial"/>
          <w:b/>
          <w:color w:val="000000" w:themeColor="text1"/>
          <w:sz w:val="22"/>
          <w:szCs w:val="22"/>
        </w:rPr>
        <w:t xml:space="preserve">Friday, </w:t>
      </w:r>
      <w:r w:rsidR="00657A3C">
        <w:rPr>
          <w:rFonts w:ascii="Calibri" w:hAnsi="Calibri" w:cs="Arial"/>
          <w:b/>
          <w:color w:val="000000" w:themeColor="text1"/>
          <w:sz w:val="22"/>
          <w:szCs w:val="22"/>
        </w:rPr>
        <w:t>28 November 2025</w:t>
      </w:r>
      <w:r w:rsidR="002E73DD" w:rsidRPr="000F2327">
        <w:rPr>
          <w:rFonts w:ascii="Calibri" w:hAnsi="Calibri" w:cs="Arial"/>
          <w:b/>
          <w:color w:val="000000" w:themeColor="text1"/>
          <w:sz w:val="22"/>
          <w:szCs w:val="22"/>
        </w:rPr>
        <w:t>.</w:t>
      </w:r>
      <w:r w:rsidR="00621545" w:rsidRPr="000F2327">
        <w:rPr>
          <w:rFonts w:ascii="Calibri" w:hAnsi="Calibri" w:cs="Arial"/>
          <w:b/>
          <w:color w:val="000000" w:themeColor="text1"/>
          <w:sz w:val="22"/>
          <w:szCs w:val="22"/>
        </w:rPr>
        <w:t xml:space="preserve">  </w:t>
      </w:r>
      <w:r w:rsidRPr="000F2327">
        <w:rPr>
          <w:rFonts w:ascii="Calibri" w:hAnsi="Calibri" w:cs="Arial"/>
          <w:b/>
          <w:color w:val="000000" w:themeColor="text1"/>
          <w:sz w:val="22"/>
          <w:szCs w:val="22"/>
        </w:rPr>
        <w:t>Applications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5D2D3132" w14:textId="6E3BBC72" w:rsidR="00067B7B" w:rsidRPr="000F2327" w:rsidRDefault="008F583D" w:rsidP="00E6233C">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r w:rsidR="00657A3C" w:rsidRPr="000D5E61">
        <w:rPr>
          <w:rFonts w:ascii="Calibri" w:hAnsi="Calibri"/>
          <w:b/>
          <w:spacing w:val="-2"/>
          <w:sz w:val="22"/>
          <w:szCs w:val="22"/>
        </w:rPr>
        <w:t>ntacareers@rsmireland.ie</w:t>
      </w:r>
    </w:p>
    <w:p w14:paraId="29C53185" w14:textId="77777777" w:rsidR="005100A8" w:rsidRPr="00D75834" w:rsidRDefault="005100A8" w:rsidP="00E6233C">
      <w:pPr>
        <w:spacing w:line="360" w:lineRule="auto"/>
        <w:ind w:right="-32"/>
        <w:jc w:val="both"/>
        <w:rPr>
          <w:rFonts w:ascii="Calibri" w:hAnsi="Calibri" w:cs="Arial"/>
          <w:b/>
          <w:color w:val="000000" w:themeColor="text1"/>
          <w:sz w:val="22"/>
          <w:szCs w:val="22"/>
          <w:u w:val="single"/>
          <w:lang w:val="en-IE"/>
        </w:rPr>
      </w:pPr>
    </w:p>
    <w:p w14:paraId="0D097371" w14:textId="77777777" w:rsidR="0011621D" w:rsidRPr="00D75834" w:rsidRDefault="0011621D" w:rsidP="00E6233C">
      <w:pPr>
        <w:spacing w:line="360" w:lineRule="auto"/>
        <w:ind w:right="-32"/>
        <w:rPr>
          <w:rFonts w:ascii="Calibri" w:hAnsi="Calibri" w:cs="Arial"/>
          <w:b/>
          <w:color w:val="000000" w:themeColor="text1"/>
          <w:sz w:val="22"/>
          <w:szCs w:val="22"/>
          <w:u w:val="single"/>
        </w:rPr>
      </w:pPr>
    </w:p>
    <w:p w14:paraId="3E9E6B66" w14:textId="77777777" w:rsidR="007A1FEC" w:rsidRPr="00D75834" w:rsidRDefault="007A1FEC" w:rsidP="00E6233C">
      <w:pPr>
        <w:spacing w:line="360" w:lineRule="auto"/>
        <w:ind w:right="-32"/>
        <w:jc w:val="both"/>
        <w:rPr>
          <w:rFonts w:ascii="Calibri" w:hAnsi="Calibri"/>
          <w:b/>
          <w:bCs/>
          <w:color w:val="000000" w:themeColor="text1"/>
          <w:sz w:val="22"/>
          <w:szCs w:val="22"/>
          <w:u w:val="single"/>
        </w:rPr>
      </w:pPr>
    </w:p>
    <w:p w14:paraId="5E8B0E7B" w14:textId="77777777" w:rsidR="00250AE6" w:rsidRPr="000F2327" w:rsidRDefault="00250AE6" w:rsidP="00E6233C">
      <w:pPr>
        <w:spacing w:line="360" w:lineRule="auto"/>
        <w:ind w:right="-32"/>
        <w:rPr>
          <w:rFonts w:ascii="Calibri" w:eastAsia="Calibri" w:hAnsi="Calibri" w:cs="Arial"/>
          <w:b/>
          <w:color w:val="000000" w:themeColor="text1"/>
          <w:sz w:val="32"/>
          <w:szCs w:val="32"/>
          <w:lang w:val="en-IE"/>
        </w:rPr>
      </w:pPr>
    </w:p>
    <w:p w14:paraId="17B76A24" w14:textId="77777777" w:rsidR="00CE4FE7" w:rsidRPr="000F2327" w:rsidRDefault="000129B1" w:rsidP="00F67F91">
      <w:pPr>
        <w:rPr>
          <w:rFonts w:ascii="Calibri" w:eastAsia="Calibri" w:hAnsi="Calibri" w:cs="Arial"/>
          <w:b/>
          <w:color w:val="000000" w:themeColor="text1"/>
          <w:sz w:val="32"/>
          <w:szCs w:val="32"/>
          <w:lang w:val="en-IE"/>
        </w:rPr>
      </w:pPr>
      <w:r w:rsidRPr="000F2327">
        <w:rPr>
          <w:rFonts w:ascii="Calibri" w:eastAsia="Calibri" w:hAnsi="Calibri" w:cs="Arial"/>
          <w:b/>
          <w:color w:val="000000" w:themeColor="text1"/>
          <w:sz w:val="32"/>
          <w:szCs w:val="32"/>
          <w:lang w:val="en-IE"/>
        </w:rPr>
        <w:br w:type="page"/>
      </w:r>
    </w:p>
    <w:p w14:paraId="45FFA0CB" w14:textId="6D0119D2" w:rsidR="00657A3C" w:rsidRPr="00657A3C" w:rsidRDefault="00657A3C" w:rsidP="00657A3C">
      <w:pPr>
        <w:spacing w:line="360" w:lineRule="auto"/>
        <w:ind w:right="-32"/>
        <w:jc w:val="center"/>
        <w:rPr>
          <w:rFonts w:asciiTheme="minorHAnsi" w:eastAsia="Calibri" w:hAnsiTheme="minorHAnsi" w:cstheme="minorHAnsi"/>
          <w:b/>
          <w:color w:val="000000" w:themeColor="text1"/>
          <w:sz w:val="32"/>
          <w:szCs w:val="32"/>
          <w:lang w:val="en-IE"/>
        </w:rPr>
      </w:pPr>
      <w:r w:rsidRPr="00657A3C">
        <w:rPr>
          <w:rFonts w:asciiTheme="minorHAnsi" w:eastAsia="Calibri" w:hAnsiTheme="minorHAnsi" w:cstheme="minorHAnsi"/>
          <w:b/>
          <w:color w:val="000000" w:themeColor="text1"/>
          <w:sz w:val="32"/>
          <w:szCs w:val="32"/>
          <w:lang w:val="en-IE"/>
        </w:rPr>
        <w:lastRenderedPageBreak/>
        <w:t xml:space="preserve">Capital Grant Manager </w:t>
      </w:r>
      <w:r w:rsidR="00B15796" w:rsidRPr="00D75834">
        <w:rPr>
          <w:rFonts w:asciiTheme="minorHAnsi" w:eastAsia="Calibri" w:hAnsiTheme="minorHAnsi" w:cstheme="minorHAnsi"/>
          <w:b/>
          <w:color w:val="000000" w:themeColor="text1"/>
          <w:sz w:val="32"/>
          <w:szCs w:val="32"/>
          <w:lang w:val="en-IE"/>
        </w:rPr>
        <w:t>-</w:t>
      </w:r>
      <w:r w:rsidR="00802483" w:rsidRPr="00D75834">
        <w:rPr>
          <w:rFonts w:asciiTheme="minorHAnsi" w:eastAsia="Calibri" w:hAnsiTheme="minorHAnsi" w:cstheme="minorHAnsi"/>
          <w:b/>
          <w:color w:val="000000" w:themeColor="text1"/>
          <w:sz w:val="32"/>
          <w:szCs w:val="32"/>
          <w:lang w:val="en-IE"/>
        </w:rPr>
        <w:t xml:space="preserve">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p>
    <w:tbl>
      <w:tblPr>
        <w:tblStyle w:val="TableGrid2"/>
        <w:tblW w:w="10490" w:type="dxa"/>
        <w:tblInd w:w="0" w:type="dxa"/>
        <w:tblLook w:val="04A0" w:firstRow="1" w:lastRow="0" w:firstColumn="1" w:lastColumn="0" w:noHBand="0" w:noVBand="1"/>
      </w:tblPr>
      <w:tblGrid>
        <w:gridCol w:w="1843"/>
        <w:gridCol w:w="8647"/>
      </w:tblGrid>
      <w:tr w:rsidR="00657A3C" w14:paraId="3E07512C" w14:textId="77777777" w:rsidTr="00967144">
        <w:tc>
          <w:tcPr>
            <w:tcW w:w="1843" w:type="dxa"/>
            <w:vMerge w:val="restart"/>
            <w:tcBorders>
              <w:top w:val="nil"/>
              <w:left w:val="nil"/>
              <w:bottom w:val="nil"/>
              <w:right w:val="nil"/>
            </w:tcBorders>
            <w:shd w:val="clear" w:color="auto" w:fill="ED7D31"/>
            <w:hideMark/>
          </w:tcPr>
          <w:p w14:paraId="7AC85AF1" w14:textId="77777777" w:rsidR="00657A3C" w:rsidRDefault="00657A3C" w:rsidP="00967144">
            <w:pPr>
              <w:tabs>
                <w:tab w:val="left" w:pos="709"/>
                <w:tab w:val="left" w:pos="1985"/>
                <w:tab w:val="left" w:pos="2552"/>
              </w:tabs>
              <w:spacing w:line="360" w:lineRule="auto"/>
              <w:ind w:right="-32"/>
              <w:rPr>
                <w:rFonts w:ascii="Calibri" w:eastAsia="Calibri" w:hAnsi="Calibri" w:cs="Arial"/>
                <w:b/>
                <w:color w:val="FFFFFF"/>
                <w:szCs w:val="32"/>
                <w:lang w:val="en-IE"/>
              </w:rPr>
            </w:pPr>
            <w:r>
              <w:rPr>
                <w:rFonts w:ascii="Calibri" w:eastAsia="Calibri" w:hAnsi="Calibri" w:cs="Arial"/>
                <w:b/>
                <w:color w:val="FFFFFF"/>
                <w:szCs w:val="32"/>
                <w:lang w:val="en-IE"/>
              </w:rPr>
              <w:t>Team Leadership</w:t>
            </w:r>
          </w:p>
        </w:tc>
        <w:tc>
          <w:tcPr>
            <w:tcW w:w="8647" w:type="dxa"/>
            <w:tcBorders>
              <w:top w:val="single" w:sz="4" w:space="0" w:color="FFFFFF"/>
              <w:left w:val="nil"/>
              <w:bottom w:val="single" w:sz="4" w:space="0" w:color="548DD4"/>
              <w:right w:val="single" w:sz="4" w:space="0" w:color="FFFFFF"/>
            </w:tcBorders>
            <w:shd w:val="clear" w:color="auto" w:fill="FBE4D5"/>
            <w:hideMark/>
          </w:tcPr>
          <w:p w14:paraId="7355CF87"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Works with the team to facilitate high performance, developing clear and realistic objectives and addressing and performance issues if they arise</w:t>
            </w:r>
          </w:p>
        </w:tc>
      </w:tr>
      <w:tr w:rsidR="00657A3C" w14:paraId="1AFD760D" w14:textId="77777777" w:rsidTr="00967144">
        <w:tc>
          <w:tcPr>
            <w:tcW w:w="0" w:type="auto"/>
            <w:vMerge/>
            <w:tcBorders>
              <w:top w:val="nil"/>
              <w:left w:val="nil"/>
              <w:bottom w:val="nil"/>
              <w:right w:val="nil"/>
            </w:tcBorders>
            <w:vAlign w:val="center"/>
            <w:hideMark/>
          </w:tcPr>
          <w:p w14:paraId="39C1EAD0" w14:textId="77777777" w:rsidR="00657A3C" w:rsidRDefault="00657A3C" w:rsidP="00967144">
            <w:pPr>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hideMark/>
          </w:tcPr>
          <w:p w14:paraId="5F5A01A1" w14:textId="12149108"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Provides clear information and advice as to what is required of the</w:t>
            </w:r>
            <w:r w:rsidR="00AA104E">
              <w:rPr>
                <w:rFonts w:ascii="Calibri" w:eastAsia="Calibri" w:hAnsi="Calibri" w:cs="Arial"/>
                <w:color w:val="000000"/>
                <w:sz w:val="17"/>
                <w:szCs w:val="17"/>
                <w:lang w:val="en-IE"/>
              </w:rPr>
              <w:t xml:space="preserve"> team</w:t>
            </w:r>
          </w:p>
        </w:tc>
      </w:tr>
      <w:tr w:rsidR="00657A3C" w14:paraId="7BCE035F" w14:textId="77777777" w:rsidTr="00967144">
        <w:tc>
          <w:tcPr>
            <w:tcW w:w="0" w:type="auto"/>
            <w:vMerge/>
            <w:tcBorders>
              <w:top w:val="nil"/>
              <w:left w:val="nil"/>
              <w:bottom w:val="nil"/>
              <w:right w:val="nil"/>
            </w:tcBorders>
            <w:vAlign w:val="center"/>
            <w:hideMark/>
          </w:tcPr>
          <w:p w14:paraId="08A68E2B" w14:textId="77777777" w:rsidR="00657A3C" w:rsidRDefault="00657A3C" w:rsidP="00967144">
            <w:pPr>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hideMark/>
          </w:tcPr>
          <w:p w14:paraId="78A8B8FF"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Strives to develop and implement new ways of working effectively to meet objectives</w:t>
            </w:r>
          </w:p>
        </w:tc>
      </w:tr>
      <w:tr w:rsidR="00657A3C" w14:paraId="6FF4426D" w14:textId="77777777" w:rsidTr="00967144">
        <w:tc>
          <w:tcPr>
            <w:tcW w:w="0" w:type="auto"/>
            <w:vMerge/>
            <w:tcBorders>
              <w:top w:val="nil"/>
              <w:left w:val="nil"/>
              <w:bottom w:val="nil"/>
              <w:right w:val="nil"/>
            </w:tcBorders>
            <w:vAlign w:val="center"/>
            <w:hideMark/>
          </w:tcPr>
          <w:p w14:paraId="296453B7" w14:textId="77777777" w:rsidR="00657A3C" w:rsidRDefault="00657A3C" w:rsidP="00967144">
            <w:pPr>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hideMark/>
          </w:tcPr>
          <w:p w14:paraId="08EC653B"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Leads the team by example, coaching and supporting individuals as required</w:t>
            </w:r>
          </w:p>
        </w:tc>
      </w:tr>
      <w:tr w:rsidR="00657A3C" w14:paraId="40BD90AA" w14:textId="77777777" w:rsidTr="00967144">
        <w:tc>
          <w:tcPr>
            <w:tcW w:w="0" w:type="auto"/>
            <w:vMerge/>
            <w:tcBorders>
              <w:top w:val="nil"/>
              <w:left w:val="nil"/>
              <w:bottom w:val="nil"/>
              <w:right w:val="nil"/>
            </w:tcBorders>
            <w:vAlign w:val="center"/>
            <w:hideMark/>
          </w:tcPr>
          <w:p w14:paraId="08A54012" w14:textId="77777777" w:rsidR="00657A3C" w:rsidRDefault="00657A3C" w:rsidP="00967144">
            <w:pPr>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hideMark/>
          </w:tcPr>
          <w:p w14:paraId="46979861"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Places high importance on staff development, training and maximising skills &amp; capacity of team</w:t>
            </w:r>
          </w:p>
        </w:tc>
      </w:tr>
      <w:tr w:rsidR="00657A3C" w14:paraId="321556CF" w14:textId="77777777" w:rsidTr="00967144">
        <w:tc>
          <w:tcPr>
            <w:tcW w:w="1843" w:type="dxa"/>
            <w:tcBorders>
              <w:top w:val="nil"/>
              <w:left w:val="nil"/>
              <w:bottom w:val="nil"/>
              <w:right w:val="nil"/>
            </w:tcBorders>
            <w:shd w:val="clear" w:color="auto" w:fill="ED7D31"/>
          </w:tcPr>
          <w:p w14:paraId="436391EA" w14:textId="77777777" w:rsidR="00657A3C" w:rsidRDefault="00657A3C" w:rsidP="00967144">
            <w:pPr>
              <w:tabs>
                <w:tab w:val="left" w:pos="709"/>
                <w:tab w:val="left" w:pos="1985"/>
                <w:tab w:val="left" w:pos="2552"/>
              </w:tabs>
              <w:spacing w:line="360" w:lineRule="auto"/>
              <w:ind w:right="-32"/>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hideMark/>
          </w:tcPr>
          <w:p w14:paraId="5DE194C6"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Is flexible and willing to adapt, positively contributing to the implementation of change</w:t>
            </w:r>
          </w:p>
        </w:tc>
      </w:tr>
      <w:tr w:rsidR="00657A3C" w14:paraId="397717CE" w14:textId="77777777" w:rsidTr="00967144">
        <w:tc>
          <w:tcPr>
            <w:tcW w:w="1843" w:type="dxa"/>
            <w:vMerge w:val="restart"/>
            <w:tcBorders>
              <w:top w:val="nil"/>
              <w:left w:val="single" w:sz="4" w:space="0" w:color="FFFFFF"/>
              <w:bottom w:val="nil"/>
              <w:right w:val="single" w:sz="4" w:space="0" w:color="FFFFFF"/>
            </w:tcBorders>
            <w:shd w:val="clear" w:color="auto" w:fill="4472C4"/>
            <w:hideMark/>
          </w:tcPr>
          <w:p w14:paraId="77B005BC" w14:textId="77777777" w:rsidR="00657A3C" w:rsidRDefault="00657A3C" w:rsidP="0096714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Judgement, Analysis &amp; Decision Making</w:t>
            </w:r>
          </w:p>
        </w:tc>
        <w:tc>
          <w:tcPr>
            <w:tcW w:w="8647" w:type="dxa"/>
            <w:tcBorders>
              <w:top w:val="single" w:sz="4" w:space="0" w:color="FFFFFF"/>
              <w:left w:val="single" w:sz="4" w:space="0" w:color="FFFFFF"/>
              <w:bottom w:val="single" w:sz="4" w:space="0" w:color="548DD4"/>
              <w:right w:val="single" w:sz="4" w:space="0" w:color="FFFFFF"/>
            </w:tcBorders>
            <w:shd w:val="clear" w:color="auto" w:fill="D9E2F3"/>
            <w:hideMark/>
          </w:tcPr>
          <w:p w14:paraId="36D8E287"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Gathers and analyses information from relevant sources, whether financial, numerical or otherwise weighing up a range of critical factors</w:t>
            </w:r>
          </w:p>
        </w:tc>
      </w:tr>
      <w:tr w:rsidR="00657A3C" w14:paraId="56973790" w14:textId="77777777" w:rsidTr="00967144">
        <w:tc>
          <w:tcPr>
            <w:tcW w:w="0" w:type="auto"/>
            <w:vMerge/>
            <w:tcBorders>
              <w:top w:val="nil"/>
              <w:left w:val="single" w:sz="4" w:space="0" w:color="FFFFFF"/>
              <w:bottom w:val="nil"/>
              <w:right w:val="single" w:sz="4" w:space="0" w:color="FFFFFF"/>
            </w:tcBorders>
            <w:vAlign w:val="center"/>
            <w:hideMark/>
          </w:tcPr>
          <w:p w14:paraId="28D90D9C" w14:textId="77777777" w:rsidR="00657A3C" w:rsidRDefault="00657A3C" w:rsidP="00967144">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hideMark/>
          </w:tcPr>
          <w:p w14:paraId="29EBCFFF"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Takes account of any broader issues, agendas, sensitivities and related implications when making decisions</w:t>
            </w:r>
          </w:p>
        </w:tc>
      </w:tr>
      <w:tr w:rsidR="00657A3C" w14:paraId="7D010CBE" w14:textId="77777777" w:rsidTr="00967144">
        <w:tc>
          <w:tcPr>
            <w:tcW w:w="0" w:type="auto"/>
            <w:vMerge/>
            <w:tcBorders>
              <w:top w:val="nil"/>
              <w:left w:val="single" w:sz="4" w:space="0" w:color="FFFFFF"/>
              <w:bottom w:val="nil"/>
              <w:right w:val="single" w:sz="4" w:space="0" w:color="FFFFFF"/>
            </w:tcBorders>
            <w:vAlign w:val="center"/>
            <w:hideMark/>
          </w:tcPr>
          <w:p w14:paraId="023B658F" w14:textId="77777777" w:rsidR="00657A3C" w:rsidRDefault="00657A3C" w:rsidP="00967144">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hideMark/>
          </w:tcPr>
          <w:p w14:paraId="3BB3D50C"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 xml:space="preserve">Uses previous knowledge and experience </w:t>
            </w:r>
            <w:proofErr w:type="gramStart"/>
            <w:r>
              <w:rPr>
                <w:rFonts w:ascii="Calibri" w:eastAsia="Calibri" w:hAnsi="Calibri" w:cs="Arial"/>
                <w:color w:val="000000"/>
                <w:sz w:val="17"/>
                <w:szCs w:val="17"/>
                <w:lang w:val="en-IE"/>
              </w:rPr>
              <w:t>in order to</w:t>
            </w:r>
            <w:proofErr w:type="gramEnd"/>
            <w:r>
              <w:rPr>
                <w:rFonts w:ascii="Calibri" w:eastAsia="Calibri" w:hAnsi="Calibri" w:cs="Arial"/>
                <w:color w:val="000000"/>
                <w:sz w:val="17"/>
                <w:szCs w:val="17"/>
                <w:lang w:val="en-IE"/>
              </w:rPr>
              <w:t xml:space="preserve"> guide decisions</w:t>
            </w:r>
          </w:p>
        </w:tc>
      </w:tr>
      <w:tr w:rsidR="00657A3C" w14:paraId="1A5E42E8" w14:textId="77777777" w:rsidTr="00967144">
        <w:tc>
          <w:tcPr>
            <w:tcW w:w="0" w:type="auto"/>
            <w:vMerge/>
            <w:tcBorders>
              <w:top w:val="nil"/>
              <w:left w:val="single" w:sz="4" w:space="0" w:color="FFFFFF"/>
              <w:bottom w:val="nil"/>
              <w:right w:val="single" w:sz="4" w:space="0" w:color="FFFFFF"/>
            </w:tcBorders>
            <w:vAlign w:val="center"/>
            <w:hideMark/>
          </w:tcPr>
          <w:p w14:paraId="2C52CEA2" w14:textId="77777777" w:rsidR="00657A3C" w:rsidRDefault="00657A3C" w:rsidP="00967144">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hideMark/>
          </w:tcPr>
          <w:p w14:paraId="7FCDEF32"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Uses judgement to make sound decisions with a well-reasoned rationale and stands by these</w:t>
            </w:r>
          </w:p>
        </w:tc>
      </w:tr>
      <w:tr w:rsidR="00657A3C" w14:paraId="62149F15" w14:textId="77777777" w:rsidTr="00967144">
        <w:tc>
          <w:tcPr>
            <w:tcW w:w="0" w:type="auto"/>
            <w:vMerge/>
            <w:tcBorders>
              <w:top w:val="nil"/>
              <w:left w:val="single" w:sz="4" w:space="0" w:color="FFFFFF"/>
              <w:bottom w:val="nil"/>
              <w:right w:val="single" w:sz="4" w:space="0" w:color="FFFFFF"/>
            </w:tcBorders>
            <w:vAlign w:val="center"/>
            <w:hideMark/>
          </w:tcPr>
          <w:p w14:paraId="2D398DEE" w14:textId="77777777" w:rsidR="00657A3C" w:rsidRDefault="00657A3C" w:rsidP="00967144">
            <w:pPr>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FFFFFF"/>
              <w:right w:val="single" w:sz="4" w:space="0" w:color="FFFFFF"/>
            </w:tcBorders>
            <w:shd w:val="clear" w:color="auto" w:fill="D9E2F3"/>
            <w:hideMark/>
          </w:tcPr>
          <w:p w14:paraId="1406C086"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Puts forward solutions to address problems</w:t>
            </w:r>
          </w:p>
        </w:tc>
      </w:tr>
      <w:tr w:rsidR="00657A3C" w14:paraId="5523026D" w14:textId="77777777" w:rsidTr="00967144">
        <w:tc>
          <w:tcPr>
            <w:tcW w:w="1843" w:type="dxa"/>
            <w:vMerge w:val="restart"/>
            <w:tcBorders>
              <w:top w:val="nil"/>
              <w:left w:val="nil"/>
              <w:bottom w:val="nil"/>
              <w:right w:val="nil"/>
            </w:tcBorders>
            <w:shd w:val="clear" w:color="auto" w:fill="C0504D"/>
            <w:hideMark/>
          </w:tcPr>
          <w:p w14:paraId="4C27D0A1" w14:textId="77777777" w:rsidR="00657A3C" w:rsidRDefault="00657A3C" w:rsidP="0096714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Management &amp; Delivery of Results</w:t>
            </w:r>
          </w:p>
        </w:tc>
        <w:tc>
          <w:tcPr>
            <w:tcW w:w="8647" w:type="dxa"/>
            <w:tcBorders>
              <w:top w:val="single" w:sz="4" w:space="0" w:color="FFFFFF"/>
              <w:left w:val="nil"/>
              <w:bottom w:val="single" w:sz="4" w:space="0" w:color="D99594"/>
              <w:right w:val="single" w:sz="4" w:space="0" w:color="FFFFFF"/>
            </w:tcBorders>
            <w:shd w:val="clear" w:color="auto" w:fill="F2DBDB"/>
            <w:hideMark/>
          </w:tcPr>
          <w:p w14:paraId="2E7B8ED3"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Takes responsibility and is accountable for the delivery of agreed objectives</w:t>
            </w:r>
          </w:p>
        </w:tc>
      </w:tr>
      <w:tr w:rsidR="00657A3C" w14:paraId="2A0A836B" w14:textId="77777777" w:rsidTr="00967144">
        <w:tc>
          <w:tcPr>
            <w:tcW w:w="0" w:type="auto"/>
            <w:vMerge/>
            <w:tcBorders>
              <w:top w:val="nil"/>
              <w:left w:val="nil"/>
              <w:bottom w:val="nil"/>
              <w:right w:val="nil"/>
            </w:tcBorders>
            <w:vAlign w:val="center"/>
            <w:hideMark/>
          </w:tcPr>
          <w:p w14:paraId="3B20FE44" w14:textId="77777777" w:rsidR="00657A3C" w:rsidRDefault="00657A3C" w:rsidP="00967144">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7BC75B67"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Successfully manages a range of different projects and work activities at the same time</w:t>
            </w:r>
          </w:p>
        </w:tc>
      </w:tr>
      <w:tr w:rsidR="00657A3C" w14:paraId="6DB563B9" w14:textId="77777777" w:rsidTr="00967144">
        <w:tc>
          <w:tcPr>
            <w:tcW w:w="0" w:type="auto"/>
            <w:vMerge/>
            <w:tcBorders>
              <w:top w:val="nil"/>
              <w:left w:val="nil"/>
              <w:bottom w:val="nil"/>
              <w:right w:val="nil"/>
            </w:tcBorders>
            <w:vAlign w:val="center"/>
            <w:hideMark/>
          </w:tcPr>
          <w:p w14:paraId="7060633B" w14:textId="77777777" w:rsidR="00657A3C" w:rsidRDefault="00657A3C" w:rsidP="00967144">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3CCBB396"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Structures and organises their own and others work effectively</w:t>
            </w:r>
          </w:p>
        </w:tc>
      </w:tr>
      <w:tr w:rsidR="00657A3C" w14:paraId="5E8A42B6" w14:textId="77777777" w:rsidTr="00967144">
        <w:tc>
          <w:tcPr>
            <w:tcW w:w="0" w:type="auto"/>
            <w:vMerge/>
            <w:tcBorders>
              <w:top w:val="nil"/>
              <w:left w:val="nil"/>
              <w:bottom w:val="nil"/>
              <w:right w:val="nil"/>
            </w:tcBorders>
            <w:vAlign w:val="center"/>
            <w:hideMark/>
          </w:tcPr>
          <w:p w14:paraId="62BF8F11" w14:textId="77777777" w:rsidR="00657A3C" w:rsidRDefault="00657A3C" w:rsidP="00967144">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69E05784"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logical and pragmatic in approach, delivering the best possible results with the resources available</w:t>
            </w:r>
          </w:p>
        </w:tc>
      </w:tr>
      <w:tr w:rsidR="00657A3C" w14:paraId="523CC395" w14:textId="77777777" w:rsidTr="00967144">
        <w:tc>
          <w:tcPr>
            <w:tcW w:w="0" w:type="auto"/>
            <w:vMerge/>
            <w:tcBorders>
              <w:top w:val="nil"/>
              <w:left w:val="nil"/>
              <w:bottom w:val="nil"/>
              <w:right w:val="nil"/>
            </w:tcBorders>
            <w:vAlign w:val="center"/>
            <w:hideMark/>
          </w:tcPr>
          <w:p w14:paraId="792E1F33" w14:textId="77777777" w:rsidR="00657A3C" w:rsidRDefault="00657A3C" w:rsidP="00967144">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796FD49F"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Delegates work effectively, providing clear information and evidence as to what is required</w:t>
            </w:r>
          </w:p>
        </w:tc>
      </w:tr>
      <w:tr w:rsidR="00657A3C" w14:paraId="7BDC9E29" w14:textId="77777777" w:rsidTr="00967144">
        <w:tc>
          <w:tcPr>
            <w:tcW w:w="0" w:type="auto"/>
            <w:vMerge/>
            <w:tcBorders>
              <w:top w:val="nil"/>
              <w:left w:val="nil"/>
              <w:bottom w:val="nil"/>
              <w:right w:val="nil"/>
            </w:tcBorders>
            <w:vAlign w:val="center"/>
            <w:hideMark/>
          </w:tcPr>
          <w:p w14:paraId="002813A8" w14:textId="77777777" w:rsidR="00657A3C" w:rsidRDefault="00657A3C" w:rsidP="00967144">
            <w:pPr>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hideMark/>
          </w:tcPr>
          <w:p w14:paraId="1C86D66C"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Proactively identifies areas for improvement and develops practical suggestions for their implementation</w:t>
            </w:r>
          </w:p>
        </w:tc>
      </w:tr>
      <w:tr w:rsidR="00657A3C" w14:paraId="61B95344" w14:textId="77777777" w:rsidTr="00967144">
        <w:tc>
          <w:tcPr>
            <w:tcW w:w="0" w:type="auto"/>
            <w:vMerge/>
            <w:tcBorders>
              <w:top w:val="nil"/>
              <w:left w:val="nil"/>
              <w:bottom w:val="nil"/>
              <w:right w:val="nil"/>
            </w:tcBorders>
            <w:vAlign w:val="center"/>
            <w:hideMark/>
          </w:tcPr>
          <w:p w14:paraId="59AC8A92" w14:textId="77777777" w:rsidR="00657A3C" w:rsidRDefault="00657A3C" w:rsidP="00967144">
            <w:pPr>
              <w:rPr>
                <w:rFonts w:ascii="Calibri" w:eastAsia="Calibri" w:hAnsi="Calibri" w:cs="Arial"/>
                <w:b/>
                <w:color w:val="FFFFFF"/>
                <w:szCs w:val="32"/>
              </w:rPr>
            </w:pPr>
          </w:p>
        </w:tc>
        <w:tc>
          <w:tcPr>
            <w:tcW w:w="8647" w:type="dxa"/>
            <w:tcBorders>
              <w:top w:val="single" w:sz="4" w:space="0" w:color="D99594"/>
              <w:left w:val="nil"/>
              <w:bottom w:val="single" w:sz="4" w:space="0" w:color="FFFFFF"/>
              <w:right w:val="single" w:sz="4" w:space="0" w:color="FFFFFF"/>
            </w:tcBorders>
            <w:shd w:val="clear" w:color="auto" w:fill="F2DBDB"/>
            <w:hideMark/>
          </w:tcPr>
          <w:p w14:paraId="4B4CF0A9"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Demonstrates enthusiasm for new developments/changing work practices and strives to implement these</w:t>
            </w:r>
          </w:p>
        </w:tc>
      </w:tr>
      <w:tr w:rsidR="00657A3C" w14:paraId="017142CF" w14:textId="77777777" w:rsidTr="00967144">
        <w:tc>
          <w:tcPr>
            <w:tcW w:w="0" w:type="auto"/>
            <w:vMerge/>
            <w:tcBorders>
              <w:top w:val="nil"/>
              <w:left w:val="nil"/>
              <w:bottom w:val="nil"/>
              <w:right w:val="nil"/>
            </w:tcBorders>
            <w:vAlign w:val="center"/>
            <w:hideMark/>
          </w:tcPr>
          <w:p w14:paraId="1DBC49AC" w14:textId="77777777" w:rsidR="00657A3C" w:rsidRDefault="00657A3C" w:rsidP="00967144">
            <w:pPr>
              <w:rPr>
                <w:rFonts w:ascii="Calibri" w:eastAsia="Calibri" w:hAnsi="Calibri" w:cs="Arial"/>
                <w:b/>
                <w:color w:val="FFFFFF"/>
                <w:szCs w:val="32"/>
              </w:rPr>
            </w:pPr>
          </w:p>
        </w:tc>
        <w:tc>
          <w:tcPr>
            <w:tcW w:w="8647" w:type="dxa"/>
            <w:tcBorders>
              <w:top w:val="single" w:sz="4" w:space="0" w:color="D99594"/>
              <w:left w:val="nil"/>
              <w:bottom w:val="single" w:sz="4" w:space="0" w:color="FFFFFF"/>
              <w:right w:val="single" w:sz="4" w:space="0" w:color="FFFFFF"/>
            </w:tcBorders>
            <w:shd w:val="clear" w:color="auto" w:fill="F2DBDB"/>
            <w:hideMark/>
          </w:tcPr>
          <w:p w14:paraId="5B630986"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Applies appropriate systems/ processes to enable quality checking of all activities and outputs</w:t>
            </w:r>
          </w:p>
        </w:tc>
      </w:tr>
      <w:tr w:rsidR="00657A3C" w14:paraId="21121A2E" w14:textId="77777777" w:rsidTr="00967144">
        <w:tc>
          <w:tcPr>
            <w:tcW w:w="0" w:type="auto"/>
            <w:vMerge/>
            <w:tcBorders>
              <w:top w:val="nil"/>
              <w:left w:val="nil"/>
              <w:bottom w:val="nil"/>
              <w:right w:val="nil"/>
            </w:tcBorders>
            <w:vAlign w:val="center"/>
            <w:hideMark/>
          </w:tcPr>
          <w:p w14:paraId="711CAC9A" w14:textId="77777777" w:rsidR="00657A3C" w:rsidRDefault="00657A3C" w:rsidP="00967144">
            <w:pPr>
              <w:rPr>
                <w:rFonts w:ascii="Calibri" w:eastAsia="Calibri" w:hAnsi="Calibri" w:cs="Arial"/>
                <w:b/>
                <w:color w:val="FFFFFF"/>
                <w:szCs w:val="32"/>
              </w:rPr>
            </w:pPr>
          </w:p>
        </w:tc>
        <w:tc>
          <w:tcPr>
            <w:tcW w:w="8647" w:type="dxa"/>
            <w:tcBorders>
              <w:top w:val="single" w:sz="4" w:space="0" w:color="D99594"/>
              <w:left w:val="single" w:sz="4" w:space="0" w:color="FFFFFF"/>
              <w:bottom w:val="single" w:sz="4" w:space="0" w:color="FFFFFF"/>
              <w:right w:val="single" w:sz="4" w:space="0" w:color="FFFFFF"/>
            </w:tcBorders>
            <w:shd w:val="clear" w:color="auto" w:fill="F2DBDB"/>
            <w:hideMark/>
          </w:tcPr>
          <w:p w14:paraId="741692FE"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Practices and promotes a strong focus on delivering high quality customer service, for internal and external customers</w:t>
            </w:r>
          </w:p>
        </w:tc>
      </w:tr>
      <w:tr w:rsidR="00657A3C" w14:paraId="0BDA3911" w14:textId="77777777" w:rsidTr="00967144">
        <w:tc>
          <w:tcPr>
            <w:tcW w:w="1843" w:type="dxa"/>
            <w:vMerge w:val="restart"/>
            <w:tcBorders>
              <w:top w:val="nil"/>
              <w:left w:val="nil"/>
              <w:bottom w:val="nil"/>
              <w:right w:val="nil"/>
            </w:tcBorders>
            <w:shd w:val="clear" w:color="auto" w:fill="4BACC6"/>
            <w:hideMark/>
          </w:tcPr>
          <w:p w14:paraId="4E830C95" w14:textId="77777777" w:rsidR="00657A3C" w:rsidRDefault="00657A3C" w:rsidP="0096714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Interpersonal &amp; Communication Skills</w:t>
            </w:r>
          </w:p>
        </w:tc>
        <w:tc>
          <w:tcPr>
            <w:tcW w:w="8647" w:type="dxa"/>
            <w:tcBorders>
              <w:top w:val="single" w:sz="4" w:space="0" w:color="FFFFFF"/>
              <w:left w:val="nil"/>
              <w:bottom w:val="single" w:sz="4" w:space="0" w:color="92CDDC"/>
              <w:right w:val="single" w:sz="4" w:space="0" w:color="FFFFFF"/>
            </w:tcBorders>
            <w:shd w:val="clear" w:color="auto" w:fill="C6FAF5"/>
            <w:hideMark/>
          </w:tcPr>
          <w:p w14:paraId="1486A0F9"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Builds and maintains contact with colleagues and other stakeholders to assist in performing role</w:t>
            </w:r>
          </w:p>
        </w:tc>
      </w:tr>
      <w:tr w:rsidR="00657A3C" w14:paraId="71900072" w14:textId="77777777" w:rsidTr="00967144">
        <w:tc>
          <w:tcPr>
            <w:tcW w:w="0" w:type="auto"/>
            <w:vMerge/>
            <w:tcBorders>
              <w:top w:val="nil"/>
              <w:left w:val="nil"/>
              <w:bottom w:val="nil"/>
              <w:right w:val="nil"/>
            </w:tcBorders>
            <w:vAlign w:val="center"/>
            <w:hideMark/>
          </w:tcPr>
          <w:p w14:paraId="4DCBF507" w14:textId="77777777" w:rsidR="00657A3C" w:rsidRDefault="00657A3C" w:rsidP="00967144">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2483DBB2"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Acts as an effective link between staff and senior management</w:t>
            </w:r>
          </w:p>
        </w:tc>
      </w:tr>
      <w:tr w:rsidR="00657A3C" w14:paraId="455C4603" w14:textId="77777777" w:rsidTr="00967144">
        <w:tc>
          <w:tcPr>
            <w:tcW w:w="0" w:type="auto"/>
            <w:vMerge/>
            <w:tcBorders>
              <w:top w:val="nil"/>
              <w:left w:val="nil"/>
              <w:bottom w:val="nil"/>
              <w:right w:val="nil"/>
            </w:tcBorders>
            <w:vAlign w:val="center"/>
            <w:hideMark/>
          </w:tcPr>
          <w:p w14:paraId="3C6E0BE0" w14:textId="77777777" w:rsidR="00657A3C" w:rsidRDefault="00657A3C" w:rsidP="00967144">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64CA70F5"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Encourages open and constructive discussions around work issues</w:t>
            </w:r>
          </w:p>
        </w:tc>
      </w:tr>
      <w:tr w:rsidR="00657A3C" w14:paraId="393CDDF6" w14:textId="77777777" w:rsidTr="00967144">
        <w:tc>
          <w:tcPr>
            <w:tcW w:w="0" w:type="auto"/>
            <w:vMerge/>
            <w:tcBorders>
              <w:top w:val="nil"/>
              <w:left w:val="nil"/>
              <w:bottom w:val="nil"/>
              <w:right w:val="nil"/>
            </w:tcBorders>
            <w:vAlign w:val="center"/>
            <w:hideMark/>
          </w:tcPr>
          <w:p w14:paraId="7FF6C737" w14:textId="77777777" w:rsidR="00657A3C" w:rsidRDefault="00657A3C" w:rsidP="00967144">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394578ED"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Projects conviction, gaining buy-in by outlining relevant information and selling the benefits</w:t>
            </w:r>
          </w:p>
        </w:tc>
      </w:tr>
      <w:tr w:rsidR="00657A3C" w14:paraId="69ED487A" w14:textId="77777777" w:rsidTr="00967144">
        <w:tc>
          <w:tcPr>
            <w:tcW w:w="0" w:type="auto"/>
            <w:vMerge/>
            <w:tcBorders>
              <w:top w:val="nil"/>
              <w:left w:val="nil"/>
              <w:bottom w:val="nil"/>
              <w:right w:val="nil"/>
            </w:tcBorders>
            <w:vAlign w:val="center"/>
            <w:hideMark/>
          </w:tcPr>
          <w:p w14:paraId="6F1BF33E" w14:textId="77777777" w:rsidR="00657A3C" w:rsidRDefault="00657A3C" w:rsidP="00967144">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1E4F794D"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Treats others with diplomacy, tact, courtesy and respect, even in challenging circumstances</w:t>
            </w:r>
          </w:p>
        </w:tc>
      </w:tr>
      <w:tr w:rsidR="00657A3C" w14:paraId="79A62B75" w14:textId="77777777" w:rsidTr="00967144">
        <w:tc>
          <w:tcPr>
            <w:tcW w:w="0" w:type="auto"/>
            <w:vMerge/>
            <w:tcBorders>
              <w:top w:val="nil"/>
              <w:left w:val="nil"/>
              <w:bottom w:val="nil"/>
              <w:right w:val="nil"/>
            </w:tcBorders>
            <w:vAlign w:val="center"/>
            <w:hideMark/>
          </w:tcPr>
          <w:p w14:paraId="4F02516D" w14:textId="77777777" w:rsidR="00657A3C" w:rsidRDefault="00657A3C" w:rsidP="00967144">
            <w:pPr>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26FAAC06"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Presents information clearly, concisely and confidently when speaking and in writing</w:t>
            </w:r>
          </w:p>
        </w:tc>
      </w:tr>
      <w:tr w:rsidR="00657A3C" w14:paraId="7090F2D4" w14:textId="77777777" w:rsidTr="00967144">
        <w:tc>
          <w:tcPr>
            <w:tcW w:w="1843" w:type="dxa"/>
            <w:tcBorders>
              <w:top w:val="nil"/>
              <w:left w:val="nil"/>
              <w:bottom w:val="nil"/>
              <w:right w:val="nil"/>
            </w:tcBorders>
            <w:shd w:val="clear" w:color="auto" w:fill="4BACC6"/>
          </w:tcPr>
          <w:p w14:paraId="76DE1A11" w14:textId="77777777" w:rsidR="00657A3C" w:rsidRDefault="00657A3C" w:rsidP="00967144">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hideMark/>
          </w:tcPr>
          <w:p w14:paraId="419AF40A"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lang w:val="en-IE"/>
              </w:rPr>
              <w:t>Collaborates and supports colleagues to achieve organisational goals</w:t>
            </w:r>
          </w:p>
        </w:tc>
      </w:tr>
      <w:tr w:rsidR="00657A3C" w14:paraId="116F3A2C" w14:textId="77777777" w:rsidTr="00967144">
        <w:trPr>
          <w:trHeight w:val="547"/>
        </w:trPr>
        <w:tc>
          <w:tcPr>
            <w:tcW w:w="1843" w:type="dxa"/>
            <w:vMerge w:val="restart"/>
            <w:tcBorders>
              <w:top w:val="nil"/>
              <w:left w:val="single" w:sz="4" w:space="0" w:color="FFFFFF"/>
              <w:bottom w:val="single" w:sz="4" w:space="0" w:color="FFFFFF"/>
              <w:right w:val="single" w:sz="4" w:space="0" w:color="FFFFFF"/>
            </w:tcBorders>
            <w:shd w:val="clear" w:color="auto" w:fill="9BBB59"/>
            <w:hideMark/>
          </w:tcPr>
          <w:p w14:paraId="03C0AEFF" w14:textId="77777777" w:rsidR="00657A3C" w:rsidRDefault="00657A3C" w:rsidP="0096714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Specialist Knowledge, Expertise and Self Development</w:t>
            </w:r>
          </w:p>
        </w:tc>
        <w:tc>
          <w:tcPr>
            <w:tcW w:w="8647" w:type="dxa"/>
            <w:tcBorders>
              <w:top w:val="single" w:sz="4" w:space="0" w:color="FFFFFF"/>
              <w:left w:val="single" w:sz="4" w:space="0" w:color="FFFFFF"/>
              <w:bottom w:val="single" w:sz="4" w:space="0" w:color="C2D69B"/>
              <w:right w:val="single" w:sz="4" w:space="0" w:color="FFFFFF"/>
            </w:tcBorders>
            <w:shd w:val="clear" w:color="auto" w:fill="EAF1DD"/>
            <w:hideMark/>
          </w:tcPr>
          <w:p w14:paraId="12062968"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a clear understanding of the roles, objectives and targets of self and team and how they fit into the work of the unit and Department/ Organisation and effectively communicates this to others</w:t>
            </w:r>
          </w:p>
        </w:tc>
      </w:tr>
      <w:tr w:rsidR="00657A3C" w14:paraId="4E488321" w14:textId="77777777" w:rsidTr="00967144">
        <w:trPr>
          <w:trHeight w:val="428"/>
        </w:trPr>
        <w:tc>
          <w:tcPr>
            <w:tcW w:w="0" w:type="auto"/>
            <w:vMerge/>
            <w:tcBorders>
              <w:top w:val="nil"/>
              <w:left w:val="single" w:sz="4" w:space="0" w:color="FFFFFF"/>
              <w:bottom w:val="single" w:sz="4" w:space="0" w:color="FFFFFF"/>
              <w:right w:val="single" w:sz="4" w:space="0" w:color="FFFFFF"/>
            </w:tcBorders>
            <w:vAlign w:val="center"/>
            <w:hideMark/>
          </w:tcPr>
          <w:p w14:paraId="73177715" w14:textId="77777777" w:rsidR="00657A3C" w:rsidRDefault="00657A3C" w:rsidP="00967144">
            <w:pPr>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C2D69B"/>
              <w:right w:val="single" w:sz="4" w:space="0" w:color="FFFFFF"/>
            </w:tcBorders>
            <w:shd w:val="clear" w:color="auto" w:fill="EAF1DD"/>
            <w:hideMark/>
          </w:tcPr>
          <w:p w14:paraId="66405D4F"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high levels of expertise and broad Public Sector knowledge relevant to his/her area of work</w:t>
            </w:r>
          </w:p>
        </w:tc>
      </w:tr>
      <w:tr w:rsidR="00657A3C" w14:paraId="47718540" w14:textId="77777777" w:rsidTr="00967144">
        <w:tc>
          <w:tcPr>
            <w:tcW w:w="0" w:type="auto"/>
            <w:vMerge/>
            <w:tcBorders>
              <w:top w:val="nil"/>
              <w:left w:val="single" w:sz="4" w:space="0" w:color="FFFFFF"/>
              <w:bottom w:val="single" w:sz="4" w:space="0" w:color="FFFFFF"/>
              <w:right w:val="single" w:sz="4" w:space="0" w:color="FFFFFF"/>
            </w:tcBorders>
            <w:vAlign w:val="center"/>
            <w:hideMark/>
          </w:tcPr>
          <w:p w14:paraId="4EDB6440" w14:textId="77777777" w:rsidR="00657A3C" w:rsidRDefault="00657A3C" w:rsidP="00967144">
            <w:pPr>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FFFFFF"/>
              <w:right w:val="single" w:sz="4" w:space="0" w:color="FFFFFF"/>
            </w:tcBorders>
            <w:shd w:val="clear" w:color="auto" w:fill="EAF1DD"/>
            <w:hideMark/>
          </w:tcPr>
          <w:p w14:paraId="51A1CE3B"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Focuses on self-development, striving to improve performance </w:t>
            </w:r>
          </w:p>
        </w:tc>
      </w:tr>
      <w:tr w:rsidR="00657A3C" w14:paraId="5AB91A7E" w14:textId="77777777" w:rsidTr="00967144">
        <w:tc>
          <w:tcPr>
            <w:tcW w:w="1843" w:type="dxa"/>
            <w:vMerge w:val="restart"/>
            <w:tcBorders>
              <w:top w:val="single" w:sz="4" w:space="0" w:color="FFFFFF"/>
              <w:left w:val="single" w:sz="4" w:space="0" w:color="FFFFFF"/>
              <w:bottom w:val="single" w:sz="4" w:space="0" w:color="auto"/>
              <w:right w:val="single" w:sz="4" w:space="0" w:color="FFFFFF"/>
            </w:tcBorders>
            <w:shd w:val="clear" w:color="auto" w:fill="8064A2"/>
            <w:hideMark/>
          </w:tcPr>
          <w:p w14:paraId="6911BD97" w14:textId="77777777" w:rsidR="00657A3C" w:rsidRDefault="00657A3C" w:rsidP="00967144">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Drive &amp; Commitment to Public Service Values</w:t>
            </w:r>
          </w:p>
        </w:tc>
        <w:tc>
          <w:tcPr>
            <w:tcW w:w="8647" w:type="dxa"/>
            <w:tcBorders>
              <w:top w:val="single" w:sz="4" w:space="0" w:color="FFFFFF"/>
              <w:left w:val="single" w:sz="4" w:space="0" w:color="FFFFFF"/>
              <w:bottom w:val="single" w:sz="4" w:space="0" w:color="B2A1C7"/>
              <w:right w:val="single" w:sz="4" w:space="0" w:color="FFFFFF"/>
            </w:tcBorders>
            <w:shd w:val="clear" w:color="auto" w:fill="E5DFEC"/>
            <w:hideMark/>
          </w:tcPr>
          <w:p w14:paraId="68A345C9"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Strives to perform at a high level, investing significant energy to achieve agreed objectives</w:t>
            </w:r>
          </w:p>
        </w:tc>
      </w:tr>
      <w:tr w:rsidR="00657A3C" w14:paraId="77FFD9E8" w14:textId="77777777" w:rsidTr="00967144">
        <w:tc>
          <w:tcPr>
            <w:tcW w:w="0" w:type="auto"/>
            <w:vMerge/>
            <w:tcBorders>
              <w:top w:val="single" w:sz="4" w:space="0" w:color="FFFFFF"/>
              <w:left w:val="single" w:sz="4" w:space="0" w:color="FFFFFF"/>
              <w:bottom w:val="single" w:sz="4" w:space="0" w:color="auto"/>
              <w:right w:val="single" w:sz="4" w:space="0" w:color="FFFFFF"/>
            </w:tcBorders>
            <w:vAlign w:val="center"/>
            <w:hideMark/>
          </w:tcPr>
          <w:p w14:paraId="0A3A31E3" w14:textId="77777777" w:rsidR="00657A3C" w:rsidRDefault="00657A3C" w:rsidP="00967144">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75988A55"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Demonstrates resilience in the face of challenging circumstances and high demands</w:t>
            </w:r>
          </w:p>
        </w:tc>
      </w:tr>
      <w:tr w:rsidR="00657A3C" w14:paraId="67C214AB" w14:textId="77777777" w:rsidTr="00967144">
        <w:tc>
          <w:tcPr>
            <w:tcW w:w="0" w:type="auto"/>
            <w:vMerge/>
            <w:tcBorders>
              <w:top w:val="single" w:sz="4" w:space="0" w:color="FFFFFF"/>
              <w:left w:val="single" w:sz="4" w:space="0" w:color="FFFFFF"/>
              <w:bottom w:val="single" w:sz="4" w:space="0" w:color="auto"/>
              <w:right w:val="single" w:sz="4" w:space="0" w:color="FFFFFF"/>
            </w:tcBorders>
            <w:vAlign w:val="center"/>
            <w:hideMark/>
          </w:tcPr>
          <w:p w14:paraId="2D57A360" w14:textId="77777777" w:rsidR="00657A3C" w:rsidRDefault="00657A3C" w:rsidP="00967144">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16236ABA"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personally trustworthy and can be relied upon</w:t>
            </w:r>
          </w:p>
        </w:tc>
      </w:tr>
      <w:tr w:rsidR="00657A3C" w14:paraId="55CF73D2" w14:textId="77777777" w:rsidTr="00967144">
        <w:tc>
          <w:tcPr>
            <w:tcW w:w="0" w:type="auto"/>
            <w:vMerge/>
            <w:tcBorders>
              <w:top w:val="single" w:sz="4" w:space="0" w:color="FFFFFF"/>
              <w:left w:val="single" w:sz="4" w:space="0" w:color="FFFFFF"/>
              <w:bottom w:val="single" w:sz="4" w:space="0" w:color="auto"/>
              <w:right w:val="single" w:sz="4" w:space="0" w:color="FFFFFF"/>
            </w:tcBorders>
            <w:vAlign w:val="center"/>
            <w:hideMark/>
          </w:tcPr>
          <w:p w14:paraId="1B9FDFAE" w14:textId="77777777" w:rsidR="00657A3C" w:rsidRDefault="00657A3C" w:rsidP="00967144">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5F54DDD7"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that customers are at the heart of all services provided</w:t>
            </w:r>
          </w:p>
        </w:tc>
      </w:tr>
      <w:tr w:rsidR="00657A3C" w14:paraId="16B515A6" w14:textId="77777777" w:rsidTr="00967144">
        <w:tc>
          <w:tcPr>
            <w:tcW w:w="0" w:type="auto"/>
            <w:vMerge/>
            <w:tcBorders>
              <w:top w:val="single" w:sz="4" w:space="0" w:color="FFFFFF"/>
              <w:left w:val="single" w:sz="4" w:space="0" w:color="FFFFFF"/>
              <w:bottom w:val="single" w:sz="4" w:space="0" w:color="auto"/>
              <w:right w:val="single" w:sz="4" w:space="0" w:color="FFFFFF"/>
            </w:tcBorders>
            <w:vAlign w:val="center"/>
            <w:hideMark/>
          </w:tcPr>
          <w:p w14:paraId="129B1CA7" w14:textId="77777777" w:rsidR="00657A3C" w:rsidRDefault="00657A3C" w:rsidP="00967144">
            <w:pPr>
              <w:rPr>
                <w:rFonts w:ascii="Calibri" w:eastAsia="Calibri" w:hAnsi="Calibri" w:cs="Arial"/>
                <w:b/>
                <w:color w:val="FFFFFF"/>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hideMark/>
          </w:tcPr>
          <w:p w14:paraId="63A6F294" w14:textId="77777777" w:rsidR="00657A3C" w:rsidRDefault="00657A3C" w:rsidP="00967144">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Upholds high standards of honesty, ethics and integrity</w:t>
            </w:r>
          </w:p>
        </w:tc>
      </w:tr>
    </w:tbl>
    <w:p w14:paraId="5E1ABECF" w14:textId="77777777" w:rsidR="00F67F91" w:rsidRPr="000F2327" w:rsidRDefault="00F67F91" w:rsidP="00AA104E">
      <w:pPr>
        <w:tabs>
          <w:tab w:val="left" w:pos="709"/>
          <w:tab w:val="left" w:pos="1985"/>
          <w:tab w:val="left" w:pos="2552"/>
        </w:tabs>
        <w:spacing w:line="360" w:lineRule="auto"/>
        <w:ind w:right="-32"/>
        <w:rPr>
          <w:rFonts w:ascii="Calibri" w:eastAsia="Calibri" w:hAnsi="Calibri" w:cs="Arial"/>
          <w:b/>
          <w:color w:val="000000" w:themeColor="text1"/>
          <w:sz w:val="32"/>
          <w:szCs w:val="32"/>
          <w:highlight w:val="yellow"/>
        </w:rPr>
      </w:pPr>
    </w:p>
    <w:p w14:paraId="4316FC31" w14:textId="77777777" w:rsidR="00F67F91" w:rsidRPr="000F2327" w:rsidRDefault="00F67F9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sectPr w:rsidR="00F67F91" w:rsidRPr="000F2327" w:rsidSect="0031357E">
      <w:headerReference w:type="default" r:id="rId11"/>
      <w:footerReference w:type="even" r:id="rId12"/>
      <w:footerReference w:type="default" r:id="rId13"/>
      <w:footerReference w:type="first" r:id="rId14"/>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C96B" w14:textId="77777777" w:rsidR="003807B1" w:rsidRDefault="003807B1">
      <w:r>
        <w:separator/>
      </w:r>
    </w:p>
  </w:endnote>
  <w:endnote w:type="continuationSeparator" w:id="0">
    <w:p w14:paraId="266EBB59" w14:textId="77777777" w:rsidR="003807B1" w:rsidRDefault="0038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53E8" w14:textId="77777777" w:rsidR="000D5E61" w:rsidRDefault="000D5E61" w:rsidP="00584379">
    <w:pPr>
      <w:jc w:val="center"/>
      <w:rPr>
        <w:b/>
        <w:spacing w:val="-2"/>
        <w:sz w:val="16"/>
        <w:szCs w:val="16"/>
        <w:lang w:val="en-IE"/>
      </w:rPr>
    </w:pPr>
    <w:r w:rsidRPr="000D5E61">
      <w:rPr>
        <w:b/>
        <w:spacing w:val="-2"/>
        <w:sz w:val="16"/>
        <w:szCs w:val="16"/>
        <w:lang w:val="en-IE"/>
      </w:rPr>
      <w:t>Capital Grant Manager</w:t>
    </w:r>
  </w:p>
  <w:p w14:paraId="6E9B1E0B" w14:textId="3ED37F02"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E1ED" w14:textId="77777777" w:rsidR="003807B1" w:rsidRDefault="003807B1">
      <w:r>
        <w:separator/>
      </w:r>
    </w:p>
  </w:footnote>
  <w:footnote w:type="continuationSeparator" w:id="0">
    <w:p w14:paraId="18F5F228" w14:textId="77777777" w:rsidR="003807B1" w:rsidRDefault="0038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4CDD218E" w:rsidR="0031357E" w:rsidRDefault="0031357E">
    <w:pPr>
      <w:pStyle w:val="Header"/>
      <w:jc w:val="right"/>
    </w:pPr>
    <w:r>
      <w:fldChar w:fldCharType="begin"/>
    </w:r>
    <w:r>
      <w:instrText xml:space="preserve"> PAGE   \* MERGEFORMAT </w:instrText>
    </w:r>
    <w:r>
      <w:fldChar w:fldCharType="separate"/>
    </w:r>
    <w:r w:rsidR="003711C0">
      <w:rPr>
        <w:noProof/>
      </w:rPr>
      <w:t>9</w:t>
    </w:r>
    <w:r>
      <w:rPr>
        <w:noProof/>
      </w:rPr>
      <w:fldChar w:fldCharType="end"/>
    </w:r>
  </w:p>
  <w:p w14:paraId="1FD84BD5" w14:textId="77777777" w:rsidR="0031357E" w:rsidRDefault="0031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8451FC"/>
    <w:multiLevelType w:val="multilevel"/>
    <w:tmpl w:val="EF0A0F6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03DD6E23"/>
    <w:multiLevelType w:val="hybridMultilevel"/>
    <w:tmpl w:val="1520D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20053"/>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3B3291"/>
    <w:multiLevelType w:val="hybridMultilevel"/>
    <w:tmpl w:val="4350B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4820C2"/>
    <w:multiLevelType w:val="hybridMultilevel"/>
    <w:tmpl w:val="EF64954E"/>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7"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82175B"/>
    <w:multiLevelType w:val="hybridMultilevel"/>
    <w:tmpl w:val="70CE1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C633F3"/>
    <w:multiLevelType w:val="hybridMultilevel"/>
    <w:tmpl w:val="3DC40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E13C53"/>
    <w:multiLevelType w:val="hybridMultilevel"/>
    <w:tmpl w:val="27E2815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1DA90A60"/>
    <w:multiLevelType w:val="hybridMultilevel"/>
    <w:tmpl w:val="5AF6F5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5F865DF"/>
    <w:multiLevelType w:val="hybridMultilevel"/>
    <w:tmpl w:val="D1740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6C91FA3"/>
    <w:multiLevelType w:val="hybridMultilevel"/>
    <w:tmpl w:val="E216E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26DD24BD"/>
    <w:multiLevelType w:val="multilevel"/>
    <w:tmpl w:val="41EE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A603A"/>
    <w:multiLevelType w:val="hybridMultilevel"/>
    <w:tmpl w:val="EFDA2276"/>
    <w:lvl w:ilvl="0" w:tplc="FFFFFFFF">
      <w:start w:val="1"/>
      <w:numFmt w:val="lowerLetter"/>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74722"/>
    <w:multiLevelType w:val="hybridMultilevel"/>
    <w:tmpl w:val="3E8E3D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DF55370"/>
    <w:multiLevelType w:val="hybridMultilevel"/>
    <w:tmpl w:val="7F3A4530"/>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35BA71F1"/>
    <w:multiLevelType w:val="hybridMultilevel"/>
    <w:tmpl w:val="DFC056B0"/>
    <w:lvl w:ilvl="0" w:tplc="E10C3940">
      <w:start w:val="1"/>
      <w:numFmt w:val="bullet"/>
      <w:lvlText w:val=""/>
      <w:lvlJc w:val="left"/>
      <w:pPr>
        <w:tabs>
          <w:tab w:val="num" w:pos="2160"/>
        </w:tabs>
        <w:ind w:left="2160" w:hanging="360"/>
      </w:pPr>
      <w:rPr>
        <w:rFonts w:ascii="Symbol" w:hAnsi="Symbol"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5F64E16"/>
    <w:multiLevelType w:val="hybridMultilevel"/>
    <w:tmpl w:val="015A14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64F41DD"/>
    <w:multiLevelType w:val="hybridMultilevel"/>
    <w:tmpl w:val="E9F2672A"/>
    <w:lvl w:ilvl="0" w:tplc="18090017">
      <w:start w:val="1"/>
      <w:numFmt w:val="lowerLetter"/>
      <w:lvlText w:val="%1)"/>
      <w:lvlJc w:val="left"/>
      <w:pPr>
        <w:ind w:left="363" w:hanging="360"/>
      </w:pPr>
      <w:rPr>
        <w:rFonts w:cs="Times New Roman"/>
      </w:rPr>
    </w:lvl>
    <w:lvl w:ilvl="1" w:tplc="18090019">
      <w:start w:val="1"/>
      <w:numFmt w:val="lowerLetter"/>
      <w:lvlText w:val="%2."/>
      <w:lvlJc w:val="left"/>
      <w:pPr>
        <w:ind w:left="1083" w:hanging="360"/>
      </w:pPr>
      <w:rPr>
        <w:rFonts w:cs="Times New Roman"/>
      </w:rPr>
    </w:lvl>
    <w:lvl w:ilvl="2" w:tplc="1809001B">
      <w:start w:val="1"/>
      <w:numFmt w:val="lowerRoman"/>
      <w:lvlText w:val="%3."/>
      <w:lvlJc w:val="right"/>
      <w:pPr>
        <w:ind w:left="1803" w:hanging="180"/>
      </w:pPr>
      <w:rPr>
        <w:rFonts w:cs="Times New Roman"/>
      </w:rPr>
    </w:lvl>
    <w:lvl w:ilvl="3" w:tplc="1809000F">
      <w:start w:val="1"/>
      <w:numFmt w:val="decimal"/>
      <w:lvlText w:val="%4."/>
      <w:lvlJc w:val="left"/>
      <w:pPr>
        <w:ind w:left="2523" w:hanging="360"/>
      </w:pPr>
      <w:rPr>
        <w:rFonts w:cs="Times New Roman"/>
      </w:rPr>
    </w:lvl>
    <w:lvl w:ilvl="4" w:tplc="18090019">
      <w:start w:val="1"/>
      <w:numFmt w:val="lowerLetter"/>
      <w:lvlText w:val="%5."/>
      <w:lvlJc w:val="left"/>
      <w:pPr>
        <w:ind w:left="3243" w:hanging="360"/>
      </w:pPr>
      <w:rPr>
        <w:rFonts w:cs="Times New Roman"/>
      </w:rPr>
    </w:lvl>
    <w:lvl w:ilvl="5" w:tplc="1809001B">
      <w:start w:val="1"/>
      <w:numFmt w:val="lowerRoman"/>
      <w:lvlText w:val="%6."/>
      <w:lvlJc w:val="right"/>
      <w:pPr>
        <w:ind w:left="3963" w:hanging="180"/>
      </w:pPr>
      <w:rPr>
        <w:rFonts w:cs="Times New Roman"/>
      </w:rPr>
    </w:lvl>
    <w:lvl w:ilvl="6" w:tplc="1809000F">
      <w:start w:val="1"/>
      <w:numFmt w:val="decimal"/>
      <w:lvlText w:val="%7."/>
      <w:lvlJc w:val="left"/>
      <w:pPr>
        <w:ind w:left="4683" w:hanging="360"/>
      </w:pPr>
      <w:rPr>
        <w:rFonts w:cs="Times New Roman"/>
      </w:rPr>
    </w:lvl>
    <w:lvl w:ilvl="7" w:tplc="18090019">
      <w:start w:val="1"/>
      <w:numFmt w:val="lowerLetter"/>
      <w:lvlText w:val="%8."/>
      <w:lvlJc w:val="left"/>
      <w:pPr>
        <w:ind w:left="5403" w:hanging="360"/>
      </w:pPr>
      <w:rPr>
        <w:rFonts w:cs="Times New Roman"/>
      </w:rPr>
    </w:lvl>
    <w:lvl w:ilvl="8" w:tplc="1809001B">
      <w:start w:val="1"/>
      <w:numFmt w:val="lowerRoman"/>
      <w:lvlText w:val="%9."/>
      <w:lvlJc w:val="right"/>
      <w:pPr>
        <w:ind w:left="6123" w:hanging="180"/>
      </w:pPr>
      <w:rPr>
        <w:rFonts w:cs="Times New Roman"/>
      </w:rPr>
    </w:lvl>
  </w:abstractNum>
  <w:abstractNum w:abstractNumId="23" w15:restartNumberingAfterBreak="0">
    <w:nsid w:val="39D25F00"/>
    <w:multiLevelType w:val="multilevel"/>
    <w:tmpl w:val="B8D8B4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F80882"/>
    <w:multiLevelType w:val="hybridMultilevel"/>
    <w:tmpl w:val="B50046B2"/>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B8D58D2"/>
    <w:multiLevelType w:val="hybridMultilevel"/>
    <w:tmpl w:val="9D02D6B2"/>
    <w:lvl w:ilvl="0" w:tplc="18090017">
      <w:start w:val="1"/>
      <w:numFmt w:val="lowerLetter"/>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3E131A90"/>
    <w:multiLevelType w:val="hybridMultilevel"/>
    <w:tmpl w:val="D9E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87470"/>
    <w:multiLevelType w:val="hybridMultilevel"/>
    <w:tmpl w:val="B3D22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D1E34"/>
    <w:multiLevelType w:val="hybridMultilevel"/>
    <w:tmpl w:val="93FA742E"/>
    <w:lvl w:ilvl="0" w:tplc="A5BEF15E">
      <w:start w:val="1"/>
      <w:numFmt w:val="decimal"/>
      <w:lvlText w:val="%1)"/>
      <w:lvlJc w:val="left"/>
      <w:pPr>
        <w:ind w:left="360" w:hanging="360"/>
      </w:pPr>
      <w:rPr>
        <w:rFonts w:ascii="Calibri" w:hAnsi="Calibri" w:cs="Times New Roman"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29" w15:restartNumberingAfterBreak="0">
    <w:nsid w:val="42F60712"/>
    <w:multiLevelType w:val="hybridMultilevel"/>
    <w:tmpl w:val="F9A613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482B65A6"/>
    <w:multiLevelType w:val="hybridMultilevel"/>
    <w:tmpl w:val="D040C8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4946537B"/>
    <w:multiLevelType w:val="hybridMultilevel"/>
    <w:tmpl w:val="DD3AB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F0369B9"/>
    <w:multiLevelType w:val="hybridMultilevel"/>
    <w:tmpl w:val="41E8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4" w15:restartNumberingAfterBreak="0">
    <w:nsid w:val="51404CFA"/>
    <w:multiLevelType w:val="hybridMultilevel"/>
    <w:tmpl w:val="C17645F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1D23B0E"/>
    <w:multiLevelType w:val="hybridMultilevel"/>
    <w:tmpl w:val="8B0CD8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61596C54"/>
    <w:multiLevelType w:val="hybridMultilevel"/>
    <w:tmpl w:val="3DBE1FE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2941CD2"/>
    <w:multiLevelType w:val="hybridMultilevel"/>
    <w:tmpl w:val="917262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50F4F15"/>
    <w:multiLevelType w:val="hybridMultilevel"/>
    <w:tmpl w:val="ADA6690C"/>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6343407"/>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28640F3"/>
    <w:multiLevelType w:val="hybridMultilevel"/>
    <w:tmpl w:val="8FA2CC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3780D37"/>
    <w:multiLevelType w:val="hybridMultilevel"/>
    <w:tmpl w:val="678263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2" w15:restartNumberingAfterBreak="0">
    <w:nsid w:val="76921CCD"/>
    <w:multiLevelType w:val="hybridMultilevel"/>
    <w:tmpl w:val="4ACA89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C6B7AD3"/>
    <w:multiLevelType w:val="multilevel"/>
    <w:tmpl w:val="86F635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463F0"/>
    <w:multiLevelType w:val="hybridMultilevel"/>
    <w:tmpl w:val="5C6062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821193724">
    <w:abstractNumId w:val="7"/>
  </w:num>
  <w:num w:numId="2" w16cid:durableId="490491840">
    <w:abstractNumId w:val="20"/>
  </w:num>
  <w:num w:numId="3"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276635">
    <w:abstractNumId w:val="18"/>
  </w:num>
  <w:num w:numId="5" w16cid:durableId="1052117447">
    <w:abstractNumId w:val="33"/>
  </w:num>
  <w:num w:numId="6" w16cid:durableId="1551571024">
    <w:abstractNumId w:val="15"/>
    <w:lvlOverride w:ilvl="0">
      <w:startOverride w:val="1"/>
    </w:lvlOverride>
    <w:lvlOverride w:ilvl="1"/>
    <w:lvlOverride w:ilvl="2"/>
    <w:lvlOverride w:ilvl="3"/>
    <w:lvlOverride w:ilvl="4"/>
    <w:lvlOverride w:ilvl="5"/>
    <w:lvlOverride w:ilvl="6"/>
    <w:lvlOverride w:ilvl="7"/>
    <w:lvlOverride w:ilvl="8"/>
  </w:num>
  <w:num w:numId="7" w16cid:durableId="1918323322">
    <w:abstractNumId w:val="19"/>
  </w:num>
  <w:num w:numId="8" w16cid:durableId="1450398773">
    <w:abstractNumId w:val="6"/>
  </w:num>
  <w:num w:numId="9" w16cid:durableId="570582253">
    <w:abstractNumId w:val="5"/>
  </w:num>
  <w:num w:numId="10" w16cid:durableId="568032089">
    <w:abstractNumId w:val="39"/>
  </w:num>
  <w:num w:numId="11" w16cid:durableId="1471898119">
    <w:abstractNumId w:val="43"/>
  </w:num>
  <w:num w:numId="12" w16cid:durableId="1357579075">
    <w:abstractNumId w:val="36"/>
  </w:num>
  <w:num w:numId="13" w16cid:durableId="1313867422">
    <w:abstractNumId w:val="2"/>
  </w:num>
  <w:num w:numId="14" w16cid:durableId="1252618049">
    <w:abstractNumId w:val="9"/>
  </w:num>
  <w:num w:numId="15" w16cid:durableId="1045565135">
    <w:abstractNumId w:val="21"/>
  </w:num>
  <w:num w:numId="16" w16cid:durableId="743720773">
    <w:abstractNumId w:val="31"/>
  </w:num>
  <w:num w:numId="17" w16cid:durableId="926961870">
    <w:abstractNumId w:val="23"/>
  </w:num>
  <w:num w:numId="18" w16cid:durableId="1928297181">
    <w:abstractNumId w:val="14"/>
  </w:num>
  <w:num w:numId="19" w16cid:durableId="891231881">
    <w:abstractNumId w:val="8"/>
  </w:num>
  <w:num w:numId="20" w16cid:durableId="113061364">
    <w:abstractNumId w:val="35"/>
  </w:num>
  <w:num w:numId="21" w16cid:durableId="825975506">
    <w:abstractNumId w:val="37"/>
  </w:num>
  <w:num w:numId="22" w16cid:durableId="2117559182">
    <w:abstractNumId w:val="29"/>
  </w:num>
  <w:num w:numId="23" w16cid:durableId="415714060">
    <w:abstractNumId w:val="30"/>
  </w:num>
  <w:num w:numId="24" w16cid:durableId="2022273164">
    <w:abstractNumId w:val="13"/>
  </w:num>
  <w:num w:numId="25" w16cid:durableId="420956697">
    <w:abstractNumId w:val="16"/>
  </w:num>
  <w:num w:numId="26" w16cid:durableId="734299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2358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609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514180">
    <w:abstractNumId w:val="12"/>
  </w:num>
  <w:num w:numId="30" w16cid:durableId="932393789">
    <w:abstractNumId w:val="0"/>
  </w:num>
  <w:num w:numId="31" w16cid:durableId="216820326">
    <w:abstractNumId w:val="10"/>
  </w:num>
  <w:num w:numId="32" w16cid:durableId="1336148103">
    <w:abstractNumId w:val="11"/>
  </w:num>
  <w:num w:numId="33" w16cid:durableId="5597961">
    <w:abstractNumId w:val="22"/>
  </w:num>
  <w:num w:numId="34" w16cid:durableId="738215085">
    <w:abstractNumId w:val="17"/>
  </w:num>
  <w:num w:numId="35" w16cid:durableId="2056850598">
    <w:abstractNumId w:val="3"/>
  </w:num>
  <w:num w:numId="36" w16cid:durableId="391464263">
    <w:abstractNumId w:val="1"/>
  </w:num>
  <w:num w:numId="37" w16cid:durableId="1717967627">
    <w:abstractNumId w:val="32"/>
  </w:num>
  <w:num w:numId="38" w16cid:durableId="1083407883">
    <w:abstractNumId w:val="42"/>
  </w:num>
  <w:num w:numId="39" w16cid:durableId="1444113630">
    <w:abstractNumId w:val="26"/>
  </w:num>
  <w:num w:numId="40" w16cid:durableId="1996058078">
    <w:abstractNumId w:val="4"/>
  </w:num>
  <w:num w:numId="41" w16cid:durableId="397938689">
    <w:abstractNumId w:val="34"/>
  </w:num>
  <w:num w:numId="42" w16cid:durableId="824979833">
    <w:abstractNumId w:val="40"/>
  </w:num>
  <w:num w:numId="43" w16cid:durableId="1459491000">
    <w:abstractNumId w:val="27"/>
  </w:num>
  <w:num w:numId="44" w16cid:durableId="1888838508">
    <w:abstractNumId w:val="25"/>
  </w:num>
  <w:num w:numId="45" w16cid:durableId="445733119">
    <w:abstractNumId w:val="44"/>
  </w:num>
  <w:num w:numId="46" w16cid:durableId="1805999123">
    <w:abstractNumId w:val="41"/>
  </w:num>
  <w:num w:numId="47" w16cid:durableId="1032726350">
    <w:abstractNumId w:val="24"/>
  </w:num>
  <w:num w:numId="48" w16cid:durableId="562640644">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2896"/>
    <w:rsid w:val="0008650E"/>
    <w:rsid w:val="00086640"/>
    <w:rsid w:val="00092C7D"/>
    <w:rsid w:val="00095112"/>
    <w:rsid w:val="00096FE9"/>
    <w:rsid w:val="000A3B44"/>
    <w:rsid w:val="000B124C"/>
    <w:rsid w:val="000B359F"/>
    <w:rsid w:val="000B7AEF"/>
    <w:rsid w:val="000C4777"/>
    <w:rsid w:val="000D24F8"/>
    <w:rsid w:val="000D3AF4"/>
    <w:rsid w:val="000D3C44"/>
    <w:rsid w:val="000D5E61"/>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3256"/>
    <w:rsid w:val="001E3556"/>
    <w:rsid w:val="001E4F1F"/>
    <w:rsid w:val="001F1352"/>
    <w:rsid w:val="001F1EE0"/>
    <w:rsid w:val="001F6C14"/>
    <w:rsid w:val="001F7338"/>
    <w:rsid w:val="00200A49"/>
    <w:rsid w:val="00205043"/>
    <w:rsid w:val="00210DEE"/>
    <w:rsid w:val="002119A9"/>
    <w:rsid w:val="002119C3"/>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50AE6"/>
    <w:rsid w:val="00254731"/>
    <w:rsid w:val="0025564F"/>
    <w:rsid w:val="00256479"/>
    <w:rsid w:val="00261B28"/>
    <w:rsid w:val="00264E65"/>
    <w:rsid w:val="00270418"/>
    <w:rsid w:val="002713BC"/>
    <w:rsid w:val="0029154A"/>
    <w:rsid w:val="002A1397"/>
    <w:rsid w:val="002A681C"/>
    <w:rsid w:val="002A6D88"/>
    <w:rsid w:val="002A7800"/>
    <w:rsid w:val="002B37C1"/>
    <w:rsid w:val="002B596D"/>
    <w:rsid w:val="002B6322"/>
    <w:rsid w:val="002C0271"/>
    <w:rsid w:val="002C0ACF"/>
    <w:rsid w:val="002C27FE"/>
    <w:rsid w:val="002C325D"/>
    <w:rsid w:val="002C4648"/>
    <w:rsid w:val="002C52DD"/>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447"/>
    <w:rsid w:val="00352A51"/>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6751"/>
    <w:rsid w:val="003C0082"/>
    <w:rsid w:val="003C2C71"/>
    <w:rsid w:val="003C59DF"/>
    <w:rsid w:val="003D25EB"/>
    <w:rsid w:val="003D3448"/>
    <w:rsid w:val="003D510B"/>
    <w:rsid w:val="003D70D7"/>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7228"/>
    <w:rsid w:val="00427F45"/>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400B"/>
    <w:rsid w:val="0051538B"/>
    <w:rsid w:val="005160E6"/>
    <w:rsid w:val="005239AF"/>
    <w:rsid w:val="00523FF1"/>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57A3C"/>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754"/>
    <w:rsid w:val="00705B11"/>
    <w:rsid w:val="007068C0"/>
    <w:rsid w:val="00717BAD"/>
    <w:rsid w:val="0072410F"/>
    <w:rsid w:val="00726D9A"/>
    <w:rsid w:val="0073370B"/>
    <w:rsid w:val="007352B0"/>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1ACB"/>
    <w:rsid w:val="007B2AB5"/>
    <w:rsid w:val="007B2D4E"/>
    <w:rsid w:val="007B2F37"/>
    <w:rsid w:val="007B3BE9"/>
    <w:rsid w:val="007C2C11"/>
    <w:rsid w:val="007C46D7"/>
    <w:rsid w:val="007C56F5"/>
    <w:rsid w:val="007D175E"/>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32E"/>
    <w:rsid w:val="00951702"/>
    <w:rsid w:val="00960A6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3339"/>
    <w:rsid w:val="009A5BB2"/>
    <w:rsid w:val="009B39E7"/>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7CAB"/>
    <w:rsid w:val="00A11709"/>
    <w:rsid w:val="00A14358"/>
    <w:rsid w:val="00A143E0"/>
    <w:rsid w:val="00A1543B"/>
    <w:rsid w:val="00A171F1"/>
    <w:rsid w:val="00A17474"/>
    <w:rsid w:val="00A219BF"/>
    <w:rsid w:val="00A23BA3"/>
    <w:rsid w:val="00A27170"/>
    <w:rsid w:val="00A279BE"/>
    <w:rsid w:val="00A323E0"/>
    <w:rsid w:val="00A34265"/>
    <w:rsid w:val="00A348F5"/>
    <w:rsid w:val="00A35A52"/>
    <w:rsid w:val="00A37F0A"/>
    <w:rsid w:val="00A4024D"/>
    <w:rsid w:val="00A40422"/>
    <w:rsid w:val="00A408BC"/>
    <w:rsid w:val="00A450CF"/>
    <w:rsid w:val="00A474F2"/>
    <w:rsid w:val="00A47731"/>
    <w:rsid w:val="00A50368"/>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104E"/>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19D0"/>
    <w:rsid w:val="00B81D78"/>
    <w:rsid w:val="00B8337A"/>
    <w:rsid w:val="00B838CB"/>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0A9C"/>
    <w:rsid w:val="00BF1EEB"/>
    <w:rsid w:val="00C00473"/>
    <w:rsid w:val="00C02D8F"/>
    <w:rsid w:val="00C052D9"/>
    <w:rsid w:val="00C100A4"/>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11C8"/>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B11"/>
    <w:rsid w:val="00F14E16"/>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3"/>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4"/>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table" w:customStyle="1" w:styleId="TableGrid2">
    <w:name w:val="Table Grid2"/>
    <w:basedOn w:val="TableNormal"/>
    <w:uiPriority w:val="59"/>
    <w:rsid w:val="00657A3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tionaltransport.ie/about-us/careers/" TargetMode="External"/><Relationship Id="rId4" Type="http://schemas.openxmlformats.org/officeDocument/2006/relationships/settings" Target="settings.xml"/><Relationship Id="rId9" Type="http://schemas.openxmlformats.org/officeDocument/2006/relationships/hyperlink" Target="http://www.nationaltransport.ie"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1889</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13580</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Orla King</cp:lastModifiedBy>
  <cp:revision>3</cp:revision>
  <cp:lastPrinted>2020-02-17T16:01:00Z</cp:lastPrinted>
  <dcterms:created xsi:type="dcterms:W3CDTF">2025-11-03T17:33:00Z</dcterms:created>
  <dcterms:modified xsi:type="dcterms:W3CDTF">2025-11-06T12:17:00Z</dcterms:modified>
</cp:coreProperties>
</file>