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19B60787" w14:textId="77777777" w:rsidR="00283D7E" w:rsidRDefault="00607244" w:rsidP="00D75834">
      <w:pPr>
        <w:spacing w:line="360" w:lineRule="auto"/>
        <w:ind w:left="-720" w:right="-32"/>
        <w:jc w:val="center"/>
        <w:rPr>
          <w:rFonts w:ascii="Calibri" w:hAnsi="Calibri"/>
          <w:b/>
          <w:color w:val="000000" w:themeColor="text1"/>
          <w:sz w:val="36"/>
          <w:lang w:val="en-IE"/>
        </w:rPr>
      </w:pPr>
      <w:r w:rsidRPr="00283D7E">
        <w:rPr>
          <w:rFonts w:ascii="Calibri" w:hAnsi="Calibri"/>
          <w:b/>
          <w:color w:val="000000" w:themeColor="text1"/>
          <w:sz w:val="36"/>
        </w:rPr>
        <w:t>Transport Technology Service Desk Lead</w:t>
      </w:r>
      <w:r w:rsidRPr="00283D7E" w:rsidDel="00607244">
        <w:rPr>
          <w:rFonts w:ascii="Calibri" w:hAnsi="Calibri"/>
          <w:b/>
          <w:color w:val="000000" w:themeColor="text1"/>
          <w:sz w:val="36"/>
          <w:lang w:val="en-IE"/>
        </w:rPr>
        <w:t xml:space="preserve"> </w:t>
      </w:r>
    </w:p>
    <w:p w14:paraId="34F37E8F" w14:textId="4999509A"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7F83C6E6"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CB7B27">
              <w:rPr>
                <w:rFonts w:ascii="Calibri" w:hAnsi="Calibri" w:cs="Arial"/>
                <w:b/>
                <w:bCs/>
                <w:color w:val="000000" w:themeColor="text1"/>
                <w:sz w:val="22"/>
                <w:szCs w:val="22"/>
              </w:rPr>
              <w:t xml:space="preserve"> </w:t>
            </w:r>
            <w:r w:rsidR="00607244" w:rsidRPr="3005130E">
              <w:rPr>
                <w:rFonts w:ascii="Calibri" w:hAnsi="Calibri" w:cs="Arial"/>
                <w:color w:val="000000" w:themeColor="text1"/>
                <w:sz w:val="22"/>
                <w:szCs w:val="22"/>
              </w:rPr>
              <w:t>Tran</w:t>
            </w:r>
            <w:r w:rsidR="00607244">
              <w:rPr>
                <w:rFonts w:ascii="Calibri" w:hAnsi="Calibri" w:cs="Arial"/>
                <w:color w:val="000000" w:themeColor="text1"/>
                <w:sz w:val="22"/>
                <w:szCs w:val="22"/>
              </w:rPr>
              <w:t>s</w:t>
            </w:r>
            <w:r w:rsidR="00607244" w:rsidRPr="3005130E">
              <w:rPr>
                <w:rFonts w:ascii="Calibri" w:hAnsi="Calibri" w:cs="Arial"/>
                <w:color w:val="000000" w:themeColor="text1"/>
                <w:sz w:val="22"/>
                <w:szCs w:val="22"/>
              </w:rPr>
              <w:t>port Technology Service Desk Lead</w:t>
            </w:r>
          </w:p>
          <w:p w14:paraId="55A974E1" w14:textId="4AA0F525"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CB7B27">
              <w:rPr>
                <w:rFonts w:ascii="Calibri" w:hAnsi="Calibri" w:cs="Arial"/>
                <w:b/>
                <w:bCs/>
                <w:color w:val="000000" w:themeColor="text1"/>
                <w:sz w:val="22"/>
                <w:szCs w:val="22"/>
              </w:rPr>
              <w:t xml:space="preserve"> </w:t>
            </w:r>
            <w:r w:rsidR="00F87853">
              <w:rPr>
                <w:rFonts w:ascii="Calibri" w:hAnsi="Calibri" w:cs="Arial"/>
                <w:bCs/>
                <w:color w:val="000000" w:themeColor="text1"/>
                <w:sz w:val="22"/>
                <w:szCs w:val="22"/>
              </w:rPr>
              <w:t>Higher Executive Officer</w:t>
            </w:r>
          </w:p>
          <w:p w14:paraId="60F5C90F" w14:textId="7BF8317A"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976E30" w:rsidRPr="3005130E">
              <w:rPr>
                <w:rFonts w:ascii="Calibri" w:hAnsi="Calibri" w:cs="Arial"/>
                <w:color w:val="000000" w:themeColor="text1"/>
                <w:sz w:val="22"/>
                <w:szCs w:val="22"/>
              </w:rPr>
              <w:t>Tran</w:t>
            </w:r>
            <w:r w:rsidR="00976E30">
              <w:rPr>
                <w:rFonts w:ascii="Calibri" w:hAnsi="Calibri" w:cs="Arial"/>
                <w:color w:val="000000" w:themeColor="text1"/>
                <w:sz w:val="22"/>
                <w:szCs w:val="22"/>
              </w:rPr>
              <w:t>s</w:t>
            </w:r>
            <w:r w:rsidR="00976E30" w:rsidRPr="3005130E">
              <w:rPr>
                <w:rFonts w:ascii="Calibri" w:hAnsi="Calibri" w:cs="Arial"/>
                <w:color w:val="000000" w:themeColor="text1"/>
                <w:sz w:val="22"/>
                <w:szCs w:val="22"/>
              </w:rPr>
              <w:t xml:space="preserve">port Technology </w:t>
            </w:r>
            <w:r w:rsidR="00F24B7E" w:rsidRPr="000F2327">
              <w:rPr>
                <w:rFonts w:ascii="Calibri" w:hAnsi="Calibri" w:cs="Arial"/>
                <w:b/>
                <w:bCs/>
                <w:color w:val="000000" w:themeColor="text1"/>
                <w:sz w:val="22"/>
                <w:szCs w:val="22"/>
              </w:rPr>
              <w:t xml:space="preserve">                </w:t>
            </w:r>
          </w:p>
          <w:p w14:paraId="502F1ED0" w14:textId="63A9AF2C"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F87853" w:rsidRPr="3005130E">
              <w:rPr>
                <w:rFonts w:ascii="Calibri" w:hAnsi="Calibri" w:cs="Arial"/>
                <w:color w:val="000000" w:themeColor="text1"/>
                <w:sz w:val="22"/>
                <w:szCs w:val="22"/>
              </w:rPr>
              <w:t>Tran</w:t>
            </w:r>
            <w:r w:rsidR="00F87853">
              <w:rPr>
                <w:rFonts w:ascii="Calibri" w:hAnsi="Calibri" w:cs="Arial"/>
                <w:color w:val="000000" w:themeColor="text1"/>
                <w:sz w:val="22"/>
                <w:szCs w:val="22"/>
              </w:rPr>
              <w:t>s</w:t>
            </w:r>
            <w:r w:rsidR="00F87853" w:rsidRPr="3005130E">
              <w:rPr>
                <w:rFonts w:ascii="Calibri" w:hAnsi="Calibri" w:cs="Arial"/>
                <w:color w:val="000000" w:themeColor="text1"/>
                <w:sz w:val="22"/>
                <w:szCs w:val="22"/>
              </w:rPr>
              <w:t>port Technology Service Delivery Lead</w:t>
            </w:r>
            <w:r w:rsidR="00F87853" w:rsidRPr="3005130E">
              <w:rPr>
                <w:rFonts w:ascii="Calibri" w:hAnsi="Calibri" w:cs="Arial"/>
                <w:b/>
                <w:bCs/>
                <w:color w:val="000000" w:themeColor="text1"/>
                <w:sz w:val="22"/>
                <w:szCs w:val="22"/>
              </w:rPr>
              <w:t xml:space="preserve"> </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7B8F1EF6"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463A5BCE"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EC6ABD" w:rsidRPr="00EC6ABD">
              <w:rPr>
                <w:rFonts w:asciiTheme="minorHAnsi" w:hAnsiTheme="minorHAnsi"/>
                <w:bCs/>
                <w:color w:val="000000" w:themeColor="text1"/>
                <w:sz w:val="22"/>
                <w:szCs w:val="22"/>
              </w:rPr>
              <w:t>€59,435</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06A2CAA1"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4B1671">
              <w:rPr>
                <w:rFonts w:ascii="Calibri" w:hAnsi="Calibri"/>
                <w:b/>
                <w:spacing w:val="-2"/>
                <w:sz w:val="22"/>
                <w:szCs w:val="22"/>
              </w:rPr>
              <w:t>22</w:t>
            </w:r>
            <w:r w:rsidR="00BD1396">
              <w:rPr>
                <w:rFonts w:ascii="Calibri" w:hAnsi="Calibri"/>
                <w:b/>
                <w:spacing w:val="-2"/>
                <w:sz w:val="22"/>
                <w:szCs w:val="22"/>
              </w:rPr>
              <w:t xml:space="preserve"> May</w:t>
            </w:r>
            <w:r w:rsidR="009A54ED" w:rsidRPr="009A54ED">
              <w:rPr>
                <w:rFonts w:ascii="Calibri" w:hAnsi="Calibri"/>
                <w:b/>
                <w:spacing w:val="-2"/>
                <w:sz w:val="22"/>
                <w:szCs w:val="22"/>
              </w:rPr>
              <w:t xml:space="preserve"> </w:t>
            </w:r>
            <w:r w:rsidR="00F87853">
              <w:rPr>
                <w:rFonts w:ascii="Calibri" w:hAnsi="Calibri"/>
                <w:b/>
                <w:spacing w:val="-2"/>
                <w:sz w:val="22"/>
                <w:szCs w:val="22"/>
              </w:rPr>
              <w:t>2026</w:t>
            </w:r>
          </w:p>
          <w:p w14:paraId="049439F1" w14:textId="4E40BDF3"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hyperlink r:id="rId9" w:history="1">
              <w:r w:rsidR="007C62E0" w:rsidRPr="00A27F8F">
                <w:rPr>
                  <w:rStyle w:val="Hyperlink"/>
                  <w:rFonts w:ascii="Calibri" w:hAnsi="Calibri"/>
                  <w:bCs/>
                  <w:spacing w:val="-2"/>
                  <w:sz w:val="22"/>
                  <w:szCs w:val="22"/>
                  <w:lang w:eastAsia="en-GB"/>
                </w:rPr>
                <w:t>careers@nationaltransport.ie</w:t>
              </w:r>
            </w:hyperlink>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6B2EAD3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Strategic planning of transport;</w:t>
      </w:r>
    </w:p>
    <w:p w14:paraId="78B7E78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Development of an integrated, accessible public transport network;</w:t>
      </w:r>
    </w:p>
    <w:p w14:paraId="423A0A1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Promoting cycling and walking;</w:t>
      </w:r>
    </w:p>
    <w:p w14:paraId="47A1414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2332A156"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Authority’s Capital Investment Programme includes an exciting and challenging range of projects and programmes for development and delivery over the coming years. These include mega-projects such as MetroLink,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10"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4CB2272C"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283D7E" w:rsidRPr="3005130E">
        <w:rPr>
          <w:rFonts w:ascii="Calibri" w:hAnsi="Calibri" w:cs="Arial"/>
          <w:color w:val="000000" w:themeColor="text1"/>
          <w:sz w:val="22"/>
          <w:szCs w:val="22"/>
        </w:rPr>
        <w:t>Tran</w:t>
      </w:r>
      <w:r w:rsidR="00283D7E">
        <w:rPr>
          <w:rFonts w:ascii="Calibri" w:hAnsi="Calibri" w:cs="Arial"/>
          <w:color w:val="000000" w:themeColor="text1"/>
          <w:sz w:val="22"/>
          <w:szCs w:val="22"/>
        </w:rPr>
        <w:t>s</w:t>
      </w:r>
      <w:r w:rsidR="00283D7E" w:rsidRPr="3005130E">
        <w:rPr>
          <w:rFonts w:ascii="Calibri" w:hAnsi="Calibri" w:cs="Arial"/>
          <w:color w:val="000000" w:themeColor="text1"/>
          <w:sz w:val="22"/>
          <w:szCs w:val="22"/>
        </w:rPr>
        <w:t>port Technology Service Desk L</w:t>
      </w:r>
      <w:r w:rsidR="00283D7E" w:rsidRPr="000D33F8">
        <w:rPr>
          <w:rFonts w:ascii="Calibri" w:hAnsi="Calibri" w:cs="Arial"/>
          <w:color w:val="000000" w:themeColor="text1"/>
          <w:sz w:val="22"/>
          <w:szCs w:val="22"/>
        </w:rPr>
        <w:t>ead</w:t>
      </w:r>
      <w:r w:rsidRPr="000D33F8">
        <w:rPr>
          <w:rFonts w:asciiTheme="minorHAnsi" w:hAnsiTheme="minorHAnsi" w:cstheme="minorHAnsi"/>
          <w:sz w:val="22"/>
          <w:szCs w:val="22"/>
          <w:lang w:val="en-IE" w:eastAsia="en-US"/>
        </w:rPr>
        <w:t>.</w:t>
      </w:r>
      <w:r w:rsidR="00DE4708" w:rsidRPr="000D33F8">
        <w:rPr>
          <w:rFonts w:asciiTheme="minorHAnsi" w:hAnsiTheme="minorHAnsi" w:cstheme="minorHAnsi"/>
          <w:sz w:val="22"/>
          <w:szCs w:val="22"/>
          <w:lang w:val="en-IE" w:eastAsia="en-US"/>
        </w:rPr>
        <w:t xml:space="preserve"> Successful</w:t>
      </w:r>
      <w:r w:rsidR="00DE4708" w:rsidRPr="000F2327">
        <w:rPr>
          <w:rFonts w:asciiTheme="minorHAnsi" w:hAnsiTheme="minorHAnsi" w:cstheme="minorHAnsi"/>
          <w:sz w:val="22"/>
          <w:szCs w:val="22"/>
          <w:lang w:val="en-IE" w:eastAsia="en-US"/>
        </w:rPr>
        <w:t xml:space="preserve">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09E07ECC" w14:textId="77777777" w:rsidR="00C74804" w:rsidRDefault="00C74804">
      <w:pPr>
        <w:rPr>
          <w:rFonts w:ascii="Calibri" w:hAnsi="Calibri" w:cs="Arial"/>
          <w:b/>
          <w:iCs/>
          <w:color w:val="000000" w:themeColor="text1"/>
          <w:sz w:val="24"/>
          <w:szCs w:val="24"/>
          <w:lang w:val="en-IE"/>
        </w:rPr>
      </w:pPr>
      <w:r>
        <w:rPr>
          <w:rFonts w:ascii="Calibri" w:hAnsi="Calibri" w:cs="Arial"/>
          <w:b/>
          <w:iCs/>
          <w:color w:val="000000" w:themeColor="text1"/>
          <w:sz w:val="24"/>
          <w:szCs w:val="24"/>
          <w:lang w:val="en-IE"/>
        </w:rPr>
        <w:br w:type="page"/>
      </w:r>
    </w:p>
    <w:p w14:paraId="78E5E330" w14:textId="1785FA50" w:rsidR="00AF0513" w:rsidRPr="00AF0513" w:rsidRDefault="00AF0513" w:rsidP="003149DD">
      <w:pPr>
        <w:spacing w:line="360" w:lineRule="auto"/>
        <w:ind w:right="-32"/>
        <w:jc w:val="both"/>
        <w:rPr>
          <w:rFonts w:ascii="Calibri" w:hAnsi="Calibri" w:cs="Arial"/>
          <w:b/>
          <w:iCs/>
          <w:color w:val="000000" w:themeColor="text1"/>
          <w:sz w:val="24"/>
          <w:szCs w:val="24"/>
          <w:lang w:val="en-IE"/>
        </w:rPr>
      </w:pPr>
      <w:r w:rsidRPr="00AF0513">
        <w:rPr>
          <w:rFonts w:ascii="Calibri" w:hAnsi="Calibri" w:cs="Arial"/>
          <w:b/>
          <w:iCs/>
          <w:color w:val="000000" w:themeColor="text1"/>
          <w:sz w:val="24"/>
          <w:szCs w:val="24"/>
          <w:lang w:val="en-IE"/>
        </w:rPr>
        <w:lastRenderedPageBreak/>
        <w:t>Transport Technology Directorate</w:t>
      </w:r>
    </w:p>
    <w:p w14:paraId="2649B30F" w14:textId="77777777" w:rsidR="00AF0513" w:rsidRPr="00AF0513" w:rsidRDefault="00AF0513" w:rsidP="003149DD">
      <w:pPr>
        <w:spacing w:line="360" w:lineRule="auto"/>
        <w:ind w:right="-32"/>
        <w:jc w:val="both"/>
        <w:rPr>
          <w:rFonts w:ascii="Calibri" w:hAnsi="Calibri" w:cs="Arial"/>
          <w:color w:val="000000" w:themeColor="text1"/>
          <w:sz w:val="22"/>
          <w:szCs w:val="22"/>
          <w:lang w:val="en-IE"/>
        </w:rPr>
      </w:pPr>
      <w:r w:rsidRPr="00AF0513">
        <w:rPr>
          <w:rFonts w:ascii="Calibri" w:hAnsi="Calibri" w:cs="Arial"/>
          <w:color w:val="000000" w:themeColor="text1"/>
          <w:sz w:val="22"/>
          <w:szCs w:val="22"/>
          <w:lang w:val="en-IE"/>
        </w:rPr>
        <w:t>The NTA’s Transport Technology Directorate is responsible for setting strategic direction, and leading the development and delivery, of best-in-class technology solutions for all public transport services under the NTA’s remit within the State.  Transport Technology is responsible for the operational management of technology solutions across three principal areas: ticketing and fares collection, vehicle location and management, and passenger (travel) information services.</w:t>
      </w:r>
    </w:p>
    <w:p w14:paraId="7466FB6C" w14:textId="77777777" w:rsidR="00AF0513" w:rsidRPr="00AF0513" w:rsidRDefault="00AF0513" w:rsidP="003149DD">
      <w:pPr>
        <w:spacing w:before="240" w:line="360" w:lineRule="auto"/>
        <w:ind w:right="-32"/>
        <w:jc w:val="both"/>
        <w:rPr>
          <w:rFonts w:ascii="Calibri" w:hAnsi="Calibri" w:cs="Arial"/>
          <w:color w:val="000000" w:themeColor="text1"/>
          <w:sz w:val="22"/>
          <w:szCs w:val="22"/>
          <w:lang w:val="en-IE"/>
        </w:rPr>
      </w:pPr>
      <w:r w:rsidRPr="00AF0513">
        <w:rPr>
          <w:rFonts w:ascii="Calibri" w:hAnsi="Calibri" w:cs="Arial"/>
          <w:color w:val="000000" w:themeColor="text1"/>
          <w:sz w:val="22"/>
          <w:szCs w:val="22"/>
          <w:lang w:val="en-IE"/>
        </w:rPr>
        <w:t xml:space="preserve">The Transport Technology team ensures that the supplied systems are delivered, operated and maintained within agreed service levels.  A key objective of the division is to significantly improve integration supported systems on all modes of transport.  To do this we work collaboratively with internal teams, suppliers, and transport operators to ensure that the NTA’s technology vision and strategy are fit for purpose, efficient, integrated, up-to-date, and that they represent value for money. </w:t>
      </w:r>
    </w:p>
    <w:p w14:paraId="2DC8482F" w14:textId="77777777" w:rsidR="00AF0513" w:rsidRPr="00AF0513" w:rsidRDefault="00AF0513" w:rsidP="003149DD">
      <w:pPr>
        <w:spacing w:before="240" w:line="360" w:lineRule="auto"/>
        <w:ind w:right="-32"/>
        <w:jc w:val="both"/>
        <w:rPr>
          <w:rFonts w:ascii="Calibri" w:hAnsi="Calibri" w:cs="Arial"/>
          <w:color w:val="000000" w:themeColor="text1"/>
          <w:sz w:val="22"/>
          <w:szCs w:val="22"/>
          <w:lang w:val="en-IE"/>
        </w:rPr>
      </w:pPr>
      <w:r w:rsidRPr="00AF0513">
        <w:rPr>
          <w:rFonts w:ascii="Calibri" w:hAnsi="Calibri" w:cs="Arial"/>
          <w:color w:val="000000" w:themeColor="text1"/>
          <w:sz w:val="22"/>
          <w:szCs w:val="22"/>
          <w:lang w:val="en-IE"/>
        </w:rPr>
        <w:t>Our key driver in all technology deployment and service delivery is to provide the most reliable and accessible customer experience to all public transport users.</w:t>
      </w:r>
    </w:p>
    <w:p w14:paraId="5994093B" w14:textId="77777777" w:rsidR="00D75834" w:rsidRPr="000F2327" w:rsidRDefault="00D75834" w:rsidP="00E6233C">
      <w:pPr>
        <w:spacing w:line="360" w:lineRule="auto"/>
        <w:ind w:right="-32"/>
        <w:jc w:val="both"/>
        <w:rPr>
          <w:rFonts w:ascii="Calibri" w:hAnsi="Calibri" w:cs="Arial"/>
          <w:color w:val="000000" w:themeColor="text1"/>
          <w:sz w:val="22"/>
          <w:szCs w:val="22"/>
          <w:lang w:val="en-IE"/>
        </w:rPr>
      </w:pPr>
    </w:p>
    <w:p w14:paraId="4C50A9DD" w14:textId="77777777" w:rsidR="00BD1396" w:rsidRDefault="004D5DF5" w:rsidP="00BD1396">
      <w:pPr>
        <w:spacing w:line="360" w:lineRule="auto"/>
        <w:ind w:right="-32"/>
        <w:jc w:val="both"/>
        <w:rPr>
          <w:rFonts w:ascii="Calibri" w:hAnsi="Calibri" w:cs="Arial"/>
          <w:b/>
          <w:color w:val="000000" w:themeColor="text1"/>
          <w:sz w:val="26"/>
          <w:szCs w:val="26"/>
          <w:lang w:val="en-IE"/>
        </w:rPr>
      </w:pPr>
      <w:r w:rsidRPr="00283D7E">
        <w:rPr>
          <w:rFonts w:ascii="Calibri" w:hAnsi="Calibri" w:cs="Arial"/>
          <w:b/>
          <w:color w:val="000000" w:themeColor="text1"/>
          <w:sz w:val="24"/>
          <w:szCs w:val="26"/>
          <w:lang w:val="en-IE"/>
        </w:rPr>
        <w:t>D</w:t>
      </w:r>
      <w:r w:rsidR="000F2327" w:rsidRPr="00283D7E">
        <w:rPr>
          <w:rFonts w:ascii="Calibri" w:hAnsi="Calibri" w:cs="Arial"/>
          <w:b/>
          <w:color w:val="000000" w:themeColor="text1"/>
          <w:sz w:val="24"/>
          <w:szCs w:val="26"/>
          <w:lang w:val="en-IE"/>
        </w:rPr>
        <w:t>uties</w:t>
      </w:r>
      <w:r w:rsidRPr="00283D7E">
        <w:rPr>
          <w:rFonts w:ascii="Calibri" w:hAnsi="Calibri" w:cs="Arial"/>
          <w:b/>
          <w:color w:val="000000" w:themeColor="text1"/>
          <w:sz w:val="24"/>
          <w:szCs w:val="26"/>
          <w:lang w:val="en-IE"/>
        </w:rPr>
        <w:t xml:space="preserve"> </w:t>
      </w:r>
      <w:r w:rsidR="000F2327" w:rsidRPr="00283D7E">
        <w:rPr>
          <w:rFonts w:ascii="Calibri" w:hAnsi="Calibri" w:cs="Arial"/>
          <w:b/>
          <w:color w:val="000000" w:themeColor="text1"/>
          <w:sz w:val="24"/>
          <w:szCs w:val="26"/>
          <w:lang w:val="en-IE"/>
        </w:rPr>
        <w:t>and</w:t>
      </w:r>
      <w:r w:rsidRPr="00283D7E">
        <w:rPr>
          <w:rFonts w:ascii="Calibri" w:hAnsi="Calibri" w:cs="Arial"/>
          <w:b/>
          <w:color w:val="000000" w:themeColor="text1"/>
          <w:sz w:val="24"/>
          <w:szCs w:val="26"/>
          <w:lang w:val="en-IE"/>
        </w:rPr>
        <w:t xml:space="preserve"> </w:t>
      </w:r>
      <w:r w:rsidR="000F2327" w:rsidRPr="00283D7E">
        <w:rPr>
          <w:rFonts w:ascii="Calibri" w:hAnsi="Calibri" w:cs="Arial"/>
          <w:b/>
          <w:color w:val="000000" w:themeColor="text1"/>
          <w:sz w:val="24"/>
          <w:szCs w:val="26"/>
          <w:lang w:val="en-IE"/>
        </w:rPr>
        <w:t>Responsibilities</w:t>
      </w:r>
    </w:p>
    <w:p w14:paraId="05ABC768" w14:textId="698FCA4C" w:rsidR="00D0311F" w:rsidRPr="008E7C09" w:rsidRDefault="00D0311F" w:rsidP="00BD1396">
      <w:pPr>
        <w:spacing w:line="360" w:lineRule="auto"/>
        <w:ind w:right="-32"/>
        <w:jc w:val="both"/>
        <w:rPr>
          <w:rFonts w:asciiTheme="minorHAnsi" w:hAnsiTheme="minorHAnsi" w:cstheme="minorHAnsi"/>
          <w:sz w:val="22"/>
          <w:szCs w:val="22"/>
        </w:rPr>
      </w:pPr>
      <w:r w:rsidRPr="008E7C09">
        <w:rPr>
          <w:rFonts w:asciiTheme="minorHAnsi" w:hAnsiTheme="minorHAnsi" w:cstheme="minorHAnsi"/>
          <w:sz w:val="22"/>
          <w:szCs w:val="22"/>
        </w:rPr>
        <w:t xml:space="preserve">The principal duties of the </w:t>
      </w:r>
      <w:r w:rsidRPr="3005130E">
        <w:rPr>
          <w:rFonts w:ascii="Calibri" w:hAnsi="Calibri" w:cs="Arial"/>
          <w:color w:val="000000" w:themeColor="text1"/>
          <w:sz w:val="22"/>
          <w:szCs w:val="22"/>
        </w:rPr>
        <w:t>Tran</w:t>
      </w:r>
      <w:r>
        <w:rPr>
          <w:rFonts w:ascii="Calibri" w:hAnsi="Calibri" w:cs="Arial"/>
          <w:color w:val="000000" w:themeColor="text1"/>
          <w:sz w:val="22"/>
          <w:szCs w:val="22"/>
        </w:rPr>
        <w:t>s</w:t>
      </w:r>
      <w:r w:rsidRPr="3005130E">
        <w:rPr>
          <w:rFonts w:ascii="Calibri" w:hAnsi="Calibri" w:cs="Arial"/>
          <w:color w:val="000000" w:themeColor="text1"/>
          <w:sz w:val="22"/>
          <w:szCs w:val="22"/>
        </w:rPr>
        <w:t>port Technology Service Delivery Lead</w:t>
      </w:r>
      <w:r w:rsidRPr="008E7C09">
        <w:rPr>
          <w:rFonts w:asciiTheme="minorHAnsi" w:hAnsiTheme="minorHAnsi" w:cstheme="minorHAnsi"/>
          <w:sz w:val="22"/>
          <w:szCs w:val="22"/>
        </w:rPr>
        <w:t xml:space="preserve"> include, but are not limited to,</w:t>
      </w:r>
    </w:p>
    <w:p w14:paraId="75495E56" w14:textId="77777777" w:rsidR="000D33F8" w:rsidRPr="00961848" w:rsidRDefault="000D33F8" w:rsidP="00C74804">
      <w:pPr>
        <w:numPr>
          <w:ilvl w:val="0"/>
          <w:numId w:val="46"/>
        </w:numPr>
        <w:spacing w:after="120" w:line="360" w:lineRule="auto"/>
        <w:ind w:left="714" w:right="-45" w:hanging="357"/>
        <w:rPr>
          <w:rFonts w:asciiTheme="minorHAnsi" w:hAnsiTheme="minorHAnsi" w:cstheme="minorHAnsi"/>
          <w:sz w:val="22"/>
          <w:szCs w:val="22"/>
        </w:rPr>
      </w:pPr>
      <w:r w:rsidRPr="00961848">
        <w:rPr>
          <w:rFonts w:asciiTheme="minorHAnsi" w:hAnsiTheme="minorHAnsi" w:cstheme="minorHAnsi"/>
          <w:sz w:val="22"/>
          <w:szCs w:val="22"/>
        </w:rPr>
        <w:t xml:space="preserve">Monitoring Transport Technology </w:t>
      </w:r>
      <w:r>
        <w:rPr>
          <w:rFonts w:asciiTheme="minorHAnsi" w:hAnsiTheme="minorHAnsi" w:cstheme="minorHAnsi"/>
          <w:sz w:val="22"/>
          <w:szCs w:val="22"/>
        </w:rPr>
        <w:t>s</w:t>
      </w:r>
      <w:r w:rsidRPr="00961848">
        <w:rPr>
          <w:rFonts w:asciiTheme="minorHAnsi" w:hAnsiTheme="minorHAnsi" w:cstheme="minorHAnsi"/>
          <w:sz w:val="22"/>
          <w:szCs w:val="22"/>
        </w:rPr>
        <w:t>ervice desk</w:t>
      </w:r>
      <w:r>
        <w:rPr>
          <w:rFonts w:asciiTheme="minorHAnsi" w:hAnsiTheme="minorHAnsi" w:cstheme="minorHAnsi"/>
          <w:sz w:val="22"/>
          <w:szCs w:val="22"/>
        </w:rPr>
        <w:t xml:space="preserve"> tickets</w:t>
      </w:r>
      <w:r w:rsidRPr="00961848">
        <w:rPr>
          <w:rFonts w:asciiTheme="minorHAnsi" w:hAnsiTheme="minorHAnsi" w:cstheme="minorHAnsi"/>
          <w:sz w:val="22"/>
          <w:szCs w:val="22"/>
        </w:rPr>
        <w:t xml:space="preserve">, to triage and resolve issues and requests in line with </w:t>
      </w:r>
      <w:r>
        <w:rPr>
          <w:rFonts w:asciiTheme="minorHAnsi" w:hAnsiTheme="minorHAnsi" w:cstheme="minorHAnsi"/>
          <w:sz w:val="22"/>
          <w:szCs w:val="22"/>
        </w:rPr>
        <w:t>service level agreements (</w:t>
      </w:r>
      <w:r w:rsidRPr="00961848">
        <w:rPr>
          <w:rFonts w:asciiTheme="minorHAnsi" w:hAnsiTheme="minorHAnsi" w:cstheme="minorHAnsi"/>
          <w:sz w:val="22"/>
          <w:szCs w:val="22"/>
        </w:rPr>
        <w:t>SLAs</w:t>
      </w:r>
      <w:r>
        <w:rPr>
          <w:rFonts w:asciiTheme="minorHAnsi" w:hAnsiTheme="minorHAnsi" w:cstheme="minorHAnsi"/>
          <w:sz w:val="22"/>
          <w:szCs w:val="22"/>
        </w:rPr>
        <w:t>);</w:t>
      </w:r>
    </w:p>
    <w:p w14:paraId="1AB505DA" w14:textId="77777777" w:rsidR="000D33F8" w:rsidRPr="00961848" w:rsidRDefault="000D33F8" w:rsidP="00C74804">
      <w:pPr>
        <w:numPr>
          <w:ilvl w:val="0"/>
          <w:numId w:val="46"/>
        </w:numPr>
        <w:spacing w:after="120" w:line="360" w:lineRule="auto"/>
        <w:ind w:left="714" w:right="-45" w:hanging="357"/>
        <w:rPr>
          <w:rFonts w:asciiTheme="minorHAnsi" w:hAnsiTheme="minorHAnsi" w:cstheme="minorHAnsi"/>
          <w:sz w:val="22"/>
          <w:szCs w:val="22"/>
        </w:rPr>
      </w:pPr>
      <w:r w:rsidRPr="00961848">
        <w:rPr>
          <w:rFonts w:asciiTheme="minorHAnsi" w:hAnsiTheme="minorHAnsi" w:cstheme="minorHAnsi"/>
          <w:sz w:val="22"/>
          <w:szCs w:val="22"/>
        </w:rPr>
        <w:t xml:space="preserve">Coordinating the </w:t>
      </w:r>
      <w:r>
        <w:rPr>
          <w:rFonts w:asciiTheme="minorHAnsi" w:hAnsiTheme="minorHAnsi" w:cstheme="minorHAnsi"/>
          <w:sz w:val="22"/>
          <w:szCs w:val="22"/>
        </w:rPr>
        <w:t>S</w:t>
      </w:r>
      <w:r w:rsidRPr="3005130E">
        <w:rPr>
          <w:rFonts w:ascii="Calibri" w:hAnsi="Calibri" w:cs="Arial"/>
          <w:color w:val="000000" w:themeColor="text1"/>
          <w:sz w:val="22"/>
          <w:szCs w:val="22"/>
        </w:rPr>
        <w:t xml:space="preserve">ervice </w:t>
      </w:r>
      <w:r>
        <w:rPr>
          <w:rFonts w:ascii="Calibri" w:hAnsi="Calibri" w:cs="Arial"/>
          <w:color w:val="000000" w:themeColor="text1"/>
          <w:sz w:val="22"/>
          <w:szCs w:val="22"/>
        </w:rPr>
        <w:t>Desk</w:t>
      </w:r>
      <w:r w:rsidRPr="3005130E">
        <w:rPr>
          <w:rFonts w:ascii="Calibri" w:hAnsi="Calibri" w:cs="Arial"/>
          <w:color w:val="000000" w:themeColor="text1"/>
          <w:sz w:val="22"/>
          <w:szCs w:val="22"/>
        </w:rPr>
        <w:t xml:space="preserve"> </w:t>
      </w:r>
      <w:r w:rsidRPr="00961848">
        <w:rPr>
          <w:rFonts w:asciiTheme="minorHAnsi" w:hAnsiTheme="minorHAnsi" w:cstheme="minorHAnsi"/>
          <w:sz w:val="22"/>
          <w:szCs w:val="22"/>
        </w:rPr>
        <w:t>team to facilitate a high-performance service delivery function, developing clear and realistic objectives and addressing performance issues as they arise</w:t>
      </w:r>
      <w:r>
        <w:rPr>
          <w:rFonts w:asciiTheme="minorHAnsi" w:hAnsiTheme="minorHAnsi" w:cstheme="minorHAnsi"/>
          <w:sz w:val="22"/>
          <w:szCs w:val="22"/>
        </w:rPr>
        <w:t>;</w:t>
      </w:r>
    </w:p>
    <w:p w14:paraId="2DAE325F" w14:textId="77777777" w:rsidR="000D33F8" w:rsidRDefault="000D33F8" w:rsidP="00C74804">
      <w:pPr>
        <w:numPr>
          <w:ilvl w:val="0"/>
          <w:numId w:val="46"/>
        </w:numPr>
        <w:spacing w:after="120" w:line="360" w:lineRule="auto"/>
        <w:ind w:right="-45"/>
        <w:rPr>
          <w:rFonts w:asciiTheme="minorHAnsi" w:hAnsiTheme="minorHAnsi" w:cstheme="minorHAnsi"/>
          <w:sz w:val="22"/>
          <w:szCs w:val="22"/>
        </w:rPr>
      </w:pPr>
      <w:r w:rsidRPr="008E7C09">
        <w:rPr>
          <w:rFonts w:asciiTheme="minorHAnsi" w:hAnsiTheme="minorHAnsi" w:cstheme="minorHAnsi"/>
          <w:sz w:val="22"/>
          <w:szCs w:val="22"/>
        </w:rPr>
        <w:t>Carry out daily checks and produc</w:t>
      </w:r>
      <w:r>
        <w:rPr>
          <w:rFonts w:asciiTheme="minorHAnsi" w:hAnsiTheme="minorHAnsi" w:cstheme="minorHAnsi"/>
          <w:sz w:val="22"/>
          <w:szCs w:val="22"/>
        </w:rPr>
        <w:t>e</w:t>
      </w:r>
      <w:r w:rsidRPr="008E7C09">
        <w:rPr>
          <w:rFonts w:asciiTheme="minorHAnsi" w:hAnsiTheme="minorHAnsi" w:cstheme="minorHAnsi"/>
          <w:sz w:val="22"/>
          <w:szCs w:val="22"/>
        </w:rPr>
        <w:t xml:space="preserve"> daily/weekly/monthly system </w:t>
      </w:r>
      <w:r>
        <w:rPr>
          <w:rFonts w:asciiTheme="minorHAnsi" w:hAnsiTheme="minorHAnsi" w:cstheme="minorHAnsi"/>
          <w:sz w:val="22"/>
          <w:szCs w:val="22"/>
        </w:rPr>
        <w:t xml:space="preserve">and performance </w:t>
      </w:r>
      <w:r w:rsidRPr="008E7C09">
        <w:rPr>
          <w:rFonts w:asciiTheme="minorHAnsi" w:hAnsiTheme="minorHAnsi" w:cstheme="minorHAnsi"/>
          <w:sz w:val="22"/>
          <w:szCs w:val="22"/>
        </w:rPr>
        <w:t>reports</w:t>
      </w:r>
      <w:r>
        <w:rPr>
          <w:rFonts w:asciiTheme="minorHAnsi" w:hAnsiTheme="minorHAnsi" w:cstheme="minorHAnsi"/>
          <w:sz w:val="22"/>
          <w:szCs w:val="22"/>
        </w:rPr>
        <w:t>;</w:t>
      </w:r>
    </w:p>
    <w:p w14:paraId="0ECF2681" w14:textId="27485C64" w:rsidR="000D33F8" w:rsidRPr="00153BA2" w:rsidRDefault="000D33F8" w:rsidP="00C74804">
      <w:pPr>
        <w:numPr>
          <w:ilvl w:val="0"/>
          <w:numId w:val="46"/>
        </w:numPr>
        <w:spacing w:after="120" w:line="360" w:lineRule="auto"/>
        <w:ind w:right="-45"/>
        <w:rPr>
          <w:rFonts w:asciiTheme="minorHAnsi" w:hAnsiTheme="minorHAnsi" w:cstheme="minorHAnsi"/>
          <w:sz w:val="22"/>
          <w:szCs w:val="22"/>
        </w:rPr>
      </w:pPr>
      <w:r w:rsidRPr="00707C80">
        <w:rPr>
          <w:rFonts w:asciiTheme="minorHAnsi" w:hAnsiTheme="minorHAnsi" w:cstheme="minorHAnsi"/>
          <w:sz w:val="22"/>
          <w:szCs w:val="22"/>
        </w:rPr>
        <w:t xml:space="preserve">Support </w:t>
      </w:r>
      <w:r w:rsidR="00AF0513" w:rsidRPr="00707C80">
        <w:rPr>
          <w:rFonts w:asciiTheme="minorHAnsi" w:hAnsiTheme="minorHAnsi" w:cstheme="minorHAnsi"/>
          <w:sz w:val="22"/>
          <w:szCs w:val="22"/>
        </w:rPr>
        <w:t>onboarding</w:t>
      </w:r>
      <w:r w:rsidRPr="00707C80">
        <w:rPr>
          <w:rFonts w:asciiTheme="minorHAnsi" w:hAnsiTheme="minorHAnsi" w:cstheme="minorHAnsi"/>
          <w:sz w:val="22"/>
          <w:szCs w:val="22"/>
        </w:rPr>
        <w:t xml:space="preserve"> of new services into Service Delivery;</w:t>
      </w:r>
    </w:p>
    <w:p w14:paraId="3C04DAFC" w14:textId="1E0D411F" w:rsidR="000D33F8" w:rsidRPr="008E7C09" w:rsidRDefault="000D33F8" w:rsidP="00C74804">
      <w:pPr>
        <w:numPr>
          <w:ilvl w:val="0"/>
          <w:numId w:val="46"/>
        </w:numPr>
        <w:spacing w:after="120" w:line="360" w:lineRule="auto"/>
        <w:ind w:left="714" w:right="-45" w:hanging="357"/>
        <w:rPr>
          <w:rFonts w:asciiTheme="minorHAnsi" w:hAnsiTheme="minorHAnsi" w:cstheme="minorHAnsi"/>
          <w:sz w:val="22"/>
          <w:szCs w:val="22"/>
        </w:rPr>
      </w:pPr>
      <w:r>
        <w:rPr>
          <w:rFonts w:asciiTheme="minorHAnsi" w:hAnsiTheme="minorHAnsi" w:cstheme="minorHAnsi"/>
          <w:sz w:val="22"/>
          <w:szCs w:val="22"/>
        </w:rPr>
        <w:t>P</w:t>
      </w:r>
      <w:r w:rsidRPr="008E7C09">
        <w:rPr>
          <w:rFonts w:asciiTheme="minorHAnsi" w:hAnsiTheme="minorHAnsi" w:cstheme="minorHAnsi"/>
          <w:sz w:val="22"/>
          <w:szCs w:val="22"/>
        </w:rPr>
        <w:t>ro-active</w:t>
      </w:r>
      <w:r>
        <w:rPr>
          <w:rFonts w:asciiTheme="minorHAnsi" w:hAnsiTheme="minorHAnsi" w:cstheme="minorHAnsi"/>
          <w:sz w:val="22"/>
          <w:szCs w:val="22"/>
        </w:rPr>
        <w:t xml:space="preserve">ly monitor and </w:t>
      </w:r>
      <w:r w:rsidRPr="008E7C09">
        <w:rPr>
          <w:rFonts w:asciiTheme="minorHAnsi" w:hAnsiTheme="minorHAnsi" w:cstheme="minorHAnsi"/>
          <w:sz w:val="22"/>
          <w:szCs w:val="22"/>
        </w:rPr>
        <w:t>reactive</w:t>
      </w:r>
      <w:r>
        <w:rPr>
          <w:rFonts w:asciiTheme="minorHAnsi" w:hAnsiTheme="minorHAnsi" w:cstheme="minorHAnsi"/>
          <w:sz w:val="22"/>
          <w:szCs w:val="22"/>
        </w:rPr>
        <w:t>ly</w:t>
      </w:r>
      <w:r w:rsidRPr="008E7C09">
        <w:rPr>
          <w:rFonts w:asciiTheme="minorHAnsi" w:hAnsiTheme="minorHAnsi" w:cstheme="minorHAnsi"/>
          <w:sz w:val="22"/>
          <w:szCs w:val="22"/>
        </w:rPr>
        <w:t xml:space="preserve"> interact with Transport Technology systems to carry out triage and effect satisfactory resolution of Service Request, Incident, Problem and Change</w:t>
      </w:r>
      <w:r>
        <w:rPr>
          <w:rFonts w:asciiTheme="minorHAnsi" w:hAnsiTheme="minorHAnsi" w:cstheme="minorHAnsi"/>
          <w:sz w:val="22"/>
          <w:szCs w:val="22"/>
        </w:rPr>
        <w:t xml:space="preserve"> tickets;</w:t>
      </w:r>
    </w:p>
    <w:p w14:paraId="2151D143" w14:textId="77777777" w:rsidR="000D33F8" w:rsidRPr="008E7C09" w:rsidRDefault="000D33F8" w:rsidP="00C74804">
      <w:pPr>
        <w:numPr>
          <w:ilvl w:val="0"/>
          <w:numId w:val="46"/>
        </w:numPr>
        <w:spacing w:after="120" w:line="360" w:lineRule="auto"/>
        <w:ind w:left="714" w:right="-45" w:hanging="357"/>
        <w:rPr>
          <w:rFonts w:asciiTheme="minorHAnsi" w:hAnsiTheme="minorHAnsi" w:cstheme="minorHAnsi"/>
          <w:sz w:val="22"/>
          <w:szCs w:val="22"/>
        </w:rPr>
      </w:pPr>
      <w:r w:rsidRPr="008E7C09">
        <w:rPr>
          <w:rFonts w:asciiTheme="minorHAnsi" w:hAnsiTheme="minorHAnsi" w:cstheme="minorHAnsi"/>
          <w:sz w:val="22"/>
          <w:szCs w:val="22"/>
        </w:rPr>
        <w:t>Work closely with the other NTA teams and subject matter experts (SMEs) on ticket resolution, task delivery, and procedure development and updates</w:t>
      </w:r>
      <w:r>
        <w:rPr>
          <w:rFonts w:asciiTheme="minorHAnsi" w:hAnsiTheme="minorHAnsi" w:cstheme="minorHAnsi"/>
          <w:sz w:val="22"/>
          <w:szCs w:val="22"/>
        </w:rPr>
        <w:t>;</w:t>
      </w:r>
    </w:p>
    <w:p w14:paraId="5AD5B767" w14:textId="04DDB983" w:rsidR="000D33F8" w:rsidRPr="00707C80" w:rsidRDefault="000D33F8" w:rsidP="00C74804">
      <w:pPr>
        <w:numPr>
          <w:ilvl w:val="0"/>
          <w:numId w:val="7"/>
        </w:numPr>
        <w:spacing w:after="120" w:line="360" w:lineRule="auto"/>
        <w:ind w:left="714" w:right="-45" w:hanging="357"/>
        <w:rPr>
          <w:rFonts w:asciiTheme="minorHAnsi" w:hAnsiTheme="minorHAnsi" w:cstheme="minorHAnsi"/>
          <w:sz w:val="22"/>
          <w:szCs w:val="22"/>
        </w:rPr>
      </w:pPr>
      <w:r w:rsidRPr="008E7C09">
        <w:rPr>
          <w:rFonts w:asciiTheme="minorHAnsi" w:hAnsiTheme="minorHAnsi" w:cstheme="minorHAnsi"/>
          <w:sz w:val="22"/>
          <w:szCs w:val="22"/>
        </w:rPr>
        <w:t xml:space="preserve">Manage the </w:t>
      </w:r>
      <w:r>
        <w:rPr>
          <w:rFonts w:asciiTheme="minorHAnsi" w:hAnsiTheme="minorHAnsi" w:cstheme="minorHAnsi"/>
          <w:sz w:val="22"/>
          <w:szCs w:val="22"/>
        </w:rPr>
        <w:t xml:space="preserve">resolution </w:t>
      </w:r>
      <w:r w:rsidRPr="008E7C09">
        <w:rPr>
          <w:rFonts w:asciiTheme="minorHAnsi" w:hAnsiTheme="minorHAnsi" w:cstheme="minorHAnsi"/>
          <w:sz w:val="22"/>
          <w:szCs w:val="22"/>
        </w:rPr>
        <w:t xml:space="preserve">of </w:t>
      </w:r>
      <w:r>
        <w:rPr>
          <w:rFonts w:asciiTheme="minorHAnsi" w:hAnsiTheme="minorHAnsi" w:cstheme="minorHAnsi"/>
          <w:sz w:val="22"/>
          <w:szCs w:val="22"/>
        </w:rPr>
        <w:t>customer relations cases</w:t>
      </w:r>
      <w:r w:rsidRPr="008E7C09">
        <w:rPr>
          <w:rFonts w:asciiTheme="minorHAnsi" w:hAnsiTheme="minorHAnsi" w:cstheme="minorHAnsi"/>
          <w:sz w:val="22"/>
          <w:szCs w:val="22"/>
        </w:rPr>
        <w:t xml:space="preserve"> through engagement </w:t>
      </w:r>
      <w:r>
        <w:rPr>
          <w:rFonts w:asciiTheme="minorHAnsi" w:hAnsiTheme="minorHAnsi" w:cstheme="minorHAnsi"/>
          <w:sz w:val="22"/>
          <w:szCs w:val="22"/>
        </w:rPr>
        <w:t>with NTAs consolidated contact centre, while p</w:t>
      </w:r>
      <w:r w:rsidRPr="008E7C09">
        <w:rPr>
          <w:rFonts w:asciiTheme="minorHAnsi" w:hAnsiTheme="minorHAnsi" w:cstheme="minorHAnsi"/>
          <w:sz w:val="22"/>
          <w:szCs w:val="22"/>
        </w:rPr>
        <w:t>ractic</w:t>
      </w:r>
      <w:r>
        <w:rPr>
          <w:rFonts w:asciiTheme="minorHAnsi" w:hAnsiTheme="minorHAnsi" w:cstheme="minorHAnsi"/>
          <w:sz w:val="22"/>
          <w:szCs w:val="22"/>
        </w:rPr>
        <w:t>ing</w:t>
      </w:r>
      <w:r w:rsidRPr="008E7C09">
        <w:rPr>
          <w:rFonts w:asciiTheme="minorHAnsi" w:hAnsiTheme="minorHAnsi" w:cstheme="minorHAnsi"/>
          <w:sz w:val="22"/>
          <w:szCs w:val="22"/>
        </w:rPr>
        <w:t xml:space="preserve"> and promot</w:t>
      </w:r>
      <w:r>
        <w:rPr>
          <w:rFonts w:asciiTheme="minorHAnsi" w:hAnsiTheme="minorHAnsi" w:cstheme="minorHAnsi"/>
          <w:sz w:val="22"/>
          <w:szCs w:val="22"/>
        </w:rPr>
        <w:t>ing</w:t>
      </w:r>
      <w:r w:rsidRPr="008E7C09">
        <w:rPr>
          <w:rFonts w:asciiTheme="minorHAnsi" w:hAnsiTheme="minorHAnsi" w:cstheme="minorHAnsi"/>
          <w:sz w:val="22"/>
          <w:szCs w:val="22"/>
        </w:rPr>
        <w:t xml:space="preserve"> a strong focus on delivering high-quality customer </w:t>
      </w:r>
      <w:r w:rsidR="00AF0513" w:rsidRPr="008E7C09">
        <w:rPr>
          <w:rFonts w:asciiTheme="minorHAnsi" w:hAnsiTheme="minorHAnsi" w:cstheme="minorHAnsi"/>
          <w:sz w:val="22"/>
          <w:szCs w:val="22"/>
        </w:rPr>
        <w:t>service</w:t>
      </w:r>
      <w:r w:rsidR="00AF0513">
        <w:rPr>
          <w:rFonts w:asciiTheme="minorHAnsi" w:hAnsiTheme="minorHAnsi" w:cstheme="minorHAnsi"/>
          <w:sz w:val="22"/>
          <w:szCs w:val="22"/>
        </w:rPr>
        <w:t xml:space="preserve"> to</w:t>
      </w:r>
      <w:r w:rsidRPr="008E7C09">
        <w:rPr>
          <w:rFonts w:asciiTheme="minorHAnsi" w:hAnsiTheme="minorHAnsi" w:cstheme="minorHAnsi"/>
          <w:sz w:val="22"/>
          <w:szCs w:val="22"/>
        </w:rPr>
        <w:t xml:space="preserve"> internal and external customers</w:t>
      </w:r>
      <w:r>
        <w:rPr>
          <w:rFonts w:asciiTheme="minorHAnsi" w:hAnsiTheme="minorHAnsi" w:cstheme="minorHAnsi"/>
          <w:sz w:val="22"/>
          <w:szCs w:val="22"/>
        </w:rPr>
        <w:t>;</w:t>
      </w:r>
    </w:p>
    <w:p w14:paraId="53E9CFDF" w14:textId="4D623C7C" w:rsidR="000D33F8" w:rsidRPr="008E7C09" w:rsidRDefault="000D33F8" w:rsidP="00C74804">
      <w:pPr>
        <w:numPr>
          <w:ilvl w:val="0"/>
          <w:numId w:val="46"/>
        </w:numPr>
        <w:spacing w:after="120" w:line="360" w:lineRule="auto"/>
        <w:ind w:left="714" w:right="-45" w:hanging="357"/>
        <w:rPr>
          <w:rFonts w:asciiTheme="minorHAnsi" w:hAnsiTheme="minorHAnsi" w:cstheme="minorHAnsi"/>
          <w:sz w:val="22"/>
          <w:szCs w:val="22"/>
        </w:rPr>
      </w:pPr>
      <w:r w:rsidRPr="008E7C09">
        <w:rPr>
          <w:rFonts w:asciiTheme="minorHAnsi" w:hAnsiTheme="minorHAnsi" w:cstheme="minorHAnsi"/>
          <w:sz w:val="22"/>
          <w:szCs w:val="22"/>
        </w:rPr>
        <w:t>Proactively identify areas for improvement</w:t>
      </w:r>
      <w:r>
        <w:rPr>
          <w:rFonts w:asciiTheme="minorHAnsi" w:hAnsiTheme="minorHAnsi" w:cstheme="minorHAnsi"/>
          <w:sz w:val="22"/>
          <w:szCs w:val="22"/>
        </w:rPr>
        <w:t xml:space="preserve">, </w:t>
      </w:r>
      <w:r w:rsidRPr="008E7C09">
        <w:rPr>
          <w:rFonts w:asciiTheme="minorHAnsi" w:hAnsiTheme="minorHAnsi" w:cstheme="minorHAnsi"/>
          <w:sz w:val="22"/>
          <w:szCs w:val="22"/>
        </w:rPr>
        <w:t xml:space="preserve">develop </w:t>
      </w:r>
      <w:r>
        <w:rPr>
          <w:rFonts w:asciiTheme="minorHAnsi" w:hAnsiTheme="minorHAnsi" w:cstheme="minorHAnsi"/>
          <w:sz w:val="22"/>
          <w:szCs w:val="22"/>
        </w:rPr>
        <w:t xml:space="preserve">and implement </w:t>
      </w:r>
      <w:r w:rsidRPr="008E7C09">
        <w:rPr>
          <w:rFonts w:asciiTheme="minorHAnsi" w:hAnsiTheme="minorHAnsi" w:cstheme="minorHAnsi"/>
          <w:sz w:val="22"/>
          <w:szCs w:val="22"/>
        </w:rPr>
        <w:t xml:space="preserve">practical </w:t>
      </w:r>
      <w:r w:rsidR="00AF0513">
        <w:rPr>
          <w:rFonts w:asciiTheme="minorHAnsi" w:hAnsiTheme="minorHAnsi" w:cstheme="minorHAnsi"/>
          <w:sz w:val="22"/>
          <w:szCs w:val="22"/>
        </w:rPr>
        <w:t>solutions documents</w:t>
      </w:r>
      <w:r>
        <w:rPr>
          <w:rFonts w:asciiTheme="minorHAnsi" w:hAnsiTheme="minorHAnsi" w:cstheme="minorHAnsi"/>
          <w:sz w:val="22"/>
          <w:szCs w:val="22"/>
        </w:rPr>
        <w:t xml:space="preserve"> and knowledgebase (KB) articles;</w:t>
      </w:r>
    </w:p>
    <w:p w14:paraId="4BD8759A" w14:textId="77777777" w:rsidR="000D33F8" w:rsidRPr="008E7C09" w:rsidRDefault="000D33F8" w:rsidP="00C74804">
      <w:pPr>
        <w:numPr>
          <w:ilvl w:val="0"/>
          <w:numId w:val="7"/>
        </w:numPr>
        <w:spacing w:after="120" w:line="360" w:lineRule="auto"/>
        <w:ind w:left="714" w:right="-45" w:hanging="357"/>
        <w:rPr>
          <w:rFonts w:asciiTheme="minorHAnsi" w:hAnsiTheme="minorHAnsi" w:cstheme="minorHAnsi"/>
          <w:sz w:val="22"/>
          <w:szCs w:val="22"/>
        </w:rPr>
      </w:pPr>
      <w:r w:rsidRPr="008E7C09">
        <w:rPr>
          <w:rFonts w:asciiTheme="minorHAnsi" w:hAnsiTheme="minorHAnsi" w:cstheme="minorHAnsi"/>
          <w:sz w:val="22"/>
          <w:szCs w:val="22"/>
        </w:rPr>
        <w:lastRenderedPageBreak/>
        <w:t>Updating Transport Technology Service Delivery standard operating procedures (SOPs)</w:t>
      </w:r>
      <w:r>
        <w:rPr>
          <w:rFonts w:asciiTheme="minorHAnsi" w:hAnsiTheme="minorHAnsi" w:cstheme="minorHAnsi"/>
          <w:sz w:val="22"/>
          <w:szCs w:val="22"/>
        </w:rPr>
        <w:t>, k</w:t>
      </w:r>
      <w:r w:rsidRPr="008E7C09">
        <w:rPr>
          <w:rFonts w:asciiTheme="minorHAnsi" w:hAnsiTheme="minorHAnsi" w:cstheme="minorHAnsi"/>
          <w:sz w:val="22"/>
          <w:szCs w:val="22"/>
        </w:rPr>
        <w:t xml:space="preserve">nowledge </w:t>
      </w:r>
      <w:r>
        <w:rPr>
          <w:rFonts w:asciiTheme="minorHAnsi" w:hAnsiTheme="minorHAnsi" w:cstheme="minorHAnsi"/>
          <w:sz w:val="22"/>
          <w:szCs w:val="22"/>
        </w:rPr>
        <w:t>b</w:t>
      </w:r>
      <w:r w:rsidRPr="008E7C09">
        <w:rPr>
          <w:rFonts w:asciiTheme="minorHAnsi" w:hAnsiTheme="minorHAnsi" w:cstheme="minorHAnsi"/>
          <w:sz w:val="22"/>
          <w:szCs w:val="22"/>
        </w:rPr>
        <w:t>ase articles</w:t>
      </w:r>
      <w:r>
        <w:rPr>
          <w:rFonts w:asciiTheme="minorHAnsi" w:hAnsiTheme="minorHAnsi" w:cstheme="minorHAnsi"/>
          <w:sz w:val="22"/>
          <w:szCs w:val="22"/>
        </w:rPr>
        <w:t xml:space="preserve"> and frequently asked questions (FAQs);</w:t>
      </w:r>
    </w:p>
    <w:p w14:paraId="4A247BBF" w14:textId="77777777" w:rsidR="000D33F8" w:rsidRPr="008E7C09" w:rsidRDefault="000D33F8" w:rsidP="00C74804">
      <w:pPr>
        <w:numPr>
          <w:ilvl w:val="0"/>
          <w:numId w:val="7"/>
        </w:numPr>
        <w:spacing w:after="120" w:line="360" w:lineRule="auto"/>
        <w:ind w:left="714" w:right="-45" w:hanging="357"/>
        <w:rPr>
          <w:rFonts w:asciiTheme="minorHAnsi" w:hAnsiTheme="minorHAnsi" w:cstheme="minorHAnsi"/>
          <w:sz w:val="22"/>
          <w:szCs w:val="22"/>
        </w:rPr>
      </w:pPr>
      <w:r w:rsidRPr="008E7C09">
        <w:rPr>
          <w:rFonts w:asciiTheme="minorHAnsi" w:hAnsiTheme="minorHAnsi" w:cstheme="minorHAnsi"/>
          <w:sz w:val="22"/>
          <w:szCs w:val="22"/>
        </w:rPr>
        <w:t xml:space="preserve">Support Transport Technology Operations Management in the </w:t>
      </w:r>
      <w:r>
        <w:rPr>
          <w:rFonts w:asciiTheme="minorHAnsi" w:hAnsiTheme="minorHAnsi" w:cstheme="minorHAnsi"/>
          <w:sz w:val="22"/>
          <w:szCs w:val="22"/>
        </w:rPr>
        <w:t xml:space="preserve">standardisation of processes through </w:t>
      </w:r>
      <w:r w:rsidRPr="008E7C09">
        <w:rPr>
          <w:rFonts w:asciiTheme="minorHAnsi" w:hAnsiTheme="minorHAnsi" w:cstheme="minorHAnsi"/>
          <w:sz w:val="22"/>
          <w:szCs w:val="22"/>
        </w:rPr>
        <w:t>use and expansion of enterprise tools for ticket management, risk management, asset management, user access management, etc</w:t>
      </w:r>
      <w:r>
        <w:rPr>
          <w:rFonts w:asciiTheme="minorHAnsi" w:hAnsiTheme="minorHAnsi" w:cstheme="minorHAnsi"/>
          <w:sz w:val="22"/>
          <w:szCs w:val="22"/>
        </w:rPr>
        <w:t>; and</w:t>
      </w:r>
    </w:p>
    <w:p w14:paraId="74AC3051" w14:textId="77777777" w:rsidR="000D33F8" w:rsidRPr="008E7C09" w:rsidRDefault="000D33F8" w:rsidP="00C74804">
      <w:pPr>
        <w:numPr>
          <w:ilvl w:val="0"/>
          <w:numId w:val="46"/>
        </w:numPr>
        <w:spacing w:after="120" w:line="360" w:lineRule="auto"/>
        <w:ind w:right="-45"/>
        <w:rPr>
          <w:rFonts w:asciiTheme="minorHAnsi" w:hAnsiTheme="minorHAnsi" w:cstheme="minorHAnsi"/>
          <w:sz w:val="22"/>
          <w:szCs w:val="22"/>
        </w:rPr>
      </w:pPr>
      <w:r w:rsidRPr="00707C80">
        <w:rPr>
          <w:rFonts w:asciiTheme="minorHAnsi" w:hAnsiTheme="minorHAnsi" w:cstheme="minorHAnsi"/>
          <w:sz w:val="22"/>
          <w:szCs w:val="22"/>
        </w:rPr>
        <w:t xml:space="preserve">Support Operations Management in the implementation and achievement of all compliance and audit requirements, </w:t>
      </w:r>
      <w:r>
        <w:rPr>
          <w:rFonts w:asciiTheme="minorHAnsi" w:hAnsiTheme="minorHAnsi" w:cstheme="minorHAnsi"/>
          <w:sz w:val="22"/>
          <w:szCs w:val="22"/>
        </w:rPr>
        <w:t>while d</w:t>
      </w:r>
      <w:r w:rsidRPr="008E7C09">
        <w:rPr>
          <w:rFonts w:asciiTheme="minorHAnsi" w:hAnsiTheme="minorHAnsi" w:cstheme="minorHAnsi"/>
          <w:sz w:val="22"/>
          <w:szCs w:val="22"/>
        </w:rPr>
        <w:t>evelop</w:t>
      </w:r>
      <w:r>
        <w:rPr>
          <w:rFonts w:asciiTheme="minorHAnsi" w:hAnsiTheme="minorHAnsi" w:cstheme="minorHAnsi"/>
          <w:sz w:val="22"/>
          <w:szCs w:val="22"/>
        </w:rPr>
        <w:t>ing</w:t>
      </w:r>
      <w:r w:rsidRPr="008E7C09">
        <w:rPr>
          <w:rFonts w:asciiTheme="minorHAnsi" w:hAnsiTheme="minorHAnsi" w:cstheme="minorHAnsi"/>
          <w:sz w:val="22"/>
          <w:szCs w:val="22"/>
        </w:rPr>
        <w:t xml:space="preserve"> and </w:t>
      </w:r>
      <w:r>
        <w:rPr>
          <w:rFonts w:asciiTheme="minorHAnsi" w:hAnsiTheme="minorHAnsi" w:cstheme="minorHAnsi"/>
          <w:sz w:val="22"/>
          <w:szCs w:val="22"/>
        </w:rPr>
        <w:t>maintaining</w:t>
      </w:r>
      <w:r w:rsidRPr="008E7C09">
        <w:rPr>
          <w:rFonts w:asciiTheme="minorHAnsi" w:hAnsiTheme="minorHAnsi" w:cstheme="minorHAnsi"/>
          <w:sz w:val="22"/>
          <w:szCs w:val="22"/>
        </w:rPr>
        <w:t xml:space="preserve"> strong relationships with key internal and external stakeholders</w:t>
      </w:r>
      <w:r>
        <w:rPr>
          <w:rFonts w:asciiTheme="minorHAnsi" w:hAnsiTheme="minorHAnsi" w:cstheme="minorHAnsi"/>
          <w:sz w:val="22"/>
          <w:szCs w:val="22"/>
        </w:rPr>
        <w:t>.</w:t>
      </w:r>
    </w:p>
    <w:p w14:paraId="69C6F008" w14:textId="77777777" w:rsidR="00283D7E" w:rsidRPr="000F2327" w:rsidRDefault="00283D7E"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30E5C754" w14:textId="4CB74261" w:rsidR="004D5DF5" w:rsidRPr="00AF0513" w:rsidRDefault="007B1ACB" w:rsidP="00AF0513">
      <w:pPr>
        <w:spacing w:line="360" w:lineRule="auto"/>
        <w:ind w:right="-32"/>
        <w:jc w:val="both"/>
        <w:rPr>
          <w:rFonts w:asciiTheme="minorHAnsi" w:hAnsiTheme="minorHAnsi" w:cstheme="minorHAnsi"/>
          <w:sz w:val="22"/>
          <w:szCs w:val="22"/>
        </w:rPr>
      </w:pPr>
      <w:r w:rsidRPr="00D75834">
        <w:rPr>
          <w:rFonts w:asciiTheme="minorHAnsi" w:eastAsia="Calibri" w:hAnsiTheme="minorHAnsi" w:cstheme="minorHAnsi"/>
          <w:b/>
          <w:sz w:val="22"/>
          <w:szCs w:val="22"/>
          <w:u w:val="single"/>
          <w:lang w:val="en-IE" w:eastAsia="en-US"/>
        </w:rPr>
        <w:t>Note</w:t>
      </w:r>
      <w:r w:rsidRPr="00D75834">
        <w:rPr>
          <w:rFonts w:asciiTheme="minorHAnsi" w:eastAsia="Calibri" w:hAnsiTheme="minorHAnsi" w:cstheme="minorHAnsi"/>
          <w:b/>
          <w:sz w:val="22"/>
          <w:szCs w:val="22"/>
          <w:lang w:val="en-IE" w:eastAsia="en-US"/>
        </w:rPr>
        <w:t>:</w:t>
      </w:r>
      <w:r w:rsidR="002A1397" w:rsidRPr="00D75834">
        <w:rPr>
          <w:rFonts w:asciiTheme="minorHAnsi" w:eastAsia="Calibri" w:hAnsiTheme="minorHAnsi" w:cstheme="minorHAnsi"/>
          <w:b/>
          <w:sz w:val="22"/>
          <w:szCs w:val="22"/>
          <w:lang w:val="en-IE" w:eastAsia="en-US"/>
        </w:rPr>
        <w:t xml:space="preserve"> </w:t>
      </w:r>
      <w:r w:rsidRPr="00D75834">
        <w:rPr>
          <w:rFonts w:asciiTheme="minorHAnsi" w:hAnsiTheme="minorHAnsi" w:cstheme="minorHAnsi"/>
          <w:sz w:val="22"/>
          <w:szCs w:val="22"/>
        </w:rPr>
        <w:t>The functions and responsibilities initially assigned to the position</w:t>
      </w:r>
      <w:r w:rsidR="00034471">
        <w:rPr>
          <w:rFonts w:asciiTheme="minorHAnsi" w:hAnsiTheme="minorHAnsi" w:cstheme="minorHAnsi"/>
          <w:sz w:val="22"/>
          <w:szCs w:val="22"/>
        </w:rPr>
        <w:t xml:space="preserve"> </w:t>
      </w:r>
      <w:r w:rsidRPr="00D75834">
        <w:rPr>
          <w:rFonts w:asciiTheme="minorHAnsi" w:hAnsiTheme="minorHAnsi" w:cstheme="minorHAnsi"/>
          <w:sz w:val="22"/>
          <w:szCs w:val="22"/>
        </w:rPr>
        <w:t>are based on the current organisational requirements and may be changed from time to time. The person appointed require</w:t>
      </w:r>
      <w:r w:rsidR="00D0311F">
        <w:rPr>
          <w:rFonts w:asciiTheme="minorHAnsi" w:hAnsiTheme="minorHAnsi" w:cstheme="minorHAnsi"/>
          <w:sz w:val="22"/>
          <w:szCs w:val="22"/>
        </w:rPr>
        <w:t>s</w:t>
      </w:r>
      <w:r w:rsidRPr="00D75834">
        <w:rPr>
          <w:rFonts w:asciiTheme="minorHAnsi" w:hAnsiTheme="minorHAnsi" w:cstheme="minorHAnsi"/>
          <w:sz w:val="22"/>
          <w:szCs w:val="22"/>
        </w:rPr>
        <w:t xml:space="preserve"> the flexibility to fulfil other roles and responsibilities at a similar level within the Authority.</w:t>
      </w: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283D7E">
        <w:rPr>
          <w:rFonts w:asciiTheme="minorHAnsi" w:hAnsiTheme="minorHAnsi" w:cstheme="minorHAnsi"/>
          <w:b/>
          <w:bCs/>
          <w:kern w:val="32"/>
          <w:sz w:val="24"/>
          <w:szCs w:val="26"/>
        </w:rPr>
        <w:t>E</w:t>
      </w:r>
      <w:r w:rsidR="00A6561C" w:rsidRPr="00283D7E">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480B9CDE" w14:textId="77777777" w:rsidR="000D33F8" w:rsidRPr="008E7C09" w:rsidRDefault="000D33F8" w:rsidP="000D33F8">
      <w:pPr>
        <w:widowControl w:val="0"/>
        <w:numPr>
          <w:ilvl w:val="0"/>
          <w:numId w:val="47"/>
        </w:numPr>
        <w:kinsoku w:val="0"/>
        <w:overflowPunct w:val="0"/>
        <w:autoSpaceDE w:val="0"/>
        <w:autoSpaceDN w:val="0"/>
        <w:adjustRightInd w:val="0"/>
        <w:spacing w:line="360" w:lineRule="auto"/>
        <w:ind w:right="-32"/>
        <w:contextualSpacing/>
        <w:jc w:val="both"/>
        <w:rPr>
          <w:rFonts w:ascii="Calibri" w:hAnsi="Calibri"/>
          <w:sz w:val="22"/>
          <w:szCs w:val="22"/>
        </w:rPr>
      </w:pPr>
      <w:r w:rsidRPr="008E7C09">
        <w:rPr>
          <w:rFonts w:ascii="Calibri" w:hAnsi="Calibri"/>
          <w:sz w:val="22"/>
          <w:szCs w:val="22"/>
        </w:rPr>
        <w:t xml:space="preserve">Hold a minimum of an NFQ level </w:t>
      </w:r>
      <w:r>
        <w:rPr>
          <w:rFonts w:ascii="Calibri" w:hAnsi="Calibri"/>
          <w:sz w:val="22"/>
          <w:szCs w:val="22"/>
        </w:rPr>
        <w:t>7</w:t>
      </w:r>
      <w:r w:rsidRPr="008E7C09">
        <w:rPr>
          <w:rFonts w:ascii="Calibri" w:hAnsi="Calibri"/>
          <w:sz w:val="22"/>
          <w:szCs w:val="22"/>
        </w:rPr>
        <w:t xml:space="preserve"> qualification, preferably in an IT related discipline</w:t>
      </w:r>
      <w:r>
        <w:rPr>
          <w:rFonts w:ascii="Calibri" w:hAnsi="Calibri"/>
          <w:sz w:val="22"/>
          <w:szCs w:val="22"/>
        </w:rPr>
        <w:t>;</w:t>
      </w:r>
    </w:p>
    <w:p w14:paraId="008DC3E6" w14:textId="4A09BD2C" w:rsidR="000D33F8" w:rsidRDefault="000D33F8" w:rsidP="000D33F8">
      <w:pPr>
        <w:widowControl w:val="0"/>
        <w:numPr>
          <w:ilvl w:val="0"/>
          <w:numId w:val="47"/>
        </w:numPr>
        <w:kinsoku w:val="0"/>
        <w:overflowPunct w:val="0"/>
        <w:autoSpaceDE w:val="0"/>
        <w:autoSpaceDN w:val="0"/>
        <w:adjustRightInd w:val="0"/>
        <w:spacing w:line="360" w:lineRule="auto"/>
        <w:ind w:right="-32"/>
        <w:contextualSpacing/>
        <w:jc w:val="both"/>
        <w:rPr>
          <w:rFonts w:ascii="Calibri" w:hAnsi="Calibri"/>
          <w:sz w:val="22"/>
          <w:szCs w:val="22"/>
        </w:rPr>
      </w:pPr>
      <w:r w:rsidRPr="3005130E">
        <w:rPr>
          <w:rFonts w:ascii="Calibri" w:hAnsi="Calibri"/>
          <w:sz w:val="22"/>
          <w:szCs w:val="22"/>
        </w:rPr>
        <w:t xml:space="preserve">Have 5 years’ experience in </w:t>
      </w:r>
      <w:r>
        <w:rPr>
          <w:rFonts w:ascii="Calibri" w:hAnsi="Calibri"/>
          <w:sz w:val="22"/>
          <w:szCs w:val="22"/>
        </w:rPr>
        <w:t xml:space="preserve">a role providing </w:t>
      </w:r>
      <w:r w:rsidRPr="3005130E">
        <w:rPr>
          <w:rFonts w:ascii="Calibri" w:hAnsi="Calibri"/>
          <w:sz w:val="22"/>
          <w:szCs w:val="22"/>
        </w:rPr>
        <w:t>technical support, customer support or service delivery</w:t>
      </w:r>
      <w:r>
        <w:rPr>
          <w:rFonts w:ascii="Calibri" w:hAnsi="Calibri"/>
          <w:sz w:val="22"/>
          <w:szCs w:val="22"/>
        </w:rPr>
        <w:t xml:space="preserve"> in a </w:t>
      </w:r>
      <w:r w:rsidR="00AF0513">
        <w:rPr>
          <w:rFonts w:ascii="Calibri" w:hAnsi="Calibri"/>
          <w:sz w:val="22"/>
          <w:szCs w:val="22"/>
        </w:rPr>
        <w:t>technology-based</w:t>
      </w:r>
      <w:r>
        <w:rPr>
          <w:rFonts w:ascii="Calibri" w:hAnsi="Calibri"/>
          <w:sz w:val="22"/>
          <w:szCs w:val="22"/>
        </w:rPr>
        <w:t xml:space="preserve"> sector, with at least 2 of these years being in a team leadership position;</w:t>
      </w:r>
    </w:p>
    <w:p w14:paraId="59A0FA76" w14:textId="77777777" w:rsidR="000D33F8" w:rsidRDefault="000D33F8" w:rsidP="000D33F8">
      <w:pPr>
        <w:widowControl w:val="0"/>
        <w:numPr>
          <w:ilvl w:val="0"/>
          <w:numId w:val="47"/>
        </w:numPr>
        <w:kinsoku w:val="0"/>
        <w:overflowPunct w:val="0"/>
        <w:autoSpaceDE w:val="0"/>
        <w:autoSpaceDN w:val="0"/>
        <w:adjustRightInd w:val="0"/>
        <w:spacing w:line="360" w:lineRule="auto"/>
        <w:ind w:right="-32"/>
        <w:contextualSpacing/>
        <w:jc w:val="both"/>
        <w:rPr>
          <w:rFonts w:ascii="Calibri" w:hAnsi="Calibri"/>
          <w:sz w:val="22"/>
          <w:szCs w:val="22"/>
        </w:rPr>
      </w:pPr>
      <w:r w:rsidRPr="008E7C09">
        <w:rPr>
          <w:rFonts w:ascii="Calibri" w:hAnsi="Calibri"/>
          <w:sz w:val="22"/>
          <w:szCs w:val="22"/>
        </w:rPr>
        <w:t>Have demonstrable experience of deliver</w:t>
      </w:r>
      <w:r>
        <w:rPr>
          <w:rFonts w:ascii="Calibri" w:hAnsi="Calibri"/>
          <w:sz w:val="22"/>
          <w:szCs w:val="22"/>
        </w:rPr>
        <w:t>ing</w:t>
      </w:r>
      <w:r w:rsidRPr="008E7C09">
        <w:rPr>
          <w:rFonts w:ascii="Calibri" w:hAnsi="Calibri"/>
          <w:sz w:val="22"/>
          <w:szCs w:val="22"/>
        </w:rPr>
        <w:t xml:space="preserve"> high-quality customer service, for internal </w:t>
      </w:r>
      <w:r>
        <w:rPr>
          <w:rFonts w:ascii="Calibri" w:hAnsi="Calibri"/>
          <w:sz w:val="22"/>
          <w:szCs w:val="22"/>
        </w:rPr>
        <w:t>and</w:t>
      </w:r>
      <w:r w:rsidRPr="008E7C09">
        <w:rPr>
          <w:rFonts w:ascii="Calibri" w:hAnsi="Calibri"/>
          <w:sz w:val="22"/>
          <w:szCs w:val="22"/>
        </w:rPr>
        <w:t xml:space="preserve"> external customers</w:t>
      </w:r>
      <w:r>
        <w:rPr>
          <w:rFonts w:ascii="Calibri" w:hAnsi="Calibri"/>
          <w:sz w:val="22"/>
          <w:szCs w:val="22"/>
        </w:rPr>
        <w:t>;</w:t>
      </w:r>
    </w:p>
    <w:p w14:paraId="0FB56BA5" w14:textId="1550AA73" w:rsidR="000D33F8" w:rsidRPr="00436992" w:rsidRDefault="00AF0513" w:rsidP="000D33F8">
      <w:pPr>
        <w:numPr>
          <w:ilvl w:val="0"/>
          <w:numId w:val="47"/>
        </w:numPr>
        <w:spacing w:after="200" w:line="360" w:lineRule="auto"/>
        <w:ind w:right="-47"/>
        <w:contextualSpacing/>
        <w:jc w:val="both"/>
        <w:rPr>
          <w:rFonts w:asciiTheme="minorHAnsi" w:hAnsiTheme="minorHAnsi" w:cstheme="minorHAnsi"/>
          <w:sz w:val="22"/>
          <w:szCs w:val="22"/>
        </w:rPr>
      </w:pPr>
      <w:r>
        <w:rPr>
          <w:rFonts w:ascii="Calibri" w:hAnsi="Calibri"/>
          <w:sz w:val="22"/>
          <w:szCs w:val="22"/>
        </w:rPr>
        <w:t xml:space="preserve">Have </w:t>
      </w:r>
      <w:r w:rsidRPr="008E7C09">
        <w:rPr>
          <w:rFonts w:asciiTheme="minorHAnsi" w:hAnsiTheme="minorHAnsi" w:cstheme="minorHAnsi"/>
          <w:sz w:val="22"/>
          <w:szCs w:val="22"/>
        </w:rPr>
        <w:t>strong</w:t>
      </w:r>
      <w:r w:rsidR="000D33F8" w:rsidRPr="008E7C09">
        <w:rPr>
          <w:rFonts w:asciiTheme="minorHAnsi" w:hAnsiTheme="minorHAnsi" w:cstheme="minorHAnsi"/>
          <w:sz w:val="22"/>
          <w:szCs w:val="22"/>
        </w:rPr>
        <w:t xml:space="preserve"> communication skills</w:t>
      </w:r>
      <w:r w:rsidR="000D33F8">
        <w:rPr>
          <w:rFonts w:asciiTheme="minorHAnsi" w:hAnsiTheme="minorHAnsi" w:cstheme="minorHAnsi"/>
          <w:sz w:val="22"/>
          <w:szCs w:val="22"/>
        </w:rPr>
        <w:t xml:space="preserve"> </w:t>
      </w:r>
      <w:r w:rsidR="003149DD">
        <w:rPr>
          <w:rFonts w:asciiTheme="minorHAnsi" w:hAnsiTheme="minorHAnsi" w:cstheme="minorHAnsi"/>
          <w:sz w:val="22"/>
          <w:szCs w:val="22"/>
        </w:rPr>
        <w:t>and the</w:t>
      </w:r>
      <w:r w:rsidR="000D33F8">
        <w:rPr>
          <w:rFonts w:asciiTheme="minorHAnsi" w:hAnsiTheme="minorHAnsi" w:cstheme="minorHAnsi"/>
          <w:sz w:val="22"/>
          <w:szCs w:val="22"/>
        </w:rPr>
        <w:t xml:space="preserve"> ability to lead and work as part of a team;</w:t>
      </w:r>
    </w:p>
    <w:p w14:paraId="3DEF51AA" w14:textId="77777777" w:rsidR="000D33F8" w:rsidRDefault="000D33F8" w:rsidP="000D33F8">
      <w:pPr>
        <w:widowControl w:val="0"/>
        <w:numPr>
          <w:ilvl w:val="0"/>
          <w:numId w:val="47"/>
        </w:numPr>
        <w:kinsoku w:val="0"/>
        <w:overflowPunct w:val="0"/>
        <w:autoSpaceDE w:val="0"/>
        <w:autoSpaceDN w:val="0"/>
        <w:adjustRightInd w:val="0"/>
        <w:spacing w:line="360" w:lineRule="auto"/>
        <w:ind w:right="-32"/>
        <w:contextualSpacing/>
        <w:jc w:val="both"/>
        <w:rPr>
          <w:rFonts w:ascii="Calibri" w:hAnsi="Calibri"/>
          <w:sz w:val="22"/>
          <w:szCs w:val="22"/>
        </w:rPr>
      </w:pPr>
      <w:r w:rsidRPr="4BEE11DD">
        <w:rPr>
          <w:rFonts w:ascii="Calibri" w:hAnsi="Calibri"/>
          <w:sz w:val="22"/>
          <w:szCs w:val="22"/>
        </w:rPr>
        <w:t xml:space="preserve">Have demonstrable experience in triaging, troubleshooting and diagnosing </w:t>
      </w:r>
      <w:r>
        <w:rPr>
          <w:rFonts w:ascii="Calibri" w:hAnsi="Calibri"/>
          <w:sz w:val="22"/>
          <w:szCs w:val="22"/>
        </w:rPr>
        <w:t xml:space="preserve">technical </w:t>
      </w:r>
      <w:r w:rsidRPr="4BEE11DD">
        <w:rPr>
          <w:rFonts w:ascii="Calibri" w:hAnsi="Calibri"/>
          <w:sz w:val="22"/>
          <w:szCs w:val="22"/>
        </w:rPr>
        <w:t>issues</w:t>
      </w:r>
      <w:r>
        <w:rPr>
          <w:rFonts w:ascii="Calibri" w:hAnsi="Calibri"/>
          <w:sz w:val="22"/>
          <w:szCs w:val="22"/>
        </w:rPr>
        <w:t>;</w:t>
      </w:r>
    </w:p>
    <w:p w14:paraId="211CAD7E" w14:textId="66F5F3EB" w:rsidR="000D33F8" w:rsidRDefault="000D33F8" w:rsidP="000D33F8">
      <w:pPr>
        <w:widowControl w:val="0"/>
        <w:numPr>
          <w:ilvl w:val="0"/>
          <w:numId w:val="47"/>
        </w:numPr>
        <w:kinsoku w:val="0"/>
        <w:overflowPunct w:val="0"/>
        <w:autoSpaceDE w:val="0"/>
        <w:autoSpaceDN w:val="0"/>
        <w:adjustRightInd w:val="0"/>
        <w:spacing w:line="360" w:lineRule="auto"/>
        <w:ind w:right="-32"/>
        <w:contextualSpacing/>
        <w:jc w:val="both"/>
        <w:rPr>
          <w:rFonts w:ascii="Calibri" w:hAnsi="Calibri"/>
          <w:sz w:val="22"/>
          <w:szCs w:val="22"/>
        </w:rPr>
      </w:pPr>
      <w:r>
        <w:rPr>
          <w:rFonts w:ascii="Calibri" w:hAnsi="Calibri"/>
          <w:sz w:val="22"/>
          <w:szCs w:val="22"/>
        </w:rPr>
        <w:t>Have demonstrable experience in developing standard operating procedure documentation; and</w:t>
      </w:r>
    </w:p>
    <w:p w14:paraId="6438803B" w14:textId="6F9CC357" w:rsidR="000D33F8" w:rsidRPr="00436992" w:rsidRDefault="000D33F8" w:rsidP="000D33F8">
      <w:pPr>
        <w:numPr>
          <w:ilvl w:val="0"/>
          <w:numId w:val="47"/>
        </w:numPr>
        <w:spacing w:after="200" w:line="360" w:lineRule="auto"/>
        <w:contextualSpacing/>
        <w:rPr>
          <w:rFonts w:asciiTheme="minorHAnsi" w:hAnsiTheme="minorHAnsi" w:cstheme="minorHAnsi"/>
          <w:sz w:val="22"/>
          <w:szCs w:val="22"/>
        </w:rPr>
      </w:pPr>
      <w:r w:rsidRPr="008E7C09">
        <w:rPr>
          <w:rFonts w:asciiTheme="minorHAnsi" w:hAnsiTheme="minorHAnsi" w:cstheme="minorHAnsi"/>
          <w:sz w:val="22"/>
          <w:szCs w:val="22"/>
        </w:rPr>
        <w:t xml:space="preserve">Hold </w:t>
      </w:r>
      <w:r w:rsidR="00AF0513" w:rsidRPr="008E7C09">
        <w:rPr>
          <w:rFonts w:asciiTheme="minorHAnsi" w:hAnsiTheme="minorHAnsi" w:cstheme="minorHAnsi"/>
          <w:sz w:val="22"/>
          <w:szCs w:val="22"/>
        </w:rPr>
        <w:t>an</w:t>
      </w:r>
      <w:r w:rsidR="00AF0513">
        <w:rPr>
          <w:rFonts w:asciiTheme="minorHAnsi" w:hAnsiTheme="minorHAnsi" w:cstheme="minorHAnsi"/>
          <w:sz w:val="22"/>
          <w:szCs w:val="22"/>
        </w:rPr>
        <w:t xml:space="preserve"> </w:t>
      </w:r>
      <w:r w:rsidR="00AF0513" w:rsidRPr="008E7C09">
        <w:rPr>
          <w:rFonts w:asciiTheme="minorHAnsi" w:hAnsiTheme="minorHAnsi" w:cstheme="minorHAnsi"/>
          <w:sz w:val="22"/>
          <w:szCs w:val="22"/>
        </w:rPr>
        <w:t>ITI</w:t>
      </w:r>
      <w:r w:rsidR="003149DD">
        <w:rPr>
          <w:rFonts w:asciiTheme="minorHAnsi" w:hAnsiTheme="minorHAnsi" w:cstheme="minorHAnsi"/>
          <w:sz w:val="22"/>
          <w:szCs w:val="22"/>
        </w:rPr>
        <w:t xml:space="preserve"> (</w:t>
      </w:r>
      <w:r w:rsidR="003149DD" w:rsidRPr="00436992">
        <w:rPr>
          <w:rFonts w:asciiTheme="minorHAnsi" w:hAnsiTheme="minorHAnsi" w:cstheme="minorHAnsi"/>
          <w:sz w:val="22"/>
          <w:szCs w:val="22"/>
        </w:rPr>
        <w:t>Information Technology Infrastructure Library</w:t>
      </w:r>
      <w:r w:rsidR="003149DD">
        <w:rPr>
          <w:rFonts w:asciiTheme="minorHAnsi" w:hAnsiTheme="minorHAnsi" w:cstheme="minorHAnsi"/>
          <w:sz w:val="22"/>
          <w:szCs w:val="22"/>
        </w:rPr>
        <w:t>)</w:t>
      </w:r>
      <w:r>
        <w:rPr>
          <w:rFonts w:asciiTheme="minorHAnsi" w:hAnsiTheme="minorHAnsi" w:cstheme="minorHAnsi"/>
          <w:sz w:val="22"/>
          <w:szCs w:val="22"/>
        </w:rPr>
        <w:t xml:space="preserve"> </w:t>
      </w:r>
      <w:r w:rsidRPr="008E7C09">
        <w:rPr>
          <w:rFonts w:asciiTheme="minorHAnsi" w:hAnsiTheme="minorHAnsi" w:cstheme="minorHAnsi"/>
          <w:sz w:val="22"/>
          <w:szCs w:val="22"/>
        </w:rPr>
        <w:t>Lv3 Foundation equivalent or higher certification</w:t>
      </w:r>
      <w:r>
        <w:rPr>
          <w:rFonts w:asciiTheme="minorHAnsi" w:hAnsiTheme="minorHAnsi" w:cstheme="minorHAnsi"/>
          <w:sz w:val="22"/>
          <w:szCs w:val="22"/>
        </w:rPr>
        <w:t xml:space="preserve">. </w:t>
      </w:r>
    </w:p>
    <w:p w14:paraId="3615F019" w14:textId="77777777" w:rsidR="00564FB0" w:rsidRPr="00D75834" w:rsidRDefault="00564FB0"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283D7E">
        <w:rPr>
          <w:rFonts w:asciiTheme="minorHAnsi" w:hAnsiTheme="minorHAnsi" w:cstheme="minorHAnsi"/>
          <w:b/>
          <w:color w:val="000000" w:themeColor="text1"/>
          <w:sz w:val="24"/>
          <w:szCs w:val="26"/>
        </w:rPr>
        <w:t>D</w:t>
      </w:r>
      <w:r w:rsidR="00A6561C" w:rsidRPr="00283D7E">
        <w:rPr>
          <w:rFonts w:asciiTheme="minorHAnsi" w:hAnsiTheme="minorHAnsi" w:cstheme="minorHAnsi"/>
          <w:b/>
          <w:color w:val="000000" w:themeColor="text1"/>
          <w:sz w:val="24"/>
          <w:szCs w:val="26"/>
        </w:rPr>
        <w:t xml:space="preserve">esirable </w:t>
      </w:r>
      <w:r w:rsidR="00A47731" w:rsidRPr="00283D7E">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156B1260" w14:textId="77777777" w:rsidR="00C74804" w:rsidRDefault="00C74804" w:rsidP="00B7768C">
      <w:pPr>
        <w:tabs>
          <w:tab w:val="left" w:pos="8364"/>
        </w:tabs>
        <w:spacing w:after="200" w:line="360" w:lineRule="auto"/>
        <w:ind w:right="-32"/>
        <w:jc w:val="both"/>
        <w:rPr>
          <w:rFonts w:asciiTheme="minorHAnsi" w:hAnsiTheme="minorHAnsi" w:cstheme="minorHAnsi"/>
          <w:sz w:val="22"/>
          <w:szCs w:val="22"/>
        </w:rPr>
      </w:pPr>
    </w:p>
    <w:p w14:paraId="4CAF0617" w14:textId="415FDB41"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lastRenderedPageBreak/>
        <w:t>The ideal candidate will also:</w:t>
      </w:r>
    </w:p>
    <w:p w14:paraId="278B07D7" w14:textId="77777777" w:rsidR="000D33F8" w:rsidRPr="003149DD" w:rsidRDefault="000D33F8" w:rsidP="003149DD">
      <w:pPr>
        <w:widowControl w:val="0"/>
        <w:numPr>
          <w:ilvl w:val="0"/>
          <w:numId w:val="47"/>
        </w:numPr>
        <w:kinsoku w:val="0"/>
        <w:overflowPunct w:val="0"/>
        <w:autoSpaceDE w:val="0"/>
        <w:autoSpaceDN w:val="0"/>
        <w:adjustRightInd w:val="0"/>
        <w:spacing w:line="360" w:lineRule="auto"/>
        <w:ind w:right="-32"/>
        <w:contextualSpacing/>
        <w:jc w:val="both"/>
        <w:rPr>
          <w:rFonts w:ascii="Calibri" w:hAnsi="Calibri"/>
          <w:sz w:val="22"/>
          <w:szCs w:val="22"/>
        </w:rPr>
      </w:pPr>
      <w:r w:rsidRPr="003149DD">
        <w:rPr>
          <w:rFonts w:ascii="Calibri" w:hAnsi="Calibri"/>
          <w:sz w:val="22"/>
          <w:szCs w:val="22"/>
        </w:rPr>
        <w:t>Have experience with service management (helpdesk) software (e.g. ServiceNow, Jira, etc.);</w:t>
      </w:r>
    </w:p>
    <w:p w14:paraId="1BB89D19" w14:textId="77777777" w:rsidR="000D33F8" w:rsidRPr="003149DD" w:rsidRDefault="000D33F8" w:rsidP="003149DD">
      <w:pPr>
        <w:widowControl w:val="0"/>
        <w:numPr>
          <w:ilvl w:val="0"/>
          <w:numId w:val="47"/>
        </w:numPr>
        <w:kinsoku w:val="0"/>
        <w:overflowPunct w:val="0"/>
        <w:autoSpaceDE w:val="0"/>
        <w:autoSpaceDN w:val="0"/>
        <w:adjustRightInd w:val="0"/>
        <w:spacing w:line="360" w:lineRule="auto"/>
        <w:ind w:right="-32"/>
        <w:contextualSpacing/>
        <w:jc w:val="both"/>
        <w:rPr>
          <w:rFonts w:ascii="Calibri" w:hAnsi="Calibri"/>
          <w:sz w:val="22"/>
          <w:szCs w:val="22"/>
        </w:rPr>
      </w:pPr>
      <w:r w:rsidRPr="003149DD">
        <w:rPr>
          <w:rFonts w:ascii="Calibri" w:hAnsi="Calibri"/>
          <w:sz w:val="22"/>
          <w:szCs w:val="22"/>
        </w:rPr>
        <w:t>Have experience or knowledge of the public transport industry; and</w:t>
      </w:r>
    </w:p>
    <w:p w14:paraId="146F8155" w14:textId="77777777" w:rsidR="000D33F8" w:rsidRPr="00B80FB2" w:rsidRDefault="000D33F8" w:rsidP="003149DD">
      <w:pPr>
        <w:widowControl w:val="0"/>
        <w:numPr>
          <w:ilvl w:val="0"/>
          <w:numId w:val="47"/>
        </w:numPr>
        <w:kinsoku w:val="0"/>
        <w:overflowPunct w:val="0"/>
        <w:autoSpaceDE w:val="0"/>
        <w:autoSpaceDN w:val="0"/>
        <w:adjustRightInd w:val="0"/>
        <w:spacing w:line="360" w:lineRule="auto"/>
        <w:ind w:right="-32"/>
        <w:contextualSpacing/>
        <w:jc w:val="both"/>
        <w:rPr>
          <w:rFonts w:asciiTheme="minorHAnsi" w:hAnsiTheme="minorHAnsi" w:cstheme="minorBidi"/>
          <w:sz w:val="22"/>
          <w:szCs w:val="22"/>
        </w:rPr>
      </w:pPr>
      <w:r>
        <w:rPr>
          <w:rFonts w:asciiTheme="minorHAnsi" w:hAnsiTheme="minorHAnsi" w:cstheme="minorBidi"/>
          <w:sz w:val="22"/>
          <w:szCs w:val="22"/>
        </w:rPr>
        <w:t>Demonstrate u</w:t>
      </w:r>
      <w:r w:rsidRPr="00B80FB2">
        <w:rPr>
          <w:rFonts w:asciiTheme="minorHAnsi" w:hAnsiTheme="minorHAnsi" w:cstheme="minorBidi"/>
          <w:sz w:val="22"/>
          <w:szCs w:val="22"/>
        </w:rPr>
        <w:t xml:space="preserve">se </w:t>
      </w:r>
      <w:r>
        <w:rPr>
          <w:rFonts w:asciiTheme="minorHAnsi" w:hAnsiTheme="minorHAnsi" w:cstheme="minorBidi"/>
          <w:sz w:val="22"/>
          <w:szCs w:val="22"/>
        </w:rPr>
        <w:t xml:space="preserve">of </w:t>
      </w:r>
      <w:r w:rsidRPr="00B80FB2">
        <w:rPr>
          <w:rFonts w:asciiTheme="minorHAnsi" w:hAnsiTheme="minorHAnsi" w:cstheme="minorBidi"/>
          <w:sz w:val="22"/>
          <w:szCs w:val="22"/>
        </w:rPr>
        <w:t xml:space="preserve">critical </w:t>
      </w:r>
      <w:r>
        <w:rPr>
          <w:rFonts w:asciiTheme="minorHAnsi" w:hAnsiTheme="minorHAnsi" w:cstheme="minorBidi"/>
          <w:sz w:val="22"/>
          <w:szCs w:val="22"/>
        </w:rPr>
        <w:t xml:space="preserve">thinking in the </w:t>
      </w:r>
      <w:r w:rsidRPr="00B80FB2">
        <w:rPr>
          <w:rFonts w:asciiTheme="minorHAnsi" w:hAnsiTheme="minorHAnsi" w:cstheme="minorBidi"/>
          <w:sz w:val="22"/>
          <w:szCs w:val="22"/>
        </w:rPr>
        <w:t xml:space="preserve">analysis of information </w:t>
      </w:r>
      <w:r>
        <w:rPr>
          <w:rFonts w:asciiTheme="minorHAnsi" w:hAnsiTheme="minorHAnsi" w:cstheme="minorBidi"/>
          <w:sz w:val="22"/>
          <w:szCs w:val="22"/>
        </w:rPr>
        <w:t>and application of</w:t>
      </w:r>
      <w:r w:rsidRPr="00B80FB2">
        <w:rPr>
          <w:rFonts w:asciiTheme="minorHAnsi" w:hAnsiTheme="minorHAnsi" w:cstheme="minorBidi"/>
          <w:sz w:val="22"/>
          <w:szCs w:val="22"/>
        </w:rPr>
        <w:t xml:space="preserve"> judgement </w:t>
      </w:r>
      <w:r>
        <w:rPr>
          <w:rFonts w:asciiTheme="minorHAnsi" w:hAnsiTheme="minorHAnsi" w:cstheme="minorBidi"/>
          <w:sz w:val="22"/>
          <w:szCs w:val="22"/>
        </w:rPr>
        <w:t xml:space="preserve">in </w:t>
      </w:r>
      <w:r w:rsidRPr="00B80FB2">
        <w:rPr>
          <w:rFonts w:asciiTheme="minorHAnsi" w:hAnsiTheme="minorHAnsi" w:cstheme="minorBidi"/>
          <w:sz w:val="22"/>
          <w:szCs w:val="22"/>
        </w:rPr>
        <w:t>provid</w:t>
      </w:r>
      <w:r>
        <w:rPr>
          <w:rFonts w:asciiTheme="minorHAnsi" w:hAnsiTheme="minorHAnsi" w:cstheme="minorBidi"/>
          <w:sz w:val="22"/>
          <w:szCs w:val="22"/>
        </w:rPr>
        <w:t>ing</w:t>
      </w:r>
      <w:r w:rsidRPr="00B80FB2">
        <w:rPr>
          <w:rFonts w:asciiTheme="minorHAnsi" w:hAnsiTheme="minorHAnsi" w:cstheme="minorBidi"/>
          <w:sz w:val="22"/>
          <w:szCs w:val="22"/>
        </w:rPr>
        <w:t xml:space="preserve"> solutions to problems.</w:t>
      </w:r>
    </w:p>
    <w:p w14:paraId="4446A922" w14:textId="77777777" w:rsidR="00446481" w:rsidRDefault="00446481" w:rsidP="00F65790">
      <w:pPr>
        <w:tabs>
          <w:tab w:val="left" w:pos="8364"/>
        </w:tabs>
        <w:spacing w:line="360" w:lineRule="auto"/>
        <w:ind w:right="-32"/>
        <w:jc w:val="both"/>
        <w:rPr>
          <w:rFonts w:ascii="Calibri" w:hAnsi="Calibri"/>
          <w:sz w:val="22"/>
          <w:lang w:val="en-IE"/>
        </w:rPr>
      </w:pPr>
    </w:p>
    <w:p w14:paraId="43A6A6E2" w14:textId="77777777" w:rsidR="00564FB0" w:rsidRPr="000F2327" w:rsidRDefault="00564FB0" w:rsidP="00F65790">
      <w:pPr>
        <w:tabs>
          <w:tab w:val="left" w:pos="8364"/>
        </w:tabs>
        <w:spacing w:line="360" w:lineRule="auto"/>
        <w:ind w:right="-32"/>
        <w:jc w:val="both"/>
        <w:rPr>
          <w:rFonts w:ascii="Calibri" w:hAnsi="Calibri"/>
          <w:sz w:val="22"/>
          <w:lang w:val="en-IE"/>
        </w:rPr>
      </w:pPr>
    </w:p>
    <w:p w14:paraId="65D36952" w14:textId="77777777" w:rsidR="00805C30" w:rsidRPr="000D33F8" w:rsidRDefault="007A1FEC" w:rsidP="00E6233C">
      <w:pPr>
        <w:spacing w:line="360" w:lineRule="auto"/>
        <w:ind w:right="-32"/>
        <w:jc w:val="both"/>
        <w:rPr>
          <w:rFonts w:ascii="Calibri" w:hAnsi="Calibri" w:cs="Arial"/>
          <w:b/>
          <w:color w:val="000000" w:themeColor="text1"/>
          <w:sz w:val="24"/>
          <w:szCs w:val="24"/>
        </w:rPr>
      </w:pPr>
      <w:r w:rsidRPr="000D33F8">
        <w:rPr>
          <w:rFonts w:ascii="Calibri" w:hAnsi="Calibri" w:cs="Arial"/>
          <w:b/>
          <w:color w:val="000000" w:themeColor="text1"/>
          <w:sz w:val="24"/>
          <w:szCs w:val="24"/>
        </w:rPr>
        <w:t>R</w:t>
      </w:r>
      <w:r w:rsidR="00805C30" w:rsidRPr="000D33F8">
        <w:rPr>
          <w:rFonts w:ascii="Calibri" w:hAnsi="Calibri" w:cs="Arial"/>
          <w:b/>
          <w:color w:val="000000" w:themeColor="text1"/>
          <w:sz w:val="24"/>
          <w:szCs w:val="24"/>
        </w:rPr>
        <w:t>emuneration</w:t>
      </w:r>
    </w:p>
    <w:p w14:paraId="7A7C652C" w14:textId="77C9F07D" w:rsidR="000C4777" w:rsidRPr="00527072" w:rsidRDefault="00690EB0" w:rsidP="00E6233C">
      <w:pPr>
        <w:spacing w:line="360" w:lineRule="auto"/>
        <w:ind w:right="-32"/>
        <w:jc w:val="both"/>
        <w:rPr>
          <w:rFonts w:ascii="Calibri" w:hAnsi="Calibri" w:cs="Arial"/>
          <w:color w:val="000000" w:themeColor="text1"/>
          <w:sz w:val="22"/>
          <w:szCs w:val="22"/>
        </w:rPr>
      </w:pPr>
      <w:r w:rsidRPr="00527072">
        <w:rPr>
          <w:rFonts w:ascii="Calibri" w:hAnsi="Calibri" w:cs="Arial"/>
          <w:b/>
          <w:color w:val="000000" w:themeColor="text1"/>
          <w:sz w:val="22"/>
          <w:szCs w:val="22"/>
        </w:rPr>
        <w:t>Salary Grade:</w:t>
      </w:r>
      <w:r w:rsidRPr="00527072">
        <w:rPr>
          <w:rFonts w:ascii="Calibri" w:hAnsi="Calibri" w:cs="Arial"/>
          <w:b/>
          <w:color w:val="000000" w:themeColor="text1"/>
          <w:sz w:val="22"/>
          <w:szCs w:val="22"/>
        </w:rPr>
        <w:tab/>
      </w:r>
      <w:r w:rsidRPr="00527072">
        <w:rPr>
          <w:rFonts w:ascii="Calibri" w:hAnsi="Calibri" w:cs="Arial"/>
          <w:b/>
          <w:color w:val="000000" w:themeColor="text1"/>
          <w:sz w:val="22"/>
          <w:szCs w:val="22"/>
        </w:rPr>
        <w:tab/>
      </w:r>
      <w:r w:rsidR="00F63274" w:rsidRPr="00527072">
        <w:rPr>
          <w:rFonts w:ascii="Calibri" w:hAnsi="Calibri" w:cs="Arial"/>
          <w:b/>
          <w:color w:val="000000" w:themeColor="text1"/>
          <w:sz w:val="22"/>
          <w:szCs w:val="22"/>
        </w:rPr>
        <w:tab/>
      </w:r>
      <w:r w:rsidR="00527072" w:rsidRPr="00527072">
        <w:rPr>
          <w:rFonts w:ascii="Calibri" w:hAnsi="Calibri" w:cs="Arial"/>
          <w:b/>
          <w:color w:val="000000" w:themeColor="text1"/>
          <w:sz w:val="22"/>
          <w:szCs w:val="22"/>
        </w:rPr>
        <w:t>Higher Executive Officer</w:t>
      </w:r>
      <w:r w:rsidR="008E2756" w:rsidRPr="00527072">
        <w:rPr>
          <w:rFonts w:ascii="Calibri" w:hAnsi="Calibri" w:cs="Arial"/>
          <w:b/>
          <w:color w:val="000000" w:themeColor="text1"/>
          <w:sz w:val="22"/>
          <w:szCs w:val="22"/>
        </w:rPr>
        <w:t xml:space="preserve"> </w:t>
      </w:r>
    </w:p>
    <w:p w14:paraId="114248E4" w14:textId="683E8E7B" w:rsidR="00A171F1" w:rsidRPr="000F2327" w:rsidRDefault="00D8645F" w:rsidP="003149DD">
      <w:pPr>
        <w:spacing w:line="360" w:lineRule="auto"/>
        <w:ind w:left="2880" w:right="-32" w:hanging="2880"/>
        <w:jc w:val="both"/>
        <w:rPr>
          <w:rFonts w:asciiTheme="minorHAnsi" w:hAnsiTheme="minorHAnsi"/>
          <w:b/>
          <w:color w:val="000000" w:themeColor="text1"/>
          <w:sz w:val="22"/>
          <w:szCs w:val="22"/>
          <w:highlight w:val="yellow"/>
        </w:rPr>
      </w:pPr>
      <w:r w:rsidRPr="00527072">
        <w:rPr>
          <w:rFonts w:ascii="Calibri" w:hAnsi="Calibri" w:cs="Arial"/>
          <w:b/>
          <w:color w:val="000000" w:themeColor="text1"/>
          <w:sz w:val="22"/>
          <w:szCs w:val="22"/>
        </w:rPr>
        <w:t>Salary Scale</w:t>
      </w:r>
      <w:r w:rsidR="00CF7A81" w:rsidRPr="00527072">
        <w:rPr>
          <w:rFonts w:ascii="Calibri" w:hAnsi="Calibri" w:cs="Arial"/>
          <w:b/>
          <w:color w:val="000000" w:themeColor="text1"/>
          <w:sz w:val="22"/>
          <w:szCs w:val="22"/>
        </w:rPr>
        <w:t>:</w:t>
      </w:r>
      <w:r w:rsidR="00F63274" w:rsidRPr="00527072">
        <w:rPr>
          <w:rFonts w:ascii="Calibri" w:hAnsi="Calibri" w:cs="Arial"/>
          <w:b/>
          <w:color w:val="000000" w:themeColor="text1"/>
          <w:sz w:val="22"/>
          <w:szCs w:val="22"/>
        </w:rPr>
        <w:tab/>
      </w:r>
      <w:r w:rsidR="00527072" w:rsidRPr="00527072">
        <w:rPr>
          <w:rFonts w:asciiTheme="minorHAnsi" w:hAnsiTheme="minorHAnsi"/>
          <w:b/>
          <w:color w:val="000000" w:themeColor="text1"/>
          <w:sz w:val="22"/>
          <w:szCs w:val="22"/>
        </w:rPr>
        <w:t>€59,435</w:t>
      </w:r>
      <w:r w:rsidR="00527072">
        <w:rPr>
          <w:rFonts w:asciiTheme="minorHAnsi" w:hAnsiTheme="minorHAnsi"/>
          <w:b/>
          <w:color w:val="000000" w:themeColor="text1"/>
          <w:sz w:val="22"/>
          <w:szCs w:val="22"/>
        </w:rPr>
        <w:t xml:space="preserve">, </w:t>
      </w:r>
      <w:r w:rsidR="00527072" w:rsidRPr="00527072">
        <w:rPr>
          <w:rFonts w:asciiTheme="minorHAnsi" w:hAnsiTheme="minorHAnsi"/>
          <w:b/>
          <w:color w:val="000000" w:themeColor="text1"/>
          <w:sz w:val="22"/>
          <w:szCs w:val="22"/>
        </w:rPr>
        <w:t>€61,173</w:t>
      </w:r>
      <w:r w:rsidR="00527072">
        <w:rPr>
          <w:rFonts w:asciiTheme="minorHAnsi" w:hAnsiTheme="minorHAnsi"/>
          <w:b/>
          <w:color w:val="000000" w:themeColor="text1"/>
          <w:sz w:val="22"/>
          <w:szCs w:val="22"/>
        </w:rPr>
        <w:t xml:space="preserve">, </w:t>
      </w:r>
      <w:r w:rsidR="00527072" w:rsidRPr="00527072">
        <w:rPr>
          <w:rFonts w:asciiTheme="minorHAnsi" w:hAnsiTheme="minorHAnsi"/>
          <w:b/>
          <w:color w:val="000000" w:themeColor="text1"/>
          <w:sz w:val="22"/>
          <w:szCs w:val="22"/>
        </w:rPr>
        <w:t>€62,908</w:t>
      </w:r>
      <w:r w:rsidR="00527072">
        <w:rPr>
          <w:rFonts w:asciiTheme="minorHAnsi" w:hAnsiTheme="minorHAnsi"/>
          <w:b/>
          <w:color w:val="000000" w:themeColor="text1"/>
          <w:sz w:val="22"/>
          <w:szCs w:val="22"/>
        </w:rPr>
        <w:t xml:space="preserve">, </w:t>
      </w:r>
      <w:r w:rsidR="00527072" w:rsidRPr="00527072">
        <w:rPr>
          <w:rFonts w:asciiTheme="minorHAnsi" w:hAnsiTheme="minorHAnsi"/>
          <w:b/>
          <w:color w:val="000000" w:themeColor="text1"/>
          <w:sz w:val="22"/>
          <w:szCs w:val="22"/>
        </w:rPr>
        <w:t>€64,640</w:t>
      </w:r>
      <w:r w:rsidR="00527072">
        <w:rPr>
          <w:rFonts w:asciiTheme="minorHAnsi" w:hAnsiTheme="minorHAnsi"/>
          <w:b/>
          <w:color w:val="000000" w:themeColor="text1"/>
          <w:sz w:val="22"/>
          <w:szCs w:val="22"/>
        </w:rPr>
        <w:t xml:space="preserve">, </w:t>
      </w:r>
      <w:r w:rsidR="00527072" w:rsidRPr="00527072">
        <w:rPr>
          <w:rFonts w:asciiTheme="minorHAnsi" w:hAnsiTheme="minorHAnsi"/>
          <w:b/>
          <w:color w:val="000000" w:themeColor="text1"/>
          <w:sz w:val="22"/>
          <w:szCs w:val="22"/>
        </w:rPr>
        <w:t>€66,380</w:t>
      </w:r>
      <w:r w:rsidR="00527072">
        <w:rPr>
          <w:rFonts w:asciiTheme="minorHAnsi" w:hAnsiTheme="minorHAnsi"/>
          <w:b/>
          <w:color w:val="000000" w:themeColor="text1"/>
          <w:sz w:val="22"/>
          <w:szCs w:val="22"/>
        </w:rPr>
        <w:t xml:space="preserve">, </w:t>
      </w:r>
      <w:r w:rsidR="00527072" w:rsidRPr="00527072">
        <w:rPr>
          <w:rFonts w:asciiTheme="minorHAnsi" w:hAnsiTheme="minorHAnsi"/>
          <w:b/>
          <w:color w:val="000000" w:themeColor="text1"/>
          <w:sz w:val="22"/>
          <w:szCs w:val="22"/>
        </w:rPr>
        <w:t>€68,111</w:t>
      </w:r>
      <w:r w:rsidR="00527072">
        <w:rPr>
          <w:rFonts w:asciiTheme="minorHAnsi" w:hAnsiTheme="minorHAnsi"/>
          <w:b/>
          <w:color w:val="000000" w:themeColor="text1"/>
          <w:sz w:val="22"/>
          <w:szCs w:val="22"/>
        </w:rPr>
        <w:t xml:space="preserve">, </w:t>
      </w:r>
      <w:r w:rsidR="00527072" w:rsidRPr="00527072">
        <w:rPr>
          <w:rFonts w:asciiTheme="minorHAnsi" w:hAnsiTheme="minorHAnsi"/>
          <w:b/>
          <w:color w:val="000000" w:themeColor="text1"/>
          <w:sz w:val="22"/>
          <w:szCs w:val="22"/>
        </w:rPr>
        <w:t>€69,849</w:t>
      </w:r>
      <w:r w:rsidR="00527072">
        <w:rPr>
          <w:rFonts w:asciiTheme="minorHAnsi" w:hAnsiTheme="minorHAnsi"/>
          <w:b/>
          <w:color w:val="000000" w:themeColor="text1"/>
          <w:sz w:val="22"/>
          <w:szCs w:val="22"/>
        </w:rPr>
        <w:t xml:space="preserve">, </w:t>
      </w:r>
      <w:r w:rsidR="00527072" w:rsidRPr="00527072">
        <w:rPr>
          <w:rFonts w:asciiTheme="minorHAnsi" w:hAnsiTheme="minorHAnsi"/>
          <w:b/>
          <w:color w:val="000000" w:themeColor="text1"/>
          <w:sz w:val="22"/>
          <w:szCs w:val="22"/>
        </w:rPr>
        <w:t>€72,353</w:t>
      </w:r>
      <w:r w:rsidR="003149DD">
        <w:rPr>
          <w:rFonts w:asciiTheme="minorHAnsi" w:hAnsiTheme="minorHAnsi"/>
          <w:b/>
          <w:color w:val="000000" w:themeColor="text1"/>
          <w:sz w:val="22"/>
          <w:szCs w:val="22"/>
        </w:rPr>
        <w:t xml:space="preserve"> (LSI 1)</w:t>
      </w:r>
      <w:r w:rsidR="00527072">
        <w:rPr>
          <w:rFonts w:asciiTheme="minorHAnsi" w:hAnsiTheme="minorHAnsi"/>
          <w:b/>
          <w:color w:val="000000" w:themeColor="text1"/>
          <w:sz w:val="22"/>
          <w:szCs w:val="22"/>
        </w:rPr>
        <w:t xml:space="preserve">, </w:t>
      </w:r>
      <w:r w:rsidR="00527072" w:rsidRPr="00527072">
        <w:rPr>
          <w:rFonts w:asciiTheme="minorHAnsi" w:hAnsiTheme="minorHAnsi"/>
          <w:b/>
          <w:color w:val="000000" w:themeColor="text1"/>
          <w:sz w:val="22"/>
          <w:szCs w:val="22"/>
        </w:rPr>
        <w:t>€75,788</w:t>
      </w:r>
      <w:r w:rsidR="003149DD">
        <w:rPr>
          <w:rFonts w:asciiTheme="minorHAnsi" w:hAnsiTheme="minorHAnsi"/>
          <w:b/>
          <w:color w:val="000000" w:themeColor="text1"/>
          <w:sz w:val="22"/>
          <w:szCs w:val="22"/>
        </w:rPr>
        <w:t xml:space="preserve"> (LSI 2)</w:t>
      </w:r>
    </w:p>
    <w:p w14:paraId="36F308B4" w14:textId="77777777" w:rsidR="00CA49BD" w:rsidRPr="000F2327" w:rsidRDefault="00A171F1" w:rsidP="00AC77C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F2327" w:rsidRDefault="007A1FEC" w:rsidP="00E6233C">
      <w:pPr>
        <w:spacing w:line="360" w:lineRule="auto"/>
        <w:ind w:left="2880" w:right="-32"/>
        <w:jc w:val="both"/>
        <w:rPr>
          <w:rFonts w:asciiTheme="minorHAnsi" w:hAnsiTheme="minorHAnsi"/>
          <w:b/>
          <w:color w:val="000000" w:themeColor="text1"/>
          <w:sz w:val="22"/>
          <w:szCs w:val="22"/>
          <w:highlight w:val="yellow"/>
        </w:rPr>
      </w:pPr>
    </w:p>
    <w:p w14:paraId="62BEE257" w14:textId="77777777" w:rsidR="003149DD" w:rsidRDefault="00527072" w:rsidP="00527072">
      <w:pPr>
        <w:spacing w:line="360" w:lineRule="auto"/>
        <w:ind w:left="2880" w:right="-32"/>
        <w:rPr>
          <w:rFonts w:asciiTheme="minorHAnsi" w:hAnsiTheme="minorHAnsi"/>
          <w:b/>
          <w:color w:val="000000" w:themeColor="text1"/>
          <w:sz w:val="22"/>
          <w:szCs w:val="22"/>
        </w:rPr>
      </w:pPr>
      <w:r w:rsidRPr="00527072">
        <w:rPr>
          <w:rFonts w:asciiTheme="minorHAnsi" w:hAnsiTheme="minorHAnsi"/>
          <w:b/>
          <w:color w:val="000000" w:themeColor="text1"/>
          <w:sz w:val="22"/>
          <w:szCs w:val="22"/>
        </w:rPr>
        <w:t>€56,607</w:t>
      </w:r>
      <w:r>
        <w:rPr>
          <w:rFonts w:asciiTheme="minorHAnsi" w:hAnsiTheme="minorHAnsi"/>
          <w:b/>
          <w:color w:val="000000" w:themeColor="text1"/>
          <w:sz w:val="22"/>
          <w:szCs w:val="22"/>
        </w:rPr>
        <w:t xml:space="preserve">, </w:t>
      </w:r>
      <w:r w:rsidRPr="00527072">
        <w:rPr>
          <w:rFonts w:asciiTheme="minorHAnsi" w:hAnsiTheme="minorHAnsi"/>
          <w:b/>
          <w:color w:val="000000" w:themeColor="text1"/>
          <w:sz w:val="22"/>
          <w:szCs w:val="22"/>
        </w:rPr>
        <w:t>€58,241</w:t>
      </w:r>
      <w:r>
        <w:rPr>
          <w:rFonts w:asciiTheme="minorHAnsi" w:hAnsiTheme="minorHAnsi"/>
          <w:b/>
          <w:color w:val="000000" w:themeColor="text1"/>
          <w:sz w:val="22"/>
          <w:szCs w:val="22"/>
        </w:rPr>
        <w:t xml:space="preserve">, </w:t>
      </w:r>
      <w:r w:rsidRPr="00527072">
        <w:rPr>
          <w:rFonts w:asciiTheme="minorHAnsi" w:hAnsiTheme="minorHAnsi"/>
          <w:b/>
          <w:color w:val="000000" w:themeColor="text1"/>
          <w:sz w:val="22"/>
          <w:szCs w:val="22"/>
        </w:rPr>
        <w:t>€59,872</w:t>
      </w:r>
      <w:r>
        <w:rPr>
          <w:rFonts w:asciiTheme="minorHAnsi" w:hAnsiTheme="minorHAnsi"/>
          <w:b/>
          <w:color w:val="000000" w:themeColor="text1"/>
          <w:sz w:val="22"/>
          <w:szCs w:val="22"/>
        </w:rPr>
        <w:t xml:space="preserve">, </w:t>
      </w:r>
      <w:r w:rsidRPr="00527072">
        <w:rPr>
          <w:rFonts w:asciiTheme="minorHAnsi" w:hAnsiTheme="minorHAnsi"/>
          <w:b/>
          <w:color w:val="000000" w:themeColor="text1"/>
          <w:sz w:val="22"/>
          <w:szCs w:val="22"/>
        </w:rPr>
        <w:t>€61,516</w:t>
      </w:r>
      <w:r>
        <w:rPr>
          <w:rFonts w:asciiTheme="minorHAnsi" w:hAnsiTheme="minorHAnsi"/>
          <w:b/>
          <w:color w:val="000000" w:themeColor="text1"/>
          <w:sz w:val="22"/>
          <w:szCs w:val="22"/>
        </w:rPr>
        <w:t xml:space="preserve">, </w:t>
      </w:r>
      <w:r w:rsidRPr="00527072">
        <w:rPr>
          <w:rFonts w:asciiTheme="minorHAnsi" w:hAnsiTheme="minorHAnsi"/>
          <w:b/>
          <w:color w:val="000000" w:themeColor="text1"/>
          <w:sz w:val="22"/>
          <w:szCs w:val="22"/>
        </w:rPr>
        <w:t>€63,162</w:t>
      </w:r>
      <w:r>
        <w:rPr>
          <w:rFonts w:asciiTheme="minorHAnsi" w:hAnsiTheme="minorHAnsi"/>
          <w:b/>
          <w:color w:val="000000" w:themeColor="text1"/>
          <w:sz w:val="22"/>
          <w:szCs w:val="22"/>
        </w:rPr>
        <w:t xml:space="preserve">, </w:t>
      </w:r>
      <w:r w:rsidRPr="00527072">
        <w:rPr>
          <w:rFonts w:asciiTheme="minorHAnsi" w:hAnsiTheme="minorHAnsi"/>
          <w:b/>
          <w:color w:val="000000" w:themeColor="text1"/>
          <w:sz w:val="22"/>
          <w:szCs w:val="22"/>
        </w:rPr>
        <w:t>€64,822</w:t>
      </w:r>
      <w:r>
        <w:rPr>
          <w:rFonts w:asciiTheme="minorHAnsi" w:hAnsiTheme="minorHAnsi"/>
          <w:b/>
          <w:color w:val="000000" w:themeColor="text1"/>
          <w:sz w:val="22"/>
          <w:szCs w:val="22"/>
        </w:rPr>
        <w:t xml:space="preserve">, </w:t>
      </w:r>
      <w:r w:rsidRPr="00527072">
        <w:rPr>
          <w:rFonts w:asciiTheme="minorHAnsi" w:hAnsiTheme="minorHAnsi"/>
          <w:b/>
          <w:color w:val="000000" w:themeColor="text1"/>
          <w:sz w:val="22"/>
          <w:szCs w:val="22"/>
        </w:rPr>
        <w:t>€66,469</w:t>
      </w:r>
      <w:r>
        <w:rPr>
          <w:rFonts w:asciiTheme="minorHAnsi" w:hAnsiTheme="minorHAnsi"/>
          <w:b/>
          <w:color w:val="000000" w:themeColor="text1"/>
          <w:sz w:val="22"/>
          <w:szCs w:val="22"/>
        </w:rPr>
        <w:t xml:space="preserve">, </w:t>
      </w:r>
      <w:r w:rsidRPr="00527072">
        <w:rPr>
          <w:rFonts w:asciiTheme="minorHAnsi" w:hAnsiTheme="minorHAnsi"/>
          <w:b/>
          <w:color w:val="000000" w:themeColor="text1"/>
          <w:sz w:val="22"/>
          <w:szCs w:val="22"/>
        </w:rPr>
        <w:t>€68,840</w:t>
      </w:r>
      <w:r w:rsidR="003149DD">
        <w:rPr>
          <w:rFonts w:asciiTheme="minorHAnsi" w:hAnsiTheme="minorHAnsi"/>
          <w:b/>
          <w:color w:val="000000" w:themeColor="text1"/>
          <w:sz w:val="22"/>
          <w:szCs w:val="22"/>
        </w:rPr>
        <w:t xml:space="preserve"> (LSI 1)</w:t>
      </w:r>
      <w:r>
        <w:rPr>
          <w:rFonts w:asciiTheme="minorHAnsi" w:hAnsiTheme="minorHAnsi"/>
          <w:b/>
          <w:color w:val="000000" w:themeColor="text1"/>
          <w:sz w:val="22"/>
          <w:szCs w:val="22"/>
        </w:rPr>
        <w:t xml:space="preserve">, </w:t>
      </w:r>
      <w:r w:rsidRPr="00527072">
        <w:rPr>
          <w:rFonts w:asciiTheme="minorHAnsi" w:hAnsiTheme="minorHAnsi"/>
          <w:b/>
          <w:color w:val="000000" w:themeColor="text1"/>
          <w:sz w:val="22"/>
          <w:szCs w:val="22"/>
        </w:rPr>
        <w:t>€72,108</w:t>
      </w:r>
      <w:r>
        <w:rPr>
          <w:rFonts w:asciiTheme="minorHAnsi" w:hAnsiTheme="minorHAnsi"/>
          <w:b/>
          <w:color w:val="000000" w:themeColor="text1"/>
          <w:sz w:val="22"/>
          <w:szCs w:val="22"/>
        </w:rPr>
        <w:t xml:space="preserve"> </w:t>
      </w:r>
      <w:r w:rsidR="003149DD">
        <w:rPr>
          <w:rFonts w:asciiTheme="minorHAnsi" w:hAnsiTheme="minorHAnsi"/>
          <w:b/>
          <w:color w:val="000000" w:themeColor="text1"/>
          <w:sz w:val="22"/>
          <w:szCs w:val="22"/>
        </w:rPr>
        <w:t>(LSI 2)</w:t>
      </w:r>
    </w:p>
    <w:p w14:paraId="09AD519E" w14:textId="16F22695" w:rsidR="008008DE" w:rsidRPr="00D75834" w:rsidRDefault="00A171F1" w:rsidP="00527072">
      <w:pPr>
        <w:spacing w:line="360" w:lineRule="auto"/>
        <w:ind w:left="2880" w:right="-32"/>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Non Personal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22644D66" w:rsidR="00355A1C" w:rsidRPr="000F2327" w:rsidRDefault="001D45B9" w:rsidP="00E6233C">
      <w:pPr>
        <w:spacing w:line="360" w:lineRule="auto"/>
        <w:ind w:left="2880" w:right="-32" w:hanging="2880"/>
        <w:jc w:val="both"/>
        <w:rPr>
          <w:rFonts w:ascii="Calibri" w:hAnsi="Calibri" w:cs="Arial"/>
          <w:color w:val="000000" w:themeColor="text1"/>
          <w:sz w:val="22"/>
          <w:szCs w:val="22"/>
        </w:rPr>
      </w:pPr>
      <w:r w:rsidRPr="00527072">
        <w:rPr>
          <w:rFonts w:ascii="Calibri" w:hAnsi="Calibri" w:cs="Arial"/>
          <w:b/>
          <w:color w:val="000000" w:themeColor="text1"/>
          <w:sz w:val="22"/>
          <w:szCs w:val="22"/>
        </w:rPr>
        <w:t>Annual Leave</w:t>
      </w:r>
      <w:r w:rsidR="007469D5" w:rsidRPr="00527072">
        <w:rPr>
          <w:rFonts w:ascii="Calibri" w:hAnsi="Calibri" w:cs="Arial"/>
          <w:b/>
          <w:color w:val="000000" w:themeColor="text1"/>
          <w:sz w:val="22"/>
          <w:szCs w:val="22"/>
        </w:rPr>
        <w:t>:</w:t>
      </w:r>
      <w:r w:rsidRPr="00527072">
        <w:rPr>
          <w:rFonts w:ascii="Calibri" w:hAnsi="Calibri" w:cs="Arial"/>
          <w:b/>
          <w:color w:val="000000" w:themeColor="text1"/>
          <w:sz w:val="22"/>
          <w:szCs w:val="22"/>
        </w:rPr>
        <w:tab/>
      </w:r>
      <w:r w:rsidR="00527072" w:rsidRPr="00527072">
        <w:rPr>
          <w:rFonts w:ascii="Calibri" w:hAnsi="Calibri" w:cs="Arial"/>
          <w:color w:val="000000" w:themeColor="text1"/>
          <w:sz w:val="22"/>
          <w:szCs w:val="22"/>
        </w:rPr>
        <w:t>2</w:t>
      </w:r>
      <w:r w:rsidR="00527072">
        <w:rPr>
          <w:rFonts w:ascii="Calibri" w:hAnsi="Calibri" w:cs="Arial"/>
          <w:color w:val="000000" w:themeColor="text1"/>
          <w:sz w:val="22"/>
          <w:szCs w:val="22"/>
        </w:rPr>
        <w:t>9</w:t>
      </w:r>
      <w:r w:rsidR="002332B4" w:rsidRPr="00527072">
        <w:rPr>
          <w:rFonts w:ascii="Calibri" w:hAnsi="Calibri" w:cs="Arial"/>
          <w:color w:val="000000" w:themeColor="text1"/>
          <w:sz w:val="22"/>
          <w:szCs w:val="22"/>
        </w:rPr>
        <w:t xml:space="preserve"> </w:t>
      </w:r>
      <w:r w:rsidRPr="00527072">
        <w:rPr>
          <w:rFonts w:ascii="Calibri" w:hAnsi="Calibri" w:cs="Arial"/>
          <w:color w:val="000000" w:themeColor="text1"/>
          <w:sz w:val="22"/>
          <w:szCs w:val="22"/>
        </w:rPr>
        <w:t>days per annum</w:t>
      </w:r>
      <w:r w:rsidRPr="000F2327">
        <w:rPr>
          <w:rFonts w:ascii="Calibri" w:hAnsi="Calibri" w:cs="Arial"/>
          <w:color w:val="000000" w:themeColor="text1"/>
          <w:sz w:val="22"/>
          <w:szCs w:val="22"/>
        </w:rPr>
        <w:t>. This leave is on the basis of a five day week and is exclusiv</w:t>
      </w:r>
      <w:r w:rsidR="000C4777" w:rsidRPr="000F2327">
        <w:rPr>
          <w:rFonts w:ascii="Calibri" w:hAnsi="Calibri" w:cs="Arial"/>
          <w:color w:val="000000" w:themeColor="text1"/>
          <w:sz w:val="22"/>
          <w:szCs w:val="22"/>
        </w:rPr>
        <w:t>e of the usual public holidays.</w:t>
      </w:r>
    </w:p>
    <w:p w14:paraId="695651CC" w14:textId="77777777" w:rsidR="00564FB0" w:rsidRDefault="00564FB0" w:rsidP="00E6233C">
      <w:pPr>
        <w:spacing w:line="360" w:lineRule="auto"/>
        <w:ind w:right="-32"/>
        <w:jc w:val="both"/>
        <w:rPr>
          <w:rFonts w:ascii="Calibri" w:hAnsi="Calibri" w:cs="Arial"/>
          <w:b/>
          <w:color w:val="000000" w:themeColor="text1"/>
          <w:sz w:val="22"/>
          <w:szCs w:val="22"/>
        </w:rPr>
      </w:pPr>
    </w:p>
    <w:p w14:paraId="4FCC0ACE" w14:textId="641DE13A"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38EE4503" w14:textId="77777777" w:rsidR="00C70BBC" w:rsidRPr="000F2327" w:rsidRDefault="00C70BBC"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p>
    <w:p w14:paraId="27DA47FA" w14:textId="77777777" w:rsidR="00DF3EFB" w:rsidRPr="00D75834"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6 month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lastRenderedPageBreak/>
        <w:t>S</w:t>
      </w:r>
      <w:r w:rsidR="008E2756" w:rsidRPr="00D75834">
        <w:rPr>
          <w:rFonts w:asciiTheme="minorHAnsi" w:hAnsiTheme="minorHAnsi" w:cstheme="minorHAnsi"/>
          <w:b/>
          <w:color w:val="000000" w:themeColor="text1"/>
          <w:sz w:val="24"/>
          <w:szCs w:val="24"/>
          <w:lang w:val="en-IE"/>
        </w:rPr>
        <w:t>election Process</w:t>
      </w:r>
    </w:p>
    <w:p w14:paraId="434B04EA" w14:textId="47ACA479" w:rsidR="00564FB0" w:rsidRPr="00C74804" w:rsidRDefault="008E2756" w:rsidP="00C74804">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application please read the Important Candidate Information Booklet on our careers page here: </w:t>
      </w:r>
      <w:hyperlink r:id="rId11" w:history="1">
        <w:r>
          <w:rPr>
            <w:rStyle w:val="Hyperlink"/>
            <w:rFonts w:asciiTheme="minorHAnsi" w:hAnsiTheme="minorHAnsi" w:cstheme="minorHAnsi"/>
            <w:bCs/>
            <w:sz w:val="22"/>
            <w:szCs w:val="22"/>
          </w:rPr>
          <w:t>www.nationaltransport.ie/about-us/careers</w:t>
        </w:r>
      </w:hyperlink>
    </w:p>
    <w:p w14:paraId="008F4DD2" w14:textId="77777777" w:rsidR="00564FB0" w:rsidRDefault="00564FB0" w:rsidP="00E6233C">
      <w:pPr>
        <w:tabs>
          <w:tab w:val="left" w:pos="1701"/>
        </w:tabs>
        <w:spacing w:line="360" w:lineRule="auto"/>
        <w:ind w:right="-32"/>
        <w:jc w:val="both"/>
        <w:rPr>
          <w:rFonts w:ascii="Calibri" w:hAnsi="Calibri" w:cs="Arial"/>
          <w:b/>
          <w:color w:val="000000" w:themeColor="text1"/>
          <w:sz w:val="24"/>
          <w:szCs w:val="26"/>
          <w:lang w:val="en-IE"/>
        </w:rPr>
      </w:pPr>
    </w:p>
    <w:p w14:paraId="736F21B1" w14:textId="4DF4CC36"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02929F91"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w:t>
      </w:r>
      <w:r w:rsidR="003708F6" w:rsidRPr="003708F6">
        <w:rPr>
          <w:rFonts w:ascii="Calibri" w:hAnsi="Calibri"/>
          <w:b/>
          <w:bCs/>
          <w:spacing w:val="-2"/>
          <w:sz w:val="22"/>
          <w:szCs w:val="22"/>
        </w:rPr>
        <w:t xml:space="preserve"> </w:t>
      </w:r>
      <w:hyperlink r:id="rId12" w:history="1">
        <w:r w:rsidR="007C62E0" w:rsidRPr="00A27F8F">
          <w:rPr>
            <w:rStyle w:val="Hyperlink"/>
            <w:rFonts w:ascii="Calibri" w:hAnsi="Calibri"/>
            <w:bCs/>
            <w:spacing w:val="-2"/>
            <w:sz w:val="22"/>
            <w:szCs w:val="22"/>
            <w:lang w:eastAsia="en-GB"/>
          </w:rPr>
          <w:t>careers@nationaltransport.ie</w:t>
        </w:r>
      </w:hyperlink>
      <w:r w:rsidR="003708F6" w:rsidRPr="003708F6">
        <w:rPr>
          <w:rFonts w:ascii="Calibri" w:hAnsi="Calibri"/>
          <w:b/>
          <w:bCs/>
          <w:spacing w:val="-2"/>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6D85693D" w:rsidR="00045BAB" w:rsidRPr="00527072" w:rsidRDefault="00045BAB" w:rsidP="00527072">
      <w:pPr>
        <w:numPr>
          <w:ilvl w:val="0"/>
          <w:numId w:val="35"/>
        </w:numPr>
        <w:tabs>
          <w:tab w:val="left" w:pos="1701"/>
        </w:tabs>
        <w:spacing w:line="360" w:lineRule="auto"/>
        <w:ind w:right="-32"/>
        <w:jc w:val="both"/>
        <w:rPr>
          <w:rFonts w:ascii="Calibri" w:hAnsi="Calibri" w:cs="Arial"/>
          <w:color w:val="000000" w:themeColor="text1"/>
          <w:sz w:val="22"/>
          <w:szCs w:val="22"/>
        </w:rPr>
      </w:pPr>
      <w:r w:rsidRPr="00527072">
        <w:rPr>
          <w:rFonts w:ascii="Calibri" w:hAnsi="Calibri" w:cs="Arial"/>
          <w:color w:val="000000" w:themeColor="text1"/>
          <w:sz w:val="22"/>
          <w:szCs w:val="22"/>
          <w:lang w:val="en-IE"/>
        </w:rPr>
        <w:t>A</w:t>
      </w:r>
      <w:r w:rsidR="003A4DA7" w:rsidRPr="00527072">
        <w:rPr>
          <w:rFonts w:ascii="Calibri" w:hAnsi="Calibri" w:cs="Arial"/>
          <w:color w:val="000000" w:themeColor="text1"/>
          <w:sz w:val="22"/>
          <w:szCs w:val="22"/>
          <w:lang w:val="en-IE"/>
        </w:rPr>
        <w:t xml:space="preserve"> comprehensive</w:t>
      </w:r>
      <w:r w:rsidRPr="00527072">
        <w:rPr>
          <w:rFonts w:ascii="Calibri" w:hAnsi="Calibri" w:cs="Arial"/>
          <w:color w:val="000000" w:themeColor="text1"/>
          <w:sz w:val="22"/>
          <w:szCs w:val="22"/>
          <w:lang w:val="en-IE"/>
        </w:rPr>
        <w:t xml:space="preserve"> cover letter</w:t>
      </w:r>
      <w:r w:rsidRPr="00527072">
        <w:rPr>
          <w:rFonts w:ascii="Calibri" w:hAnsi="Calibri" w:cs="Arial"/>
          <w:b/>
          <w:color w:val="000000" w:themeColor="text1"/>
          <w:sz w:val="22"/>
          <w:szCs w:val="22"/>
          <w:lang w:val="en-IE"/>
        </w:rPr>
        <w:t xml:space="preserve"> </w:t>
      </w:r>
      <w:r w:rsidRPr="00527072">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527072" w:rsidRPr="00527072">
        <w:rPr>
          <w:rFonts w:ascii="Calibri" w:hAnsi="Calibri" w:cs="Arial"/>
          <w:color w:val="000000" w:themeColor="text1"/>
          <w:sz w:val="22"/>
          <w:szCs w:val="22"/>
        </w:rPr>
        <w:t xml:space="preserve">Transport Technology Service Desk Lead; and </w:t>
      </w:r>
    </w:p>
    <w:p w14:paraId="10AB0F30" w14:textId="11B327A4" w:rsidR="004433F2" w:rsidRPr="00527072" w:rsidRDefault="00A323E0" w:rsidP="006F6885">
      <w:pPr>
        <w:numPr>
          <w:ilvl w:val="0"/>
          <w:numId w:val="35"/>
        </w:numPr>
        <w:tabs>
          <w:tab w:val="num" w:pos="1080"/>
          <w:tab w:val="left" w:pos="1701"/>
        </w:tabs>
        <w:spacing w:line="360" w:lineRule="auto"/>
        <w:ind w:right="-32"/>
        <w:jc w:val="both"/>
        <w:rPr>
          <w:rFonts w:ascii="Calibri" w:hAnsi="Calibri" w:cs="Arial"/>
          <w:bCs/>
          <w:color w:val="000000" w:themeColor="text1"/>
          <w:sz w:val="22"/>
          <w:szCs w:val="22"/>
        </w:rPr>
      </w:pPr>
      <w:r w:rsidRPr="00527072">
        <w:rPr>
          <w:rFonts w:ascii="Calibri" w:hAnsi="Calibri" w:cs="Arial"/>
          <w:color w:val="000000" w:themeColor="text1"/>
          <w:sz w:val="22"/>
          <w:szCs w:val="22"/>
          <w:lang w:val="en-IE"/>
        </w:rPr>
        <w:t>A comprehensive CV</w:t>
      </w:r>
      <w:r w:rsidR="0082581A" w:rsidRPr="00527072">
        <w:rPr>
          <w:rFonts w:ascii="Calibri" w:hAnsi="Calibri" w:cs="Arial"/>
          <w:color w:val="000000" w:themeColor="text1"/>
          <w:sz w:val="22"/>
          <w:szCs w:val="22"/>
          <w:lang w:val="en-IE"/>
        </w:rPr>
        <w:t xml:space="preserve"> (not to exceed 3 pages)</w:t>
      </w:r>
      <w:r w:rsidR="00527072">
        <w:rPr>
          <w:rFonts w:ascii="Calibri" w:hAnsi="Calibri" w:cs="Arial"/>
          <w:color w:val="000000" w:themeColor="text1"/>
          <w:sz w:val="22"/>
          <w:szCs w:val="22"/>
          <w:lang w:val="en-IE"/>
        </w:rPr>
        <w:t>.</w:t>
      </w:r>
    </w:p>
    <w:p w14:paraId="4202DB7C" w14:textId="77777777" w:rsidR="00527072" w:rsidRPr="00527072" w:rsidRDefault="00527072" w:rsidP="00527072">
      <w:pPr>
        <w:tabs>
          <w:tab w:val="left" w:pos="1701"/>
        </w:tabs>
        <w:spacing w:line="360" w:lineRule="auto"/>
        <w:ind w:left="502" w:right="-32"/>
        <w:jc w:val="both"/>
        <w:rPr>
          <w:rFonts w:ascii="Calibri" w:hAnsi="Calibri" w:cs="Arial"/>
          <w:bCs/>
          <w:color w:val="000000" w:themeColor="text1"/>
          <w:sz w:val="22"/>
          <w:szCs w:val="22"/>
        </w:rPr>
      </w:pPr>
    </w:p>
    <w:p w14:paraId="0D726900" w14:textId="4D1F9E10"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the </w:t>
      </w:r>
      <w:r w:rsidR="00527072">
        <w:rPr>
          <w:rFonts w:ascii="Calibri" w:hAnsi="Calibri" w:cs="Arial"/>
          <w:bCs/>
          <w:color w:val="000000" w:themeColor="text1"/>
          <w:sz w:val="22"/>
          <w:szCs w:val="22"/>
        </w:rPr>
        <w:t xml:space="preserve">2 </w:t>
      </w:r>
      <w:r w:rsidRPr="000F2327">
        <w:rPr>
          <w:rFonts w:ascii="Calibri" w:hAnsi="Calibri" w:cs="Arial"/>
          <w:bCs/>
          <w:color w:val="000000" w:themeColor="text1"/>
          <w:sz w:val="22"/>
          <w:szCs w:val="22"/>
        </w:rPr>
        <w:t>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1E64D6" w14:textId="77777777" w:rsidR="00527072" w:rsidRDefault="00527072" w:rsidP="00E6233C">
      <w:pPr>
        <w:tabs>
          <w:tab w:val="left" w:pos="1701"/>
        </w:tabs>
        <w:spacing w:line="360" w:lineRule="auto"/>
        <w:ind w:right="-32"/>
        <w:jc w:val="both"/>
        <w:rPr>
          <w:rFonts w:ascii="Calibri" w:hAnsi="Calibri" w:cs="Arial"/>
          <w:b/>
          <w:color w:val="000000" w:themeColor="text1"/>
          <w:sz w:val="24"/>
          <w:szCs w:val="26"/>
          <w:lang w:val="en-IE"/>
        </w:rPr>
      </w:pPr>
    </w:p>
    <w:p w14:paraId="2FCFA4AC" w14:textId="50FF9C5C"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38FC3761"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527072">
        <w:rPr>
          <w:rFonts w:ascii="Calibri" w:hAnsi="Calibri" w:cs="Arial"/>
          <w:b/>
          <w:color w:val="000000" w:themeColor="text1"/>
          <w:sz w:val="22"/>
          <w:szCs w:val="22"/>
        </w:rPr>
        <w:t>Friday</w:t>
      </w:r>
      <w:r w:rsidR="00744545">
        <w:rPr>
          <w:rFonts w:ascii="Calibri" w:hAnsi="Calibri" w:cs="Arial"/>
          <w:b/>
          <w:color w:val="000000" w:themeColor="text1"/>
          <w:sz w:val="22"/>
          <w:szCs w:val="22"/>
        </w:rPr>
        <w:t>,</w:t>
      </w:r>
      <w:r w:rsidR="00527072">
        <w:rPr>
          <w:rFonts w:ascii="Calibri" w:hAnsi="Calibri" w:cs="Arial"/>
          <w:b/>
          <w:color w:val="000000" w:themeColor="text1"/>
          <w:sz w:val="22"/>
          <w:szCs w:val="22"/>
        </w:rPr>
        <w:t xml:space="preserve"> </w:t>
      </w:r>
      <w:r w:rsidR="004B1671">
        <w:rPr>
          <w:rFonts w:ascii="Calibri" w:hAnsi="Calibri" w:cs="Arial"/>
          <w:b/>
          <w:color w:val="000000" w:themeColor="text1"/>
          <w:sz w:val="22"/>
          <w:szCs w:val="22"/>
        </w:rPr>
        <w:t>22</w:t>
      </w:r>
      <w:r w:rsidR="003149DD">
        <w:rPr>
          <w:rFonts w:ascii="Calibri" w:hAnsi="Calibri" w:cs="Arial"/>
          <w:b/>
          <w:color w:val="000000" w:themeColor="text1"/>
          <w:sz w:val="22"/>
          <w:szCs w:val="22"/>
        </w:rPr>
        <w:t xml:space="preserve"> May</w:t>
      </w:r>
      <w:r w:rsidR="009A54ED" w:rsidRPr="009A54ED">
        <w:rPr>
          <w:rFonts w:ascii="Calibri" w:hAnsi="Calibri" w:cs="Arial"/>
          <w:b/>
          <w:color w:val="000000" w:themeColor="text1"/>
          <w:sz w:val="22"/>
          <w:szCs w:val="22"/>
        </w:rPr>
        <w:t xml:space="preserve"> </w:t>
      </w:r>
      <w:r w:rsidR="00527072">
        <w:rPr>
          <w:rFonts w:ascii="Calibri" w:hAnsi="Calibri" w:cs="Arial"/>
          <w:b/>
          <w:color w:val="000000" w:themeColor="text1"/>
          <w:sz w:val="22"/>
          <w:szCs w:val="22"/>
        </w:rPr>
        <w:t>2026</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48374099"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hyperlink r:id="rId13" w:history="1">
        <w:r w:rsidR="007C62E0" w:rsidRPr="00A27F8F">
          <w:rPr>
            <w:rStyle w:val="Hyperlink"/>
            <w:rFonts w:ascii="Calibri" w:hAnsi="Calibri"/>
            <w:bCs/>
            <w:spacing w:val="-2"/>
            <w:sz w:val="22"/>
            <w:szCs w:val="22"/>
            <w:lang w:eastAsia="en-GB"/>
          </w:rPr>
          <w:t>careers@nationaltransport.ie</w:t>
        </w:r>
      </w:hyperlink>
      <w:r w:rsidR="003708F6">
        <w:rPr>
          <w:rFonts w:ascii="Calibri" w:hAnsi="Calibri"/>
          <w:b/>
          <w:bCs/>
          <w:spacing w:val="-2"/>
          <w:sz w:val="22"/>
          <w:szCs w:val="22"/>
        </w:rPr>
        <w:t>.</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273B56EE" w14:textId="77777777" w:rsidR="008C0968" w:rsidRDefault="008C0968" w:rsidP="008C0968">
      <w:pPr>
        <w:rPr>
          <w:rFonts w:ascii="Calibri" w:eastAsia="Calibri" w:hAnsi="Calibri" w:cs="Arial"/>
          <w:b/>
          <w:color w:val="000000" w:themeColor="text1"/>
          <w:sz w:val="32"/>
          <w:szCs w:val="32"/>
          <w:lang w:val="en-IE"/>
        </w:rPr>
      </w:pPr>
    </w:p>
    <w:p w14:paraId="700F7312" w14:textId="77777777" w:rsidR="008C0968" w:rsidRDefault="008C0968" w:rsidP="008C0968">
      <w:pPr>
        <w:rPr>
          <w:rFonts w:asciiTheme="minorHAnsi" w:eastAsia="Calibri" w:hAnsiTheme="minorHAnsi" w:cstheme="minorHAnsi"/>
          <w:b/>
          <w:color w:val="000000" w:themeColor="text1"/>
          <w:sz w:val="32"/>
          <w:szCs w:val="32"/>
          <w:lang w:val="en-IE"/>
        </w:rPr>
      </w:pPr>
    </w:p>
    <w:p w14:paraId="4103B31A" w14:textId="77777777" w:rsidR="008C0968" w:rsidRDefault="008C0968" w:rsidP="008C0968">
      <w:pPr>
        <w:rPr>
          <w:rFonts w:asciiTheme="minorHAnsi" w:eastAsia="Calibri" w:hAnsiTheme="minorHAnsi" w:cstheme="minorHAnsi"/>
          <w:b/>
          <w:color w:val="000000" w:themeColor="text1"/>
          <w:sz w:val="32"/>
          <w:szCs w:val="32"/>
          <w:lang w:val="en-IE"/>
        </w:rPr>
      </w:pPr>
    </w:p>
    <w:p w14:paraId="3E11CD29" w14:textId="77777777" w:rsidR="008C0968" w:rsidRDefault="008C0968" w:rsidP="008C0968">
      <w:pPr>
        <w:rPr>
          <w:rFonts w:asciiTheme="minorHAnsi" w:eastAsia="Calibri" w:hAnsiTheme="minorHAnsi" w:cstheme="minorHAnsi"/>
          <w:b/>
          <w:color w:val="000000" w:themeColor="text1"/>
          <w:sz w:val="32"/>
          <w:szCs w:val="32"/>
          <w:lang w:val="en-IE"/>
        </w:rPr>
      </w:pPr>
    </w:p>
    <w:p w14:paraId="1660F59C" w14:textId="77777777" w:rsidR="008C0968" w:rsidRDefault="008C0968" w:rsidP="008C0968">
      <w:pPr>
        <w:rPr>
          <w:rFonts w:asciiTheme="minorHAnsi" w:eastAsia="Calibri" w:hAnsiTheme="minorHAnsi" w:cstheme="minorHAnsi"/>
          <w:b/>
          <w:color w:val="000000" w:themeColor="text1"/>
          <w:sz w:val="32"/>
          <w:szCs w:val="32"/>
          <w:lang w:val="en-IE"/>
        </w:rPr>
      </w:pPr>
    </w:p>
    <w:p w14:paraId="4546978B" w14:textId="77777777" w:rsidR="008C0968" w:rsidRDefault="008C0968" w:rsidP="008C0968">
      <w:pPr>
        <w:rPr>
          <w:rFonts w:asciiTheme="minorHAnsi" w:eastAsia="Calibri" w:hAnsiTheme="minorHAnsi" w:cstheme="minorHAnsi"/>
          <w:b/>
          <w:color w:val="000000" w:themeColor="text1"/>
          <w:sz w:val="32"/>
          <w:szCs w:val="32"/>
          <w:lang w:val="en-IE"/>
        </w:rPr>
      </w:pPr>
    </w:p>
    <w:p w14:paraId="227BA99F" w14:textId="77777777" w:rsidR="008C0968" w:rsidRDefault="008C0968" w:rsidP="008C0968">
      <w:pPr>
        <w:rPr>
          <w:rFonts w:asciiTheme="minorHAnsi" w:eastAsia="Calibri" w:hAnsiTheme="minorHAnsi" w:cstheme="minorHAnsi"/>
          <w:b/>
          <w:color w:val="000000" w:themeColor="text1"/>
          <w:sz w:val="32"/>
          <w:szCs w:val="32"/>
          <w:lang w:val="en-IE"/>
        </w:rPr>
      </w:pPr>
    </w:p>
    <w:p w14:paraId="5BDC93D4" w14:textId="77777777" w:rsidR="008C0968" w:rsidRDefault="008C0968" w:rsidP="008C0968">
      <w:pPr>
        <w:rPr>
          <w:rFonts w:asciiTheme="minorHAnsi" w:eastAsia="Calibri" w:hAnsiTheme="minorHAnsi" w:cstheme="minorHAnsi"/>
          <w:b/>
          <w:color w:val="000000" w:themeColor="text1"/>
          <w:sz w:val="32"/>
          <w:szCs w:val="32"/>
          <w:lang w:val="en-IE"/>
        </w:rPr>
      </w:pPr>
    </w:p>
    <w:p w14:paraId="3FF4EF93" w14:textId="77777777" w:rsidR="008C0968" w:rsidRDefault="008C0968" w:rsidP="008C0968">
      <w:pPr>
        <w:rPr>
          <w:rFonts w:asciiTheme="minorHAnsi" w:eastAsia="Calibri" w:hAnsiTheme="minorHAnsi" w:cstheme="minorHAnsi"/>
          <w:b/>
          <w:color w:val="000000" w:themeColor="text1"/>
          <w:sz w:val="32"/>
          <w:szCs w:val="32"/>
          <w:lang w:val="en-IE"/>
        </w:rPr>
      </w:pPr>
    </w:p>
    <w:p w14:paraId="019CB82E" w14:textId="77777777" w:rsidR="008C0968" w:rsidRDefault="008C0968" w:rsidP="008C0968">
      <w:pPr>
        <w:rPr>
          <w:rFonts w:asciiTheme="minorHAnsi" w:eastAsia="Calibri" w:hAnsiTheme="minorHAnsi" w:cstheme="minorHAnsi"/>
          <w:b/>
          <w:color w:val="000000" w:themeColor="text1"/>
          <w:sz w:val="32"/>
          <w:szCs w:val="32"/>
          <w:lang w:val="en-IE"/>
        </w:rPr>
      </w:pPr>
    </w:p>
    <w:p w14:paraId="1B899D63" w14:textId="77777777" w:rsidR="008C0968" w:rsidRDefault="008C0968" w:rsidP="008C0968">
      <w:pPr>
        <w:rPr>
          <w:rFonts w:asciiTheme="minorHAnsi" w:eastAsia="Calibri" w:hAnsiTheme="minorHAnsi" w:cstheme="minorHAnsi"/>
          <w:b/>
          <w:color w:val="000000" w:themeColor="text1"/>
          <w:sz w:val="32"/>
          <w:szCs w:val="32"/>
          <w:lang w:val="en-IE"/>
        </w:rPr>
      </w:pPr>
    </w:p>
    <w:p w14:paraId="66CE3AAF" w14:textId="77777777" w:rsidR="008C0968" w:rsidRDefault="008C0968" w:rsidP="008C0968">
      <w:pPr>
        <w:rPr>
          <w:rFonts w:asciiTheme="minorHAnsi" w:eastAsia="Calibri" w:hAnsiTheme="minorHAnsi" w:cstheme="minorHAnsi"/>
          <w:b/>
          <w:color w:val="000000" w:themeColor="text1"/>
          <w:sz w:val="32"/>
          <w:szCs w:val="32"/>
          <w:lang w:val="en-IE"/>
        </w:rPr>
      </w:pPr>
    </w:p>
    <w:p w14:paraId="633F11A9" w14:textId="0595688C" w:rsidR="008C0968" w:rsidRDefault="00527072" w:rsidP="008C0968">
      <w:pPr>
        <w:ind w:left="720" w:firstLine="720"/>
        <w:rPr>
          <w:rFonts w:asciiTheme="minorHAnsi" w:hAnsiTheme="minorHAnsi" w:cstheme="minorHAnsi"/>
          <w:b/>
          <w:smallCaps/>
          <w:sz w:val="22"/>
          <w:szCs w:val="22"/>
          <w:lang w:val="en-IE"/>
        </w:rPr>
      </w:pPr>
      <w:r w:rsidRPr="00527072">
        <w:rPr>
          <w:rFonts w:asciiTheme="minorHAnsi" w:eastAsia="Calibri" w:hAnsiTheme="minorHAnsi" w:cstheme="minorHAnsi"/>
          <w:b/>
          <w:color w:val="000000" w:themeColor="text1"/>
          <w:sz w:val="32"/>
          <w:szCs w:val="32"/>
          <w:lang w:val="en-IE"/>
        </w:rPr>
        <w:lastRenderedPageBreak/>
        <w:t>Transport Technology Service Desk Lead</w:t>
      </w:r>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r w:rsidR="00F67F91" w:rsidRPr="000F2327">
        <w:rPr>
          <w:rFonts w:asciiTheme="minorHAnsi" w:hAnsiTheme="minorHAnsi" w:cstheme="minorHAnsi"/>
          <w:b/>
          <w:smallCaps/>
          <w:sz w:val="22"/>
          <w:szCs w:val="22"/>
          <w:highlight w:val="yellow"/>
          <w:lang w:val="en-IE"/>
        </w:rPr>
        <w:t xml:space="preserve"> </w:t>
      </w:r>
    </w:p>
    <w:p w14:paraId="3DC7BE87" w14:textId="77777777" w:rsidR="003149DD" w:rsidRPr="008C0968" w:rsidRDefault="003149DD" w:rsidP="008C0968">
      <w:pPr>
        <w:ind w:left="720" w:firstLine="720"/>
        <w:rPr>
          <w:rFonts w:asciiTheme="minorHAnsi" w:hAnsiTheme="minorHAnsi" w:cstheme="minorHAnsi"/>
          <w:b/>
          <w:smallCaps/>
          <w:sz w:val="22"/>
          <w:szCs w:val="22"/>
          <w:lang w:val="en-IE"/>
        </w:rPr>
      </w:pPr>
    </w:p>
    <w:tbl>
      <w:tblPr>
        <w:tblStyle w:val="TableGrid"/>
        <w:tblW w:w="10490" w:type="dxa"/>
        <w:jc w:val="center"/>
        <w:tblLook w:val="04A0" w:firstRow="1" w:lastRow="0" w:firstColumn="1" w:lastColumn="0" w:noHBand="0" w:noVBand="1"/>
      </w:tblPr>
      <w:tblGrid>
        <w:gridCol w:w="1843"/>
        <w:gridCol w:w="8647"/>
      </w:tblGrid>
      <w:tr w:rsidR="008C0968" w14:paraId="389E076D" w14:textId="77777777" w:rsidTr="000927C3">
        <w:trPr>
          <w:jc w:val="center"/>
        </w:trPr>
        <w:tc>
          <w:tcPr>
            <w:tcW w:w="1843" w:type="dxa"/>
            <w:vMerge w:val="restart"/>
            <w:tcBorders>
              <w:top w:val="nil"/>
              <w:left w:val="nil"/>
              <w:bottom w:val="nil"/>
              <w:right w:val="nil"/>
            </w:tcBorders>
            <w:shd w:val="clear" w:color="auto" w:fill="F79646" w:themeFill="accent6"/>
            <w:hideMark/>
          </w:tcPr>
          <w:p w14:paraId="27949C79" w14:textId="77777777" w:rsidR="008C0968" w:rsidRDefault="008C0968" w:rsidP="000927C3">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Team Leadership</w:t>
            </w:r>
          </w:p>
        </w:tc>
        <w:tc>
          <w:tcPr>
            <w:tcW w:w="8647" w:type="dxa"/>
            <w:tcBorders>
              <w:top w:val="single" w:sz="4" w:space="0" w:color="FFFFFF"/>
              <w:left w:val="nil"/>
              <w:bottom w:val="single" w:sz="4" w:space="0" w:color="548DD4"/>
              <w:right w:val="single" w:sz="4" w:space="0" w:color="FFFFFF"/>
            </w:tcBorders>
            <w:shd w:val="clear" w:color="auto" w:fill="F2DBDB" w:themeFill="accent2" w:themeFillTint="33"/>
            <w:hideMark/>
          </w:tcPr>
          <w:p w14:paraId="0B4386FB"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Works with the team to facilitate high performance, developing clear and realistic objectives and addressing and performance issues if they arise</w:t>
            </w:r>
          </w:p>
        </w:tc>
      </w:tr>
      <w:tr w:rsidR="008C0968" w14:paraId="3362E4A0" w14:textId="77777777" w:rsidTr="000927C3">
        <w:trPr>
          <w:jc w:val="center"/>
        </w:trPr>
        <w:tc>
          <w:tcPr>
            <w:tcW w:w="0" w:type="auto"/>
            <w:vMerge/>
            <w:tcBorders>
              <w:top w:val="nil"/>
              <w:left w:val="nil"/>
              <w:bottom w:val="nil"/>
              <w:right w:val="nil"/>
            </w:tcBorders>
            <w:vAlign w:val="center"/>
            <w:hideMark/>
          </w:tcPr>
          <w:p w14:paraId="218FBBF0" w14:textId="77777777" w:rsidR="008C0968" w:rsidRDefault="008C0968" w:rsidP="000927C3">
            <w:pPr>
              <w:rPr>
                <w:rFonts w:ascii="Calibri" w:eastAsia="Calibri" w:hAnsi="Calibri" w:cs="Arial"/>
                <w:b/>
                <w:color w:val="FFFFFF"/>
                <w:szCs w:val="32"/>
              </w:rPr>
            </w:pPr>
          </w:p>
        </w:tc>
        <w:tc>
          <w:tcPr>
            <w:tcW w:w="8647" w:type="dxa"/>
            <w:tcBorders>
              <w:top w:val="single" w:sz="4" w:space="0" w:color="FFFFFF"/>
              <w:left w:val="nil"/>
              <w:bottom w:val="single" w:sz="4" w:space="0" w:color="548DD4"/>
              <w:right w:val="single" w:sz="4" w:space="0" w:color="FFFFFF"/>
            </w:tcBorders>
            <w:shd w:val="clear" w:color="auto" w:fill="F2DBDB" w:themeFill="accent2" w:themeFillTint="33"/>
            <w:hideMark/>
          </w:tcPr>
          <w:p w14:paraId="2229A9C6"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Provides clear information and advice as to what is required of the</w:t>
            </w:r>
          </w:p>
        </w:tc>
      </w:tr>
      <w:tr w:rsidR="008C0968" w14:paraId="4C7308E5" w14:textId="77777777" w:rsidTr="000927C3">
        <w:trPr>
          <w:jc w:val="center"/>
        </w:trPr>
        <w:tc>
          <w:tcPr>
            <w:tcW w:w="0" w:type="auto"/>
            <w:vMerge/>
            <w:tcBorders>
              <w:top w:val="nil"/>
              <w:left w:val="nil"/>
              <w:bottom w:val="nil"/>
              <w:right w:val="nil"/>
            </w:tcBorders>
            <w:vAlign w:val="center"/>
            <w:hideMark/>
          </w:tcPr>
          <w:p w14:paraId="73E9A3D7" w14:textId="77777777" w:rsidR="008C0968" w:rsidRDefault="008C0968" w:rsidP="000927C3">
            <w:pPr>
              <w:rPr>
                <w:rFonts w:ascii="Calibri" w:eastAsia="Calibri" w:hAnsi="Calibri" w:cs="Arial"/>
                <w:b/>
                <w:color w:val="FFFFFF"/>
                <w:szCs w:val="32"/>
              </w:rPr>
            </w:pPr>
          </w:p>
        </w:tc>
        <w:tc>
          <w:tcPr>
            <w:tcW w:w="8647" w:type="dxa"/>
            <w:tcBorders>
              <w:top w:val="single" w:sz="4" w:space="0" w:color="FFFFFF"/>
              <w:left w:val="nil"/>
              <w:bottom w:val="single" w:sz="4" w:space="0" w:color="548DD4"/>
              <w:right w:val="single" w:sz="4" w:space="0" w:color="FFFFFF"/>
            </w:tcBorders>
            <w:shd w:val="clear" w:color="auto" w:fill="F2DBDB" w:themeFill="accent2" w:themeFillTint="33"/>
            <w:hideMark/>
          </w:tcPr>
          <w:p w14:paraId="653F6783"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Strives to develop and implement new ways of working effectively to meet objectives</w:t>
            </w:r>
          </w:p>
        </w:tc>
      </w:tr>
      <w:tr w:rsidR="008C0968" w14:paraId="1A3BC919" w14:textId="77777777" w:rsidTr="000927C3">
        <w:trPr>
          <w:jc w:val="center"/>
        </w:trPr>
        <w:tc>
          <w:tcPr>
            <w:tcW w:w="0" w:type="auto"/>
            <w:vMerge/>
            <w:tcBorders>
              <w:top w:val="nil"/>
              <w:left w:val="nil"/>
              <w:bottom w:val="nil"/>
              <w:right w:val="nil"/>
            </w:tcBorders>
            <w:vAlign w:val="center"/>
            <w:hideMark/>
          </w:tcPr>
          <w:p w14:paraId="74292024" w14:textId="77777777" w:rsidR="008C0968" w:rsidRDefault="008C0968" w:rsidP="000927C3">
            <w:pPr>
              <w:rPr>
                <w:rFonts w:ascii="Calibri" w:eastAsia="Calibri" w:hAnsi="Calibri" w:cs="Arial"/>
                <w:b/>
                <w:color w:val="FFFFFF"/>
                <w:szCs w:val="32"/>
              </w:rPr>
            </w:pPr>
          </w:p>
        </w:tc>
        <w:tc>
          <w:tcPr>
            <w:tcW w:w="8647" w:type="dxa"/>
            <w:tcBorders>
              <w:top w:val="single" w:sz="4" w:space="0" w:color="FFFFFF"/>
              <w:left w:val="nil"/>
              <w:bottom w:val="single" w:sz="4" w:space="0" w:color="548DD4"/>
              <w:right w:val="single" w:sz="4" w:space="0" w:color="FFFFFF"/>
            </w:tcBorders>
            <w:shd w:val="clear" w:color="auto" w:fill="F2DBDB" w:themeFill="accent2" w:themeFillTint="33"/>
            <w:hideMark/>
          </w:tcPr>
          <w:p w14:paraId="68C2F4F2"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Leads the team by example, coaching and supporting individuals as required</w:t>
            </w:r>
          </w:p>
        </w:tc>
      </w:tr>
      <w:tr w:rsidR="008C0968" w14:paraId="0A00803F" w14:textId="77777777" w:rsidTr="000927C3">
        <w:trPr>
          <w:jc w:val="center"/>
        </w:trPr>
        <w:tc>
          <w:tcPr>
            <w:tcW w:w="0" w:type="auto"/>
            <w:vMerge/>
            <w:tcBorders>
              <w:top w:val="nil"/>
              <w:left w:val="nil"/>
              <w:bottom w:val="nil"/>
              <w:right w:val="nil"/>
            </w:tcBorders>
            <w:vAlign w:val="center"/>
            <w:hideMark/>
          </w:tcPr>
          <w:p w14:paraId="029E8E1E" w14:textId="77777777" w:rsidR="008C0968" w:rsidRDefault="008C0968" w:rsidP="000927C3">
            <w:pPr>
              <w:rPr>
                <w:rFonts w:ascii="Calibri" w:eastAsia="Calibri" w:hAnsi="Calibri" w:cs="Arial"/>
                <w:b/>
                <w:color w:val="FFFFFF"/>
                <w:szCs w:val="32"/>
              </w:rPr>
            </w:pPr>
          </w:p>
        </w:tc>
        <w:tc>
          <w:tcPr>
            <w:tcW w:w="8647" w:type="dxa"/>
            <w:tcBorders>
              <w:top w:val="single" w:sz="4" w:space="0" w:color="FFFFFF"/>
              <w:left w:val="nil"/>
              <w:bottom w:val="single" w:sz="4" w:space="0" w:color="548DD4"/>
              <w:right w:val="single" w:sz="4" w:space="0" w:color="FFFFFF"/>
            </w:tcBorders>
            <w:shd w:val="clear" w:color="auto" w:fill="F2DBDB" w:themeFill="accent2" w:themeFillTint="33"/>
            <w:hideMark/>
          </w:tcPr>
          <w:p w14:paraId="17BEB3B2"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team Places high importance on staff development, training and maximising skills &amp; capacity of team</w:t>
            </w:r>
          </w:p>
        </w:tc>
      </w:tr>
      <w:tr w:rsidR="008C0968" w14:paraId="1ABD4FAB" w14:textId="77777777" w:rsidTr="000927C3">
        <w:trPr>
          <w:jc w:val="center"/>
        </w:trPr>
        <w:tc>
          <w:tcPr>
            <w:tcW w:w="1843" w:type="dxa"/>
            <w:tcBorders>
              <w:top w:val="nil"/>
              <w:left w:val="nil"/>
              <w:bottom w:val="nil"/>
              <w:right w:val="nil"/>
            </w:tcBorders>
            <w:shd w:val="clear" w:color="auto" w:fill="F79646" w:themeFill="accent6"/>
          </w:tcPr>
          <w:p w14:paraId="5044AD6E" w14:textId="77777777" w:rsidR="008C0968" w:rsidRDefault="008C0968" w:rsidP="000927C3">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FFFFFF"/>
              <w:left w:val="nil"/>
              <w:bottom w:val="single" w:sz="4" w:space="0" w:color="548DD4"/>
              <w:right w:val="single" w:sz="4" w:space="0" w:color="FFFFFF"/>
            </w:tcBorders>
            <w:shd w:val="clear" w:color="auto" w:fill="F2DBDB" w:themeFill="accent2" w:themeFillTint="33"/>
            <w:hideMark/>
          </w:tcPr>
          <w:p w14:paraId="75BE25CE"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flexible and willing to adapt, positively contributing to the implementation of change</w:t>
            </w:r>
          </w:p>
        </w:tc>
      </w:tr>
      <w:tr w:rsidR="008C0968" w14:paraId="7EB4DEB6" w14:textId="77777777" w:rsidTr="000927C3">
        <w:trPr>
          <w:jc w:val="center"/>
        </w:trPr>
        <w:tc>
          <w:tcPr>
            <w:tcW w:w="1843" w:type="dxa"/>
            <w:vMerge w:val="restart"/>
            <w:tcBorders>
              <w:top w:val="nil"/>
              <w:left w:val="single" w:sz="4" w:space="0" w:color="FFFFFF"/>
              <w:bottom w:val="nil"/>
              <w:right w:val="single" w:sz="4" w:space="0" w:color="FFFFFF"/>
            </w:tcBorders>
            <w:shd w:val="clear" w:color="auto" w:fill="4F81BD" w:themeFill="accent1"/>
            <w:hideMark/>
          </w:tcPr>
          <w:p w14:paraId="6BA60219" w14:textId="77777777" w:rsidR="008C0968" w:rsidRDefault="008C0968" w:rsidP="000927C3">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Judgement, Analysis &amp; Decision Making</w:t>
            </w:r>
          </w:p>
        </w:tc>
        <w:tc>
          <w:tcPr>
            <w:tcW w:w="8647" w:type="dxa"/>
            <w:tcBorders>
              <w:top w:val="single" w:sz="4" w:space="0" w:color="FFFFFF"/>
              <w:left w:val="single" w:sz="4" w:space="0" w:color="FFFFFF"/>
              <w:bottom w:val="single" w:sz="4" w:space="0" w:color="548DD4"/>
              <w:right w:val="single" w:sz="4" w:space="0" w:color="FFFFFF"/>
            </w:tcBorders>
            <w:shd w:val="clear" w:color="auto" w:fill="DBE5F1" w:themeFill="accent1" w:themeFillTint="33"/>
            <w:hideMark/>
          </w:tcPr>
          <w:p w14:paraId="5AAB7503"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Gathers and analyses information from relevant sources, whether financial, numerical or otherwise weighing up a range of critical factors</w:t>
            </w:r>
          </w:p>
        </w:tc>
      </w:tr>
      <w:tr w:rsidR="008C0968" w14:paraId="568D1E7C" w14:textId="77777777" w:rsidTr="000927C3">
        <w:trPr>
          <w:jc w:val="center"/>
        </w:trPr>
        <w:tc>
          <w:tcPr>
            <w:tcW w:w="0" w:type="auto"/>
            <w:vMerge/>
            <w:tcBorders>
              <w:top w:val="nil"/>
              <w:left w:val="single" w:sz="4" w:space="0" w:color="FFFFFF"/>
              <w:bottom w:val="nil"/>
              <w:right w:val="single" w:sz="4" w:space="0" w:color="FFFFFF"/>
            </w:tcBorders>
            <w:vAlign w:val="center"/>
            <w:hideMark/>
          </w:tcPr>
          <w:p w14:paraId="7BD0D829" w14:textId="77777777" w:rsidR="008C0968" w:rsidRDefault="008C0968" w:rsidP="000927C3">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BE5F1" w:themeFill="accent1" w:themeFillTint="33"/>
            <w:hideMark/>
          </w:tcPr>
          <w:p w14:paraId="16019A67"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account of any broader issues, agendas, sensitivities and related implications when making decisions</w:t>
            </w:r>
          </w:p>
        </w:tc>
      </w:tr>
      <w:tr w:rsidR="008C0968" w14:paraId="5A28A61A" w14:textId="77777777" w:rsidTr="000927C3">
        <w:trPr>
          <w:jc w:val="center"/>
        </w:trPr>
        <w:tc>
          <w:tcPr>
            <w:tcW w:w="0" w:type="auto"/>
            <w:vMerge/>
            <w:tcBorders>
              <w:top w:val="nil"/>
              <w:left w:val="single" w:sz="4" w:space="0" w:color="FFFFFF"/>
              <w:bottom w:val="nil"/>
              <w:right w:val="single" w:sz="4" w:space="0" w:color="FFFFFF"/>
            </w:tcBorders>
            <w:vAlign w:val="center"/>
            <w:hideMark/>
          </w:tcPr>
          <w:p w14:paraId="7ED7564E" w14:textId="77777777" w:rsidR="008C0968" w:rsidRDefault="008C0968" w:rsidP="000927C3">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BE5F1" w:themeFill="accent1" w:themeFillTint="33"/>
            <w:hideMark/>
          </w:tcPr>
          <w:p w14:paraId="2616F7AE"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Uses previous knowledge and experience in order to guide decisions</w:t>
            </w:r>
          </w:p>
        </w:tc>
      </w:tr>
      <w:tr w:rsidR="008C0968" w14:paraId="25398696" w14:textId="77777777" w:rsidTr="000927C3">
        <w:trPr>
          <w:jc w:val="center"/>
        </w:trPr>
        <w:tc>
          <w:tcPr>
            <w:tcW w:w="0" w:type="auto"/>
            <w:vMerge/>
            <w:tcBorders>
              <w:top w:val="nil"/>
              <w:left w:val="single" w:sz="4" w:space="0" w:color="FFFFFF"/>
              <w:bottom w:val="nil"/>
              <w:right w:val="single" w:sz="4" w:space="0" w:color="FFFFFF"/>
            </w:tcBorders>
            <w:vAlign w:val="center"/>
            <w:hideMark/>
          </w:tcPr>
          <w:p w14:paraId="64790FC1" w14:textId="77777777" w:rsidR="008C0968" w:rsidRDefault="008C0968" w:rsidP="000927C3">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BE5F1" w:themeFill="accent1" w:themeFillTint="33"/>
            <w:hideMark/>
          </w:tcPr>
          <w:p w14:paraId="135E56ED"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Uses judgement to make sound decisions with a well-reasoned rationale and stands by these</w:t>
            </w:r>
          </w:p>
        </w:tc>
      </w:tr>
      <w:tr w:rsidR="008C0968" w14:paraId="2CFB7D80" w14:textId="77777777" w:rsidTr="000927C3">
        <w:trPr>
          <w:jc w:val="center"/>
        </w:trPr>
        <w:tc>
          <w:tcPr>
            <w:tcW w:w="0" w:type="auto"/>
            <w:vMerge/>
            <w:tcBorders>
              <w:top w:val="nil"/>
              <w:left w:val="single" w:sz="4" w:space="0" w:color="FFFFFF"/>
              <w:bottom w:val="nil"/>
              <w:right w:val="single" w:sz="4" w:space="0" w:color="FFFFFF"/>
            </w:tcBorders>
            <w:vAlign w:val="center"/>
            <w:hideMark/>
          </w:tcPr>
          <w:p w14:paraId="2AECDCB8" w14:textId="77777777" w:rsidR="008C0968" w:rsidRDefault="008C0968" w:rsidP="000927C3">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FFFFFF"/>
              <w:right w:val="single" w:sz="4" w:space="0" w:color="FFFFFF"/>
            </w:tcBorders>
            <w:shd w:val="clear" w:color="auto" w:fill="DBE5F1" w:themeFill="accent1" w:themeFillTint="33"/>
            <w:hideMark/>
          </w:tcPr>
          <w:p w14:paraId="5BDC4979"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Puts forward solutions to address problems</w:t>
            </w:r>
          </w:p>
        </w:tc>
      </w:tr>
      <w:tr w:rsidR="008C0968" w14:paraId="5ABC56A9" w14:textId="77777777" w:rsidTr="000927C3">
        <w:trPr>
          <w:jc w:val="center"/>
        </w:trPr>
        <w:tc>
          <w:tcPr>
            <w:tcW w:w="1843" w:type="dxa"/>
            <w:vMerge w:val="restart"/>
            <w:tcBorders>
              <w:top w:val="nil"/>
              <w:left w:val="nil"/>
              <w:bottom w:val="nil"/>
              <w:right w:val="nil"/>
            </w:tcBorders>
            <w:shd w:val="clear" w:color="auto" w:fill="C0504D"/>
            <w:hideMark/>
          </w:tcPr>
          <w:p w14:paraId="470A6979" w14:textId="77777777" w:rsidR="008C0968" w:rsidRDefault="008C0968" w:rsidP="000927C3">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Management &amp; Delivery of Results</w:t>
            </w:r>
          </w:p>
        </w:tc>
        <w:tc>
          <w:tcPr>
            <w:tcW w:w="8647" w:type="dxa"/>
            <w:tcBorders>
              <w:top w:val="single" w:sz="4" w:space="0" w:color="FFFFFF"/>
              <w:left w:val="nil"/>
              <w:bottom w:val="single" w:sz="4" w:space="0" w:color="D99594"/>
              <w:right w:val="single" w:sz="4" w:space="0" w:color="FFFFFF"/>
            </w:tcBorders>
            <w:shd w:val="clear" w:color="auto" w:fill="F2DBDB"/>
            <w:hideMark/>
          </w:tcPr>
          <w:p w14:paraId="757D15DB"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responsibility and is accountable for the delivery of agreed objectives</w:t>
            </w:r>
          </w:p>
        </w:tc>
      </w:tr>
      <w:tr w:rsidR="008C0968" w14:paraId="3B73555F" w14:textId="77777777" w:rsidTr="000927C3">
        <w:trPr>
          <w:jc w:val="center"/>
        </w:trPr>
        <w:tc>
          <w:tcPr>
            <w:tcW w:w="0" w:type="auto"/>
            <w:vMerge/>
            <w:tcBorders>
              <w:top w:val="nil"/>
              <w:left w:val="nil"/>
              <w:bottom w:val="nil"/>
              <w:right w:val="nil"/>
            </w:tcBorders>
            <w:vAlign w:val="center"/>
            <w:hideMark/>
          </w:tcPr>
          <w:p w14:paraId="06558503" w14:textId="77777777" w:rsidR="008C0968" w:rsidRDefault="008C0968" w:rsidP="000927C3">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19DC81FC"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Successfully manages a range of different projects and work activities at the same time</w:t>
            </w:r>
          </w:p>
        </w:tc>
      </w:tr>
      <w:tr w:rsidR="008C0968" w14:paraId="5D62335E" w14:textId="77777777" w:rsidTr="000927C3">
        <w:trPr>
          <w:jc w:val="center"/>
        </w:trPr>
        <w:tc>
          <w:tcPr>
            <w:tcW w:w="0" w:type="auto"/>
            <w:vMerge/>
            <w:tcBorders>
              <w:top w:val="nil"/>
              <w:left w:val="nil"/>
              <w:bottom w:val="nil"/>
              <w:right w:val="nil"/>
            </w:tcBorders>
            <w:vAlign w:val="center"/>
            <w:hideMark/>
          </w:tcPr>
          <w:p w14:paraId="529EF986" w14:textId="77777777" w:rsidR="008C0968" w:rsidRDefault="008C0968" w:rsidP="000927C3">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37D7659E"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Structures and organises their own and others work effectively</w:t>
            </w:r>
          </w:p>
        </w:tc>
      </w:tr>
      <w:tr w:rsidR="008C0968" w14:paraId="44EE9F9D" w14:textId="77777777" w:rsidTr="000927C3">
        <w:trPr>
          <w:jc w:val="center"/>
        </w:trPr>
        <w:tc>
          <w:tcPr>
            <w:tcW w:w="0" w:type="auto"/>
            <w:vMerge/>
            <w:tcBorders>
              <w:top w:val="nil"/>
              <w:left w:val="nil"/>
              <w:bottom w:val="nil"/>
              <w:right w:val="nil"/>
            </w:tcBorders>
            <w:vAlign w:val="center"/>
            <w:hideMark/>
          </w:tcPr>
          <w:p w14:paraId="1B59763E" w14:textId="77777777" w:rsidR="008C0968" w:rsidRDefault="008C0968" w:rsidP="000927C3">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5219DAE0"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logical and pragmatic in approach, delivering the best possible results with the resources available</w:t>
            </w:r>
          </w:p>
        </w:tc>
      </w:tr>
      <w:tr w:rsidR="008C0968" w14:paraId="2B884C2A" w14:textId="77777777" w:rsidTr="000927C3">
        <w:trPr>
          <w:jc w:val="center"/>
        </w:trPr>
        <w:tc>
          <w:tcPr>
            <w:tcW w:w="0" w:type="auto"/>
            <w:vMerge/>
            <w:tcBorders>
              <w:top w:val="nil"/>
              <w:left w:val="nil"/>
              <w:bottom w:val="nil"/>
              <w:right w:val="nil"/>
            </w:tcBorders>
            <w:vAlign w:val="center"/>
            <w:hideMark/>
          </w:tcPr>
          <w:p w14:paraId="116E1484" w14:textId="77777777" w:rsidR="008C0968" w:rsidRDefault="008C0968" w:rsidP="000927C3">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4715D48F"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Delegates work effectively, providing clear information and evidence as to what is required</w:t>
            </w:r>
          </w:p>
        </w:tc>
      </w:tr>
      <w:tr w:rsidR="008C0968" w14:paraId="2B081790" w14:textId="77777777" w:rsidTr="000927C3">
        <w:trPr>
          <w:jc w:val="center"/>
        </w:trPr>
        <w:tc>
          <w:tcPr>
            <w:tcW w:w="0" w:type="auto"/>
            <w:vMerge/>
            <w:tcBorders>
              <w:top w:val="nil"/>
              <w:left w:val="nil"/>
              <w:bottom w:val="nil"/>
              <w:right w:val="nil"/>
            </w:tcBorders>
            <w:vAlign w:val="center"/>
            <w:hideMark/>
          </w:tcPr>
          <w:p w14:paraId="26DEB569" w14:textId="77777777" w:rsidR="008C0968" w:rsidRDefault="008C0968" w:rsidP="000927C3">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48E241EE"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Proactively identifies areas for improvement and develops practical suggestions for their implementation</w:t>
            </w:r>
          </w:p>
        </w:tc>
      </w:tr>
      <w:tr w:rsidR="008C0968" w14:paraId="69104FD1" w14:textId="77777777" w:rsidTr="000927C3">
        <w:trPr>
          <w:jc w:val="center"/>
        </w:trPr>
        <w:tc>
          <w:tcPr>
            <w:tcW w:w="0" w:type="auto"/>
            <w:vMerge/>
            <w:tcBorders>
              <w:top w:val="nil"/>
              <w:left w:val="nil"/>
              <w:bottom w:val="nil"/>
              <w:right w:val="nil"/>
            </w:tcBorders>
            <w:vAlign w:val="center"/>
            <w:hideMark/>
          </w:tcPr>
          <w:p w14:paraId="707CA974" w14:textId="77777777" w:rsidR="008C0968" w:rsidRDefault="008C0968" w:rsidP="000927C3">
            <w:pPr>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hideMark/>
          </w:tcPr>
          <w:p w14:paraId="797DC58B"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enthusiasm for new developments/changing work practices and strives to implement these</w:t>
            </w:r>
          </w:p>
        </w:tc>
      </w:tr>
      <w:tr w:rsidR="008C0968" w14:paraId="14B6FEC8" w14:textId="77777777" w:rsidTr="000927C3">
        <w:trPr>
          <w:jc w:val="center"/>
        </w:trPr>
        <w:tc>
          <w:tcPr>
            <w:tcW w:w="0" w:type="auto"/>
            <w:vMerge/>
            <w:tcBorders>
              <w:top w:val="nil"/>
              <w:left w:val="nil"/>
              <w:bottom w:val="nil"/>
              <w:right w:val="nil"/>
            </w:tcBorders>
            <w:vAlign w:val="center"/>
            <w:hideMark/>
          </w:tcPr>
          <w:p w14:paraId="31D2FB8A" w14:textId="77777777" w:rsidR="008C0968" w:rsidRDefault="008C0968" w:rsidP="000927C3">
            <w:pPr>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hideMark/>
          </w:tcPr>
          <w:p w14:paraId="0608A538"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Applies appropriate systems/ processes to enable quality checking of all activities and outputs</w:t>
            </w:r>
          </w:p>
        </w:tc>
      </w:tr>
      <w:tr w:rsidR="008C0968" w14:paraId="1FC87C89" w14:textId="77777777" w:rsidTr="000927C3">
        <w:trPr>
          <w:jc w:val="center"/>
        </w:trPr>
        <w:tc>
          <w:tcPr>
            <w:tcW w:w="0" w:type="auto"/>
            <w:vMerge/>
            <w:tcBorders>
              <w:top w:val="nil"/>
              <w:left w:val="nil"/>
              <w:bottom w:val="nil"/>
              <w:right w:val="nil"/>
            </w:tcBorders>
            <w:vAlign w:val="center"/>
            <w:hideMark/>
          </w:tcPr>
          <w:p w14:paraId="4B59034A" w14:textId="77777777" w:rsidR="008C0968" w:rsidRDefault="008C0968" w:rsidP="000927C3">
            <w:pPr>
              <w:rPr>
                <w:rFonts w:ascii="Calibri" w:eastAsia="Calibri" w:hAnsi="Calibri" w:cs="Arial"/>
                <w:b/>
                <w:color w:val="FFFFFF"/>
                <w:szCs w:val="32"/>
              </w:rPr>
            </w:pPr>
          </w:p>
        </w:tc>
        <w:tc>
          <w:tcPr>
            <w:tcW w:w="8647" w:type="dxa"/>
            <w:tcBorders>
              <w:top w:val="single" w:sz="4" w:space="0" w:color="D99594"/>
              <w:left w:val="single" w:sz="4" w:space="0" w:color="FFFFFF"/>
              <w:bottom w:val="single" w:sz="4" w:space="0" w:color="FFFFFF"/>
              <w:right w:val="single" w:sz="4" w:space="0" w:color="FFFFFF"/>
            </w:tcBorders>
            <w:shd w:val="clear" w:color="auto" w:fill="F2DBDB"/>
            <w:hideMark/>
          </w:tcPr>
          <w:p w14:paraId="30E01669"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Practices and promotes a strong focus on delivering high quality customer service, for internal and external customers</w:t>
            </w:r>
          </w:p>
        </w:tc>
      </w:tr>
      <w:tr w:rsidR="008C0968" w14:paraId="691AF00E" w14:textId="77777777" w:rsidTr="000927C3">
        <w:trPr>
          <w:jc w:val="center"/>
        </w:trPr>
        <w:tc>
          <w:tcPr>
            <w:tcW w:w="1843" w:type="dxa"/>
            <w:vMerge w:val="restart"/>
            <w:tcBorders>
              <w:top w:val="nil"/>
              <w:left w:val="nil"/>
              <w:bottom w:val="nil"/>
              <w:right w:val="nil"/>
            </w:tcBorders>
            <w:shd w:val="clear" w:color="auto" w:fill="4BACC6"/>
            <w:hideMark/>
          </w:tcPr>
          <w:p w14:paraId="695E44B2" w14:textId="77777777" w:rsidR="008C0968" w:rsidRDefault="008C0968" w:rsidP="000927C3">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47" w:type="dxa"/>
            <w:tcBorders>
              <w:top w:val="single" w:sz="4" w:space="0" w:color="FFFFFF"/>
              <w:left w:val="nil"/>
              <w:bottom w:val="single" w:sz="4" w:space="0" w:color="92CDDC"/>
              <w:right w:val="single" w:sz="4" w:space="0" w:color="FFFFFF"/>
            </w:tcBorders>
            <w:shd w:val="clear" w:color="auto" w:fill="C6FAF5"/>
            <w:hideMark/>
          </w:tcPr>
          <w:p w14:paraId="607E51F4"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Builds and maintains contact with colleagues and other stakeholders to assist in performing role</w:t>
            </w:r>
          </w:p>
        </w:tc>
      </w:tr>
      <w:tr w:rsidR="008C0968" w14:paraId="74334B82" w14:textId="77777777" w:rsidTr="000927C3">
        <w:trPr>
          <w:jc w:val="center"/>
        </w:trPr>
        <w:tc>
          <w:tcPr>
            <w:tcW w:w="0" w:type="auto"/>
            <w:vMerge/>
            <w:tcBorders>
              <w:top w:val="nil"/>
              <w:left w:val="nil"/>
              <w:bottom w:val="nil"/>
              <w:right w:val="nil"/>
            </w:tcBorders>
            <w:vAlign w:val="center"/>
            <w:hideMark/>
          </w:tcPr>
          <w:p w14:paraId="497830F0" w14:textId="77777777" w:rsidR="008C0968" w:rsidRDefault="008C0968" w:rsidP="000927C3">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22FA3796"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Acts as an effective link between staff and senior management</w:t>
            </w:r>
          </w:p>
        </w:tc>
      </w:tr>
      <w:tr w:rsidR="008C0968" w14:paraId="680615DD" w14:textId="77777777" w:rsidTr="000927C3">
        <w:trPr>
          <w:jc w:val="center"/>
        </w:trPr>
        <w:tc>
          <w:tcPr>
            <w:tcW w:w="0" w:type="auto"/>
            <w:vMerge/>
            <w:tcBorders>
              <w:top w:val="nil"/>
              <w:left w:val="nil"/>
              <w:bottom w:val="nil"/>
              <w:right w:val="nil"/>
            </w:tcBorders>
            <w:vAlign w:val="center"/>
            <w:hideMark/>
          </w:tcPr>
          <w:p w14:paraId="6EE4A825" w14:textId="77777777" w:rsidR="008C0968" w:rsidRDefault="008C0968" w:rsidP="000927C3">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55137F43"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Encourages open and constructive discussions around work issues</w:t>
            </w:r>
          </w:p>
        </w:tc>
      </w:tr>
      <w:tr w:rsidR="008C0968" w14:paraId="2D3EB73E" w14:textId="77777777" w:rsidTr="000927C3">
        <w:trPr>
          <w:jc w:val="center"/>
        </w:trPr>
        <w:tc>
          <w:tcPr>
            <w:tcW w:w="0" w:type="auto"/>
            <w:vMerge/>
            <w:tcBorders>
              <w:top w:val="nil"/>
              <w:left w:val="nil"/>
              <w:bottom w:val="nil"/>
              <w:right w:val="nil"/>
            </w:tcBorders>
            <w:vAlign w:val="center"/>
            <w:hideMark/>
          </w:tcPr>
          <w:p w14:paraId="4C81A809" w14:textId="77777777" w:rsidR="008C0968" w:rsidRDefault="008C0968" w:rsidP="000927C3">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25183890"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Projects conviction, gaining buy-in by outlining relevant information and selling the benefits</w:t>
            </w:r>
          </w:p>
        </w:tc>
      </w:tr>
      <w:tr w:rsidR="008C0968" w14:paraId="59083A03" w14:textId="77777777" w:rsidTr="000927C3">
        <w:trPr>
          <w:jc w:val="center"/>
        </w:trPr>
        <w:tc>
          <w:tcPr>
            <w:tcW w:w="0" w:type="auto"/>
            <w:vMerge/>
            <w:tcBorders>
              <w:top w:val="nil"/>
              <w:left w:val="nil"/>
              <w:bottom w:val="nil"/>
              <w:right w:val="nil"/>
            </w:tcBorders>
            <w:vAlign w:val="center"/>
            <w:hideMark/>
          </w:tcPr>
          <w:p w14:paraId="5A089193" w14:textId="77777777" w:rsidR="008C0968" w:rsidRDefault="008C0968" w:rsidP="000927C3">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15C59C41"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Treats others with diplomacy, tact, courtesy and respect, even in challenging circumstances</w:t>
            </w:r>
          </w:p>
        </w:tc>
      </w:tr>
      <w:tr w:rsidR="008C0968" w14:paraId="7115B351" w14:textId="77777777" w:rsidTr="000927C3">
        <w:trPr>
          <w:jc w:val="center"/>
        </w:trPr>
        <w:tc>
          <w:tcPr>
            <w:tcW w:w="0" w:type="auto"/>
            <w:vMerge/>
            <w:tcBorders>
              <w:top w:val="nil"/>
              <w:left w:val="nil"/>
              <w:bottom w:val="nil"/>
              <w:right w:val="nil"/>
            </w:tcBorders>
            <w:vAlign w:val="center"/>
            <w:hideMark/>
          </w:tcPr>
          <w:p w14:paraId="2BA65B1C" w14:textId="77777777" w:rsidR="008C0968" w:rsidRDefault="008C0968" w:rsidP="000927C3">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280208BB"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Presents information clearly, concisely and confidently when speaking and in writing</w:t>
            </w:r>
          </w:p>
        </w:tc>
      </w:tr>
      <w:tr w:rsidR="008C0968" w14:paraId="7B802AFB" w14:textId="77777777" w:rsidTr="000927C3">
        <w:trPr>
          <w:jc w:val="center"/>
        </w:trPr>
        <w:tc>
          <w:tcPr>
            <w:tcW w:w="0" w:type="auto"/>
            <w:vMerge/>
            <w:tcBorders>
              <w:top w:val="nil"/>
              <w:left w:val="nil"/>
              <w:bottom w:val="nil"/>
              <w:right w:val="nil"/>
            </w:tcBorders>
            <w:vAlign w:val="center"/>
            <w:hideMark/>
          </w:tcPr>
          <w:p w14:paraId="688D0BE8" w14:textId="77777777" w:rsidR="008C0968" w:rsidRDefault="008C0968" w:rsidP="000927C3">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060EA943"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Collaborates and supports colleagues to achieve organisational goals</w:t>
            </w:r>
          </w:p>
        </w:tc>
      </w:tr>
      <w:tr w:rsidR="008C0968" w14:paraId="40A537BB" w14:textId="77777777" w:rsidTr="000927C3">
        <w:trPr>
          <w:trHeight w:val="547"/>
          <w:jc w:val="center"/>
        </w:trPr>
        <w:tc>
          <w:tcPr>
            <w:tcW w:w="1843" w:type="dxa"/>
            <w:vMerge w:val="restart"/>
            <w:tcBorders>
              <w:top w:val="nil"/>
              <w:left w:val="single" w:sz="4" w:space="0" w:color="FFFFFF"/>
              <w:bottom w:val="single" w:sz="4" w:space="0" w:color="FFFFFF"/>
              <w:right w:val="single" w:sz="4" w:space="0" w:color="FFFFFF"/>
            </w:tcBorders>
            <w:shd w:val="clear" w:color="auto" w:fill="9BBB59"/>
            <w:hideMark/>
          </w:tcPr>
          <w:p w14:paraId="7EFDCF7F" w14:textId="77777777" w:rsidR="008C0968" w:rsidRDefault="008C0968" w:rsidP="000927C3">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FFFFFF"/>
              <w:bottom w:val="single" w:sz="4" w:space="0" w:color="C2D69B"/>
              <w:right w:val="single" w:sz="4" w:space="0" w:color="FFFFFF"/>
            </w:tcBorders>
            <w:shd w:val="clear" w:color="auto" w:fill="EAF1DD"/>
            <w:hideMark/>
          </w:tcPr>
          <w:p w14:paraId="6A0E4620"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clear understanding of the roles, objectives and targets of self and team and how they fit into the work of the unit and Department/ Organisation and effectively communicates this to others</w:t>
            </w:r>
          </w:p>
        </w:tc>
      </w:tr>
      <w:tr w:rsidR="008C0968" w14:paraId="6BF83710" w14:textId="77777777" w:rsidTr="000927C3">
        <w:trPr>
          <w:trHeight w:val="428"/>
          <w:jc w:val="center"/>
        </w:trPr>
        <w:tc>
          <w:tcPr>
            <w:tcW w:w="0" w:type="auto"/>
            <w:vMerge/>
            <w:tcBorders>
              <w:top w:val="nil"/>
              <w:left w:val="single" w:sz="4" w:space="0" w:color="FFFFFF"/>
              <w:bottom w:val="single" w:sz="4" w:space="0" w:color="FFFFFF"/>
              <w:right w:val="single" w:sz="4" w:space="0" w:color="FFFFFF"/>
            </w:tcBorders>
            <w:vAlign w:val="center"/>
            <w:hideMark/>
          </w:tcPr>
          <w:p w14:paraId="1D57CF50" w14:textId="77777777" w:rsidR="008C0968" w:rsidRDefault="008C0968" w:rsidP="000927C3">
            <w:pPr>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C2D69B"/>
              <w:right w:val="single" w:sz="4" w:space="0" w:color="FFFFFF"/>
            </w:tcBorders>
            <w:shd w:val="clear" w:color="auto" w:fill="EAF1DD"/>
            <w:hideMark/>
          </w:tcPr>
          <w:p w14:paraId="4CB8E363"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high levels of expertise and broad Public Sector knowledge relevant to his/her area of work</w:t>
            </w:r>
          </w:p>
        </w:tc>
      </w:tr>
      <w:tr w:rsidR="008C0968" w14:paraId="3FD3C97F" w14:textId="77777777" w:rsidTr="000927C3">
        <w:trPr>
          <w:jc w:val="center"/>
        </w:trPr>
        <w:tc>
          <w:tcPr>
            <w:tcW w:w="0" w:type="auto"/>
            <w:vMerge/>
            <w:tcBorders>
              <w:top w:val="nil"/>
              <w:left w:val="single" w:sz="4" w:space="0" w:color="FFFFFF"/>
              <w:bottom w:val="single" w:sz="4" w:space="0" w:color="FFFFFF"/>
              <w:right w:val="single" w:sz="4" w:space="0" w:color="FFFFFF"/>
            </w:tcBorders>
            <w:vAlign w:val="center"/>
            <w:hideMark/>
          </w:tcPr>
          <w:p w14:paraId="2C654272" w14:textId="77777777" w:rsidR="008C0968" w:rsidRDefault="008C0968" w:rsidP="000927C3">
            <w:pPr>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FFFFFF"/>
              <w:right w:val="single" w:sz="4" w:space="0" w:color="FFFFFF"/>
            </w:tcBorders>
            <w:shd w:val="clear" w:color="auto" w:fill="EAF1DD"/>
            <w:hideMark/>
          </w:tcPr>
          <w:p w14:paraId="43B2DCF7"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Focuses on </w:t>
            </w:r>
            <w:proofErr w:type="spellStart"/>
            <w:r>
              <w:rPr>
                <w:rFonts w:ascii="Calibri" w:eastAsia="Calibri" w:hAnsi="Calibri" w:cs="Arial"/>
                <w:color w:val="000000"/>
                <w:sz w:val="17"/>
                <w:szCs w:val="17"/>
              </w:rPr>
              <w:t>self development</w:t>
            </w:r>
            <w:proofErr w:type="spellEnd"/>
            <w:r>
              <w:rPr>
                <w:rFonts w:ascii="Calibri" w:eastAsia="Calibri" w:hAnsi="Calibri" w:cs="Arial"/>
                <w:color w:val="000000"/>
                <w:sz w:val="17"/>
                <w:szCs w:val="17"/>
              </w:rPr>
              <w:t xml:space="preserve">, striving to improve performance </w:t>
            </w:r>
          </w:p>
        </w:tc>
      </w:tr>
      <w:tr w:rsidR="008C0968" w14:paraId="02D3EB41" w14:textId="77777777" w:rsidTr="000927C3">
        <w:trPr>
          <w:jc w:val="center"/>
        </w:trPr>
        <w:tc>
          <w:tcPr>
            <w:tcW w:w="1843" w:type="dxa"/>
            <w:vMerge w:val="restart"/>
            <w:tcBorders>
              <w:top w:val="single" w:sz="4" w:space="0" w:color="FFFFFF"/>
              <w:left w:val="single" w:sz="4" w:space="0" w:color="FFFFFF"/>
              <w:bottom w:val="single" w:sz="4" w:space="0" w:color="auto"/>
              <w:right w:val="single" w:sz="4" w:space="0" w:color="FFFFFF"/>
            </w:tcBorders>
            <w:shd w:val="clear" w:color="auto" w:fill="8064A2"/>
            <w:hideMark/>
          </w:tcPr>
          <w:p w14:paraId="3AE5D7D7" w14:textId="77777777" w:rsidR="008C0968" w:rsidRDefault="008C0968" w:rsidP="000927C3">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47" w:type="dxa"/>
            <w:tcBorders>
              <w:top w:val="single" w:sz="4" w:space="0" w:color="FFFFFF"/>
              <w:left w:val="single" w:sz="4" w:space="0" w:color="FFFFFF"/>
              <w:bottom w:val="single" w:sz="4" w:space="0" w:color="B2A1C7"/>
              <w:right w:val="single" w:sz="4" w:space="0" w:color="FFFFFF"/>
            </w:tcBorders>
            <w:shd w:val="clear" w:color="auto" w:fill="E5DFEC"/>
            <w:hideMark/>
          </w:tcPr>
          <w:p w14:paraId="1E96309E"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Strives to perform at a high level, investing significant energy to achieve agreed objectives</w:t>
            </w:r>
          </w:p>
        </w:tc>
      </w:tr>
      <w:tr w:rsidR="008C0968" w14:paraId="110DAE5B" w14:textId="77777777" w:rsidTr="000927C3">
        <w:trPr>
          <w:jc w:val="center"/>
        </w:trPr>
        <w:tc>
          <w:tcPr>
            <w:tcW w:w="0" w:type="auto"/>
            <w:vMerge/>
            <w:tcBorders>
              <w:top w:val="single" w:sz="4" w:space="0" w:color="FFFFFF"/>
              <w:left w:val="single" w:sz="4" w:space="0" w:color="FFFFFF"/>
              <w:bottom w:val="single" w:sz="4" w:space="0" w:color="auto"/>
              <w:right w:val="single" w:sz="4" w:space="0" w:color="FFFFFF"/>
            </w:tcBorders>
            <w:vAlign w:val="center"/>
            <w:hideMark/>
          </w:tcPr>
          <w:p w14:paraId="16F4C587" w14:textId="77777777" w:rsidR="008C0968" w:rsidRDefault="008C0968" w:rsidP="000927C3">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474A8644"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resilience in the face of challenging circumstances and high demands</w:t>
            </w:r>
          </w:p>
        </w:tc>
      </w:tr>
      <w:tr w:rsidR="008C0968" w14:paraId="41A4D2BD" w14:textId="77777777" w:rsidTr="000927C3">
        <w:trPr>
          <w:jc w:val="center"/>
        </w:trPr>
        <w:tc>
          <w:tcPr>
            <w:tcW w:w="0" w:type="auto"/>
            <w:vMerge/>
            <w:tcBorders>
              <w:top w:val="single" w:sz="4" w:space="0" w:color="FFFFFF"/>
              <w:left w:val="single" w:sz="4" w:space="0" w:color="FFFFFF"/>
              <w:bottom w:val="single" w:sz="4" w:space="0" w:color="auto"/>
              <w:right w:val="single" w:sz="4" w:space="0" w:color="FFFFFF"/>
            </w:tcBorders>
            <w:vAlign w:val="center"/>
            <w:hideMark/>
          </w:tcPr>
          <w:p w14:paraId="54E68FC1" w14:textId="77777777" w:rsidR="008C0968" w:rsidRDefault="008C0968" w:rsidP="000927C3">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2C25CFE2"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trustworthy and can be relied upon</w:t>
            </w:r>
          </w:p>
        </w:tc>
      </w:tr>
      <w:tr w:rsidR="008C0968" w14:paraId="3D4BE8F7" w14:textId="77777777" w:rsidTr="000927C3">
        <w:trPr>
          <w:jc w:val="center"/>
        </w:trPr>
        <w:tc>
          <w:tcPr>
            <w:tcW w:w="0" w:type="auto"/>
            <w:vMerge/>
            <w:tcBorders>
              <w:top w:val="single" w:sz="4" w:space="0" w:color="FFFFFF"/>
              <w:left w:val="single" w:sz="4" w:space="0" w:color="FFFFFF"/>
              <w:bottom w:val="single" w:sz="4" w:space="0" w:color="auto"/>
              <w:right w:val="single" w:sz="4" w:space="0" w:color="FFFFFF"/>
            </w:tcBorders>
            <w:vAlign w:val="center"/>
            <w:hideMark/>
          </w:tcPr>
          <w:p w14:paraId="6B357AFE" w14:textId="77777777" w:rsidR="008C0968" w:rsidRDefault="008C0968" w:rsidP="000927C3">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7DBC5669"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that customers are at the heart of all services provided</w:t>
            </w:r>
          </w:p>
        </w:tc>
      </w:tr>
      <w:tr w:rsidR="008C0968" w14:paraId="58B76230" w14:textId="77777777" w:rsidTr="000927C3">
        <w:trPr>
          <w:jc w:val="center"/>
        </w:trPr>
        <w:tc>
          <w:tcPr>
            <w:tcW w:w="0" w:type="auto"/>
            <w:vMerge/>
            <w:tcBorders>
              <w:top w:val="single" w:sz="4" w:space="0" w:color="FFFFFF"/>
              <w:left w:val="single" w:sz="4" w:space="0" w:color="FFFFFF"/>
              <w:bottom w:val="single" w:sz="4" w:space="0" w:color="auto"/>
              <w:right w:val="single" w:sz="4" w:space="0" w:color="FFFFFF"/>
            </w:tcBorders>
            <w:vAlign w:val="center"/>
            <w:hideMark/>
          </w:tcPr>
          <w:p w14:paraId="24351816" w14:textId="77777777" w:rsidR="008C0968" w:rsidRDefault="008C0968" w:rsidP="000927C3">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23E9BAFE" w14:textId="77777777" w:rsidR="008C0968" w:rsidRDefault="008C0968" w:rsidP="000927C3">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Upholds high standards of honesty, ethics and integrity</w:t>
            </w:r>
          </w:p>
        </w:tc>
      </w:tr>
    </w:tbl>
    <w:p w14:paraId="3E4153A6" w14:textId="77777777" w:rsidR="007E7401" w:rsidRPr="000F2327" w:rsidRDefault="007E740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rPr>
      </w:pPr>
    </w:p>
    <w:p w14:paraId="329046E2" w14:textId="77777777" w:rsidR="00F67F91" w:rsidRPr="000F2327" w:rsidRDefault="00F67F91" w:rsidP="003149DD">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sectPr w:rsidR="00F67F91" w:rsidRPr="000F2327" w:rsidSect="0031357E">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71EF" w14:textId="77777777" w:rsidR="006F2E03" w:rsidRDefault="006F2E03">
      <w:r>
        <w:separator/>
      </w:r>
    </w:p>
  </w:endnote>
  <w:endnote w:type="continuationSeparator" w:id="0">
    <w:p w14:paraId="6D5CF4EE" w14:textId="77777777" w:rsidR="006F2E03" w:rsidRDefault="006F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2C63" w14:textId="77777777" w:rsidR="00D0311F" w:rsidRPr="00D0311F" w:rsidRDefault="00D0311F" w:rsidP="00D0311F">
    <w:pPr>
      <w:jc w:val="center"/>
      <w:rPr>
        <w:b/>
        <w:bCs/>
        <w:spacing w:val="-2"/>
        <w:sz w:val="16"/>
        <w:szCs w:val="16"/>
      </w:rPr>
    </w:pPr>
    <w:bookmarkStart w:id="0" w:name="_Hlk222477354"/>
    <w:r w:rsidRPr="00D0311F">
      <w:rPr>
        <w:b/>
        <w:spacing w:val="-2"/>
        <w:sz w:val="16"/>
        <w:szCs w:val="16"/>
      </w:rPr>
      <w:t>Transport Technology Service Desk Lead</w:t>
    </w:r>
  </w:p>
  <w:bookmarkEnd w:id="0"/>
  <w:p w14:paraId="6E9B1E0B" w14:textId="77777777"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1CB2" w14:textId="77777777" w:rsidR="006F2E03" w:rsidRDefault="006F2E03">
      <w:r>
        <w:separator/>
      </w:r>
    </w:p>
  </w:footnote>
  <w:footnote w:type="continuationSeparator" w:id="0">
    <w:p w14:paraId="07815355" w14:textId="77777777" w:rsidR="006F2E03" w:rsidRDefault="006F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8C6A" w14:textId="333E1A39" w:rsidR="00BD1396" w:rsidRDefault="00BD1396">
    <w:pPr>
      <w:pStyle w:val="Header"/>
    </w:pPr>
    <w:r>
      <w:rPr>
        <w:noProof/>
      </w:rPr>
      <mc:AlternateContent>
        <mc:Choice Requires="wps">
          <w:drawing>
            <wp:anchor distT="0" distB="0" distL="0" distR="0" simplePos="0" relativeHeight="251660288" behindDoc="0" locked="0" layoutInCell="1" allowOverlap="1" wp14:anchorId="7080D8CB" wp14:editId="24ACDF5A">
              <wp:simplePos x="635" y="635"/>
              <wp:positionH relativeFrom="page">
                <wp:align>left</wp:align>
              </wp:positionH>
              <wp:positionV relativeFrom="page">
                <wp:align>top</wp:align>
              </wp:positionV>
              <wp:extent cx="1416685" cy="314325"/>
              <wp:effectExtent l="0" t="0" r="12065" b="9525"/>
              <wp:wrapNone/>
              <wp:docPr id="2015149078"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78A4326A" w14:textId="4E2F0810" w:rsidR="00BD1396" w:rsidRPr="00BD1396" w:rsidRDefault="00BD1396" w:rsidP="00BD1396">
                          <w:pPr>
                            <w:rPr>
                              <w:rFonts w:ascii="Aptos" w:eastAsia="Aptos" w:hAnsi="Aptos" w:cs="Aptos"/>
                              <w:noProof/>
                              <w:color w:val="0000FF"/>
                              <w:sz w:val="16"/>
                              <w:szCs w:val="16"/>
                            </w:rPr>
                          </w:pPr>
                          <w:r w:rsidRPr="00BD1396">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80D8CB" id="_x0000_t202" coordsize="21600,21600" o:spt="202" path="m,l,21600r21600,l21600,xe">
              <v:stroke joinstyle="miter"/>
              <v:path gradientshapeok="t" o:connecttype="rect"/>
            </v:shapetype>
            <v:shape id="Text Box 2" o:spid="_x0000_s1026" type="#_x0000_t202" alt="Data Classification: Public" style="position:absolute;margin-left:0;margin-top:0;width:111.55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" filled="f" stroked="f">
              <v:fill o:detectmouseclick="t"/>
              <v:textbox style="mso-fit-shape-to-text:t" inset="20pt,15pt,0,0">
                <w:txbxContent>
                  <w:p w14:paraId="78A4326A" w14:textId="4E2F0810" w:rsidR="00BD1396" w:rsidRPr="00BD1396" w:rsidRDefault="00BD1396" w:rsidP="00BD1396">
                    <w:pPr>
                      <w:rPr>
                        <w:rFonts w:ascii="Aptos" w:eastAsia="Aptos" w:hAnsi="Aptos" w:cs="Aptos"/>
                        <w:noProof/>
                        <w:color w:val="0000FF"/>
                        <w:sz w:val="16"/>
                        <w:szCs w:val="16"/>
                      </w:rPr>
                    </w:pPr>
                    <w:r w:rsidRPr="00BD1396">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26315858" w:rsidR="0031357E" w:rsidRDefault="00BD1396">
    <w:pPr>
      <w:pStyle w:val="Header"/>
      <w:jc w:val="right"/>
    </w:pPr>
    <w:r>
      <w:rPr>
        <w:noProof/>
      </w:rPr>
      <mc:AlternateContent>
        <mc:Choice Requires="wps">
          <w:drawing>
            <wp:anchor distT="0" distB="0" distL="0" distR="0" simplePos="0" relativeHeight="251661312" behindDoc="0" locked="0" layoutInCell="1" allowOverlap="1" wp14:anchorId="4E16F9DD" wp14:editId="67FC7EDE">
              <wp:simplePos x="457200" y="457200"/>
              <wp:positionH relativeFrom="page">
                <wp:align>left</wp:align>
              </wp:positionH>
              <wp:positionV relativeFrom="page">
                <wp:align>top</wp:align>
              </wp:positionV>
              <wp:extent cx="1416685" cy="314325"/>
              <wp:effectExtent l="0" t="0" r="12065" b="9525"/>
              <wp:wrapNone/>
              <wp:docPr id="1139739237"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2A0DC727" w14:textId="6D9DE494" w:rsidR="00BD1396" w:rsidRPr="00BD1396" w:rsidRDefault="00BD1396" w:rsidP="00BD1396">
                          <w:pPr>
                            <w:rPr>
                              <w:rFonts w:ascii="Aptos" w:eastAsia="Aptos" w:hAnsi="Aptos" w:cs="Aptos"/>
                              <w:noProof/>
                              <w:color w:val="0000FF"/>
                              <w:sz w:val="16"/>
                              <w:szCs w:val="16"/>
                            </w:rPr>
                          </w:pPr>
                          <w:r w:rsidRPr="00BD1396">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16F9DD" id="_x0000_t202" coordsize="21600,21600" o:spt="202" path="m,l,21600r21600,l21600,xe">
              <v:stroke joinstyle="miter"/>
              <v:path gradientshapeok="t" o:connecttype="rect"/>
            </v:shapetype>
            <v:shape id="Text Box 3" o:spid="_x0000_s1027" type="#_x0000_t202" alt="Data Classification: Public" style="position:absolute;left:0;text-align:left;margin-left:0;margin-top:0;width:111.55pt;height:24.7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" filled="f" stroked="f">
              <v:fill o:detectmouseclick="t"/>
              <v:textbox style="mso-fit-shape-to-text:t" inset="20pt,15pt,0,0">
                <w:txbxContent>
                  <w:p w14:paraId="2A0DC727" w14:textId="6D9DE494" w:rsidR="00BD1396" w:rsidRPr="00BD1396" w:rsidRDefault="00BD1396" w:rsidP="00BD1396">
                    <w:pPr>
                      <w:rPr>
                        <w:rFonts w:ascii="Aptos" w:eastAsia="Aptos" w:hAnsi="Aptos" w:cs="Aptos"/>
                        <w:noProof/>
                        <w:color w:val="0000FF"/>
                        <w:sz w:val="16"/>
                        <w:szCs w:val="16"/>
                      </w:rPr>
                    </w:pPr>
                    <w:r w:rsidRPr="00BD1396">
                      <w:rPr>
                        <w:rFonts w:ascii="Aptos" w:eastAsia="Aptos" w:hAnsi="Aptos" w:cs="Aptos"/>
                        <w:noProof/>
                        <w:color w:val="0000FF"/>
                        <w:sz w:val="16"/>
                        <w:szCs w:val="16"/>
                      </w:rPr>
                      <w:t>Data Classification: Public</w:t>
                    </w:r>
                  </w:p>
                </w:txbxContent>
              </v:textbox>
              <w10:wrap anchorx="page" anchory="page"/>
            </v:shape>
          </w:pict>
        </mc:Fallback>
      </mc:AlternateContent>
    </w:r>
    <w:r w:rsidR="0031357E">
      <w:fldChar w:fldCharType="begin"/>
    </w:r>
    <w:r w:rsidR="0031357E">
      <w:instrText xml:space="preserve"> PAGE   \* MERGEFORMAT </w:instrText>
    </w:r>
    <w:r w:rsidR="0031357E">
      <w:fldChar w:fldCharType="separate"/>
    </w:r>
    <w:r w:rsidR="003711C0">
      <w:rPr>
        <w:noProof/>
      </w:rPr>
      <w:t>9</w:t>
    </w:r>
    <w:r w:rsidR="0031357E">
      <w:rPr>
        <w:noProof/>
      </w:rPr>
      <w:fldChar w:fldCharType="end"/>
    </w:r>
  </w:p>
  <w:p w14:paraId="1FD84BD5" w14:textId="77777777" w:rsidR="0031357E" w:rsidRDefault="0031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68C7" w14:textId="4EFA82A2" w:rsidR="00BD1396" w:rsidRDefault="00BD1396">
    <w:pPr>
      <w:pStyle w:val="Header"/>
    </w:pPr>
    <w:r>
      <w:rPr>
        <w:noProof/>
      </w:rPr>
      <mc:AlternateContent>
        <mc:Choice Requires="wps">
          <w:drawing>
            <wp:anchor distT="0" distB="0" distL="0" distR="0" simplePos="0" relativeHeight="251659264" behindDoc="0" locked="0" layoutInCell="1" allowOverlap="1" wp14:anchorId="7B7255AB" wp14:editId="06C9880D">
              <wp:simplePos x="457200" y="457200"/>
              <wp:positionH relativeFrom="page">
                <wp:align>left</wp:align>
              </wp:positionH>
              <wp:positionV relativeFrom="page">
                <wp:align>top</wp:align>
              </wp:positionV>
              <wp:extent cx="1416685" cy="314325"/>
              <wp:effectExtent l="0" t="0" r="12065" b="9525"/>
              <wp:wrapNone/>
              <wp:docPr id="1946856486"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45302B6B" w14:textId="63FE7C50" w:rsidR="00BD1396" w:rsidRPr="00BD1396" w:rsidRDefault="00BD1396" w:rsidP="00BD1396">
                          <w:pPr>
                            <w:rPr>
                              <w:rFonts w:ascii="Aptos" w:eastAsia="Aptos" w:hAnsi="Aptos" w:cs="Aptos"/>
                              <w:noProof/>
                              <w:color w:val="0000FF"/>
                              <w:sz w:val="16"/>
                              <w:szCs w:val="16"/>
                            </w:rPr>
                          </w:pPr>
                          <w:r w:rsidRPr="00BD1396">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7255AB" id="_x0000_t202" coordsize="21600,21600" o:spt="202" path="m,l,21600r21600,l21600,xe">
              <v:stroke joinstyle="miter"/>
              <v:path gradientshapeok="t" o:connecttype="rect"/>
            </v:shapetype>
            <v:shape id="Text Box 1" o:spid="_x0000_s1028" type="#_x0000_t202" alt="Data Classification: Public" style="position:absolute;margin-left:0;margin-top:0;width:111.55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" filled="f" stroked="f">
              <v:fill o:detectmouseclick="t"/>
              <v:textbox style="mso-fit-shape-to-text:t" inset="20pt,15pt,0,0">
                <w:txbxContent>
                  <w:p w14:paraId="45302B6B" w14:textId="63FE7C50" w:rsidR="00BD1396" w:rsidRPr="00BD1396" w:rsidRDefault="00BD1396" w:rsidP="00BD1396">
                    <w:pPr>
                      <w:rPr>
                        <w:rFonts w:ascii="Aptos" w:eastAsia="Aptos" w:hAnsi="Aptos" w:cs="Aptos"/>
                        <w:noProof/>
                        <w:color w:val="0000FF"/>
                        <w:sz w:val="16"/>
                        <w:szCs w:val="16"/>
                      </w:rPr>
                    </w:pPr>
                    <w:r w:rsidRPr="00BD1396">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AF029B"/>
    <w:multiLevelType w:val="hybridMultilevel"/>
    <w:tmpl w:val="5694D9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8"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2F7C6A61"/>
    <w:multiLevelType w:val="hybridMultilevel"/>
    <w:tmpl w:val="602E3A0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5"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7A1FFF"/>
    <w:multiLevelType w:val="hybridMultilevel"/>
    <w:tmpl w:val="597077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31"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6"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58480472"/>
    <w:multiLevelType w:val="hybridMultilevel"/>
    <w:tmpl w:val="51E4E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8"/>
  </w:num>
  <w:num w:numId="2" w16cid:durableId="490491840">
    <w:abstractNumId w:val="22"/>
  </w:num>
  <w:num w:numId="3"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20"/>
  </w:num>
  <w:num w:numId="5" w16cid:durableId="1052117447">
    <w:abstractNumId w:val="35"/>
  </w:num>
  <w:num w:numId="6" w16cid:durableId="1551571024">
    <w:abstractNumId w:val="16"/>
    <w:lvlOverride w:ilvl="0">
      <w:startOverride w:val="1"/>
    </w:lvlOverride>
    <w:lvlOverride w:ilvl="1"/>
    <w:lvlOverride w:ilvl="2"/>
    <w:lvlOverride w:ilvl="3"/>
    <w:lvlOverride w:ilvl="4"/>
    <w:lvlOverride w:ilvl="5"/>
    <w:lvlOverride w:ilvl="6"/>
    <w:lvlOverride w:ilvl="7"/>
    <w:lvlOverride w:ilvl="8"/>
  </w:num>
  <w:num w:numId="7" w16cid:durableId="1918323322">
    <w:abstractNumId w:val="21"/>
  </w:num>
  <w:num w:numId="8" w16cid:durableId="1450398773">
    <w:abstractNumId w:val="7"/>
  </w:num>
  <w:num w:numId="9" w16cid:durableId="570582253">
    <w:abstractNumId w:val="6"/>
  </w:num>
  <w:num w:numId="10" w16cid:durableId="568032089">
    <w:abstractNumId w:val="41"/>
  </w:num>
  <w:num w:numId="11" w16cid:durableId="1471898119">
    <w:abstractNumId w:val="44"/>
  </w:num>
  <w:num w:numId="12" w16cid:durableId="1357579075">
    <w:abstractNumId w:val="39"/>
  </w:num>
  <w:num w:numId="13" w16cid:durableId="1313867422">
    <w:abstractNumId w:val="2"/>
  </w:num>
  <w:num w:numId="14" w16cid:durableId="1252618049">
    <w:abstractNumId w:val="10"/>
  </w:num>
  <w:num w:numId="15" w16cid:durableId="1045565135">
    <w:abstractNumId w:val="23"/>
  </w:num>
  <w:num w:numId="16" w16cid:durableId="743720773">
    <w:abstractNumId w:val="33"/>
  </w:num>
  <w:num w:numId="17" w16cid:durableId="926961870">
    <w:abstractNumId w:val="25"/>
  </w:num>
  <w:num w:numId="18" w16cid:durableId="1928297181">
    <w:abstractNumId w:val="15"/>
  </w:num>
  <w:num w:numId="19" w16cid:durableId="891231881">
    <w:abstractNumId w:val="9"/>
  </w:num>
  <w:num w:numId="20" w16cid:durableId="113061364">
    <w:abstractNumId w:val="37"/>
  </w:num>
  <w:num w:numId="21" w16cid:durableId="825975506">
    <w:abstractNumId w:val="40"/>
  </w:num>
  <w:num w:numId="22" w16cid:durableId="2117559182">
    <w:abstractNumId w:val="31"/>
  </w:num>
  <w:num w:numId="23" w16cid:durableId="415714060">
    <w:abstractNumId w:val="32"/>
  </w:num>
  <w:num w:numId="24" w16cid:durableId="2022273164">
    <w:abstractNumId w:val="14"/>
  </w:num>
  <w:num w:numId="25" w16cid:durableId="420956697">
    <w:abstractNumId w:val="17"/>
  </w:num>
  <w:num w:numId="26" w16cid:durableId="734299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3"/>
  </w:num>
  <w:num w:numId="30" w16cid:durableId="932393789">
    <w:abstractNumId w:val="0"/>
  </w:num>
  <w:num w:numId="31" w16cid:durableId="216820326">
    <w:abstractNumId w:val="11"/>
  </w:num>
  <w:num w:numId="32" w16cid:durableId="1336148103">
    <w:abstractNumId w:val="12"/>
  </w:num>
  <w:num w:numId="33" w16cid:durableId="5597961">
    <w:abstractNumId w:val="24"/>
  </w:num>
  <w:num w:numId="34" w16cid:durableId="738215085">
    <w:abstractNumId w:val="18"/>
  </w:num>
  <w:num w:numId="35" w16cid:durableId="2056850598">
    <w:abstractNumId w:val="4"/>
  </w:num>
  <w:num w:numId="36" w16cid:durableId="391464263">
    <w:abstractNumId w:val="1"/>
  </w:num>
  <w:num w:numId="37" w16cid:durableId="1717967627">
    <w:abstractNumId w:val="34"/>
  </w:num>
  <w:num w:numId="38" w16cid:durableId="1083407883">
    <w:abstractNumId w:val="43"/>
  </w:num>
  <w:num w:numId="39" w16cid:durableId="1444113630">
    <w:abstractNumId w:val="28"/>
  </w:num>
  <w:num w:numId="40" w16cid:durableId="1996058078">
    <w:abstractNumId w:val="5"/>
  </w:num>
  <w:num w:numId="41" w16cid:durableId="397938689">
    <w:abstractNumId w:val="36"/>
  </w:num>
  <w:num w:numId="42" w16cid:durableId="824979833">
    <w:abstractNumId w:val="42"/>
  </w:num>
  <w:num w:numId="43" w16cid:durableId="1459491000">
    <w:abstractNumId w:val="29"/>
  </w:num>
  <w:num w:numId="44" w16cid:durableId="1888838508">
    <w:abstractNumId w:val="27"/>
  </w:num>
  <w:num w:numId="45" w16cid:durableId="445733119">
    <w:abstractNumId w:val="45"/>
  </w:num>
  <w:num w:numId="46" w16cid:durableId="444495942">
    <w:abstractNumId w:val="38"/>
  </w:num>
  <w:num w:numId="47" w16cid:durableId="1185825875">
    <w:abstractNumId w:val="19"/>
  </w:num>
  <w:num w:numId="48" w16cid:durableId="454524186">
    <w:abstractNumId w:val="3"/>
  </w:num>
  <w:num w:numId="49" w16cid:durableId="52050891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4471"/>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FE9"/>
    <w:rsid w:val="000A3B44"/>
    <w:rsid w:val="000B124C"/>
    <w:rsid w:val="000B359F"/>
    <w:rsid w:val="000B7AEF"/>
    <w:rsid w:val="000C4777"/>
    <w:rsid w:val="000D24F8"/>
    <w:rsid w:val="000D33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2CAD"/>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C66F6"/>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2427"/>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6721F"/>
    <w:rsid w:val="00270418"/>
    <w:rsid w:val="002713BC"/>
    <w:rsid w:val="00283D7E"/>
    <w:rsid w:val="0029154A"/>
    <w:rsid w:val="002A1397"/>
    <w:rsid w:val="002A681C"/>
    <w:rsid w:val="002A6D88"/>
    <w:rsid w:val="002A7800"/>
    <w:rsid w:val="002B37C1"/>
    <w:rsid w:val="002B594E"/>
    <w:rsid w:val="002B596D"/>
    <w:rsid w:val="002B6322"/>
    <w:rsid w:val="002C0271"/>
    <w:rsid w:val="002C0ACF"/>
    <w:rsid w:val="002C27FE"/>
    <w:rsid w:val="002C325D"/>
    <w:rsid w:val="002C4648"/>
    <w:rsid w:val="002C52DD"/>
    <w:rsid w:val="002D2BCA"/>
    <w:rsid w:val="002D38FC"/>
    <w:rsid w:val="002D4A1C"/>
    <w:rsid w:val="002D62B7"/>
    <w:rsid w:val="002E081B"/>
    <w:rsid w:val="002E2E0F"/>
    <w:rsid w:val="002E710E"/>
    <w:rsid w:val="002E73DD"/>
    <w:rsid w:val="002F6BC4"/>
    <w:rsid w:val="002F7104"/>
    <w:rsid w:val="00300381"/>
    <w:rsid w:val="00301C07"/>
    <w:rsid w:val="00302B03"/>
    <w:rsid w:val="00302DAD"/>
    <w:rsid w:val="00304B2E"/>
    <w:rsid w:val="00313436"/>
    <w:rsid w:val="0031357E"/>
    <w:rsid w:val="003140F0"/>
    <w:rsid w:val="003149DD"/>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08F6"/>
    <w:rsid w:val="003711C0"/>
    <w:rsid w:val="00373814"/>
    <w:rsid w:val="00377D95"/>
    <w:rsid w:val="003807B1"/>
    <w:rsid w:val="00380B94"/>
    <w:rsid w:val="00381B5A"/>
    <w:rsid w:val="00382D50"/>
    <w:rsid w:val="003848A3"/>
    <w:rsid w:val="00385E82"/>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639E"/>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1671"/>
    <w:rsid w:val="004B51F9"/>
    <w:rsid w:val="004B6F76"/>
    <w:rsid w:val="004C3168"/>
    <w:rsid w:val="004C3348"/>
    <w:rsid w:val="004C4068"/>
    <w:rsid w:val="004C5263"/>
    <w:rsid w:val="004C5303"/>
    <w:rsid w:val="004C6579"/>
    <w:rsid w:val="004C6B61"/>
    <w:rsid w:val="004D003A"/>
    <w:rsid w:val="004D0499"/>
    <w:rsid w:val="004D0FC7"/>
    <w:rsid w:val="004D5DD1"/>
    <w:rsid w:val="004D5DF5"/>
    <w:rsid w:val="004D6627"/>
    <w:rsid w:val="004E0181"/>
    <w:rsid w:val="004E588F"/>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27072"/>
    <w:rsid w:val="00534C6C"/>
    <w:rsid w:val="00535887"/>
    <w:rsid w:val="005370B9"/>
    <w:rsid w:val="00540EDA"/>
    <w:rsid w:val="00545127"/>
    <w:rsid w:val="00550832"/>
    <w:rsid w:val="00550926"/>
    <w:rsid w:val="00554338"/>
    <w:rsid w:val="005619C0"/>
    <w:rsid w:val="00561A7D"/>
    <w:rsid w:val="00564FB0"/>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244"/>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39BB"/>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E03"/>
    <w:rsid w:val="006F2FAC"/>
    <w:rsid w:val="006F3894"/>
    <w:rsid w:val="006F69A7"/>
    <w:rsid w:val="00701754"/>
    <w:rsid w:val="00705B11"/>
    <w:rsid w:val="007068C0"/>
    <w:rsid w:val="00717BAD"/>
    <w:rsid w:val="0072410F"/>
    <w:rsid w:val="00725207"/>
    <w:rsid w:val="00726D9A"/>
    <w:rsid w:val="0073370B"/>
    <w:rsid w:val="007352B0"/>
    <w:rsid w:val="007378F2"/>
    <w:rsid w:val="0074055F"/>
    <w:rsid w:val="00742417"/>
    <w:rsid w:val="007430B7"/>
    <w:rsid w:val="00743FC2"/>
    <w:rsid w:val="00744545"/>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110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1254"/>
    <w:rsid w:val="007C2C11"/>
    <w:rsid w:val="007C46D7"/>
    <w:rsid w:val="007C56F5"/>
    <w:rsid w:val="007C62E0"/>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2D14"/>
    <w:rsid w:val="00874633"/>
    <w:rsid w:val="00882032"/>
    <w:rsid w:val="008823AA"/>
    <w:rsid w:val="00884845"/>
    <w:rsid w:val="00885AB7"/>
    <w:rsid w:val="008878AD"/>
    <w:rsid w:val="008A0B4E"/>
    <w:rsid w:val="008A1E3C"/>
    <w:rsid w:val="008A4F90"/>
    <w:rsid w:val="008A5935"/>
    <w:rsid w:val="008A5E10"/>
    <w:rsid w:val="008A7E9A"/>
    <w:rsid w:val="008B6DCF"/>
    <w:rsid w:val="008C01D1"/>
    <w:rsid w:val="008C0968"/>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5786"/>
    <w:rsid w:val="00927B84"/>
    <w:rsid w:val="0093080D"/>
    <w:rsid w:val="00930CA9"/>
    <w:rsid w:val="0093318B"/>
    <w:rsid w:val="0094290B"/>
    <w:rsid w:val="00946BAF"/>
    <w:rsid w:val="00946E03"/>
    <w:rsid w:val="00950BE1"/>
    <w:rsid w:val="00951702"/>
    <w:rsid w:val="00960A6F"/>
    <w:rsid w:val="0096636D"/>
    <w:rsid w:val="009707D1"/>
    <w:rsid w:val="00976E30"/>
    <w:rsid w:val="0098064A"/>
    <w:rsid w:val="00982D04"/>
    <w:rsid w:val="00983801"/>
    <w:rsid w:val="00983873"/>
    <w:rsid w:val="00984480"/>
    <w:rsid w:val="009851BA"/>
    <w:rsid w:val="00985C0F"/>
    <w:rsid w:val="00990BED"/>
    <w:rsid w:val="00993CD1"/>
    <w:rsid w:val="009A116B"/>
    <w:rsid w:val="009A2A50"/>
    <w:rsid w:val="009A3203"/>
    <w:rsid w:val="009A32C9"/>
    <w:rsid w:val="009A54ED"/>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2BCF"/>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0513"/>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1396"/>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20D5E"/>
    <w:rsid w:val="00C30E6C"/>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4804"/>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B7B27"/>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11F"/>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1022"/>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11D"/>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6ABD"/>
    <w:rsid w:val="00EC79A3"/>
    <w:rsid w:val="00ED185A"/>
    <w:rsid w:val="00ED1C1D"/>
    <w:rsid w:val="00ED3646"/>
    <w:rsid w:val="00ED7B36"/>
    <w:rsid w:val="00EE34D0"/>
    <w:rsid w:val="00EE3F20"/>
    <w:rsid w:val="00EE5003"/>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5574F"/>
    <w:rsid w:val="00F63274"/>
    <w:rsid w:val="00F65790"/>
    <w:rsid w:val="00F65E7D"/>
    <w:rsid w:val="00F67F91"/>
    <w:rsid w:val="00F70DB2"/>
    <w:rsid w:val="00F750DC"/>
    <w:rsid w:val="00F775AF"/>
    <w:rsid w:val="00F8759D"/>
    <w:rsid w:val="00F87853"/>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character" w:styleId="UnresolvedMention">
    <w:name w:val="Unresolved Mention"/>
    <w:basedOn w:val="DefaultParagraphFont"/>
    <w:uiPriority w:val="99"/>
    <w:semiHidden/>
    <w:unhideWhenUsed/>
    <w:rsid w:val="0037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eers@nationaltransport.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eers@nationaltransport.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transport.ie/about-us/care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tionaltransport.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areers@nationaltransport.i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33</TotalTime>
  <Pages>7</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14556</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10</cp:revision>
  <cp:lastPrinted>2020-02-17T16:01:00Z</cp:lastPrinted>
  <dcterms:created xsi:type="dcterms:W3CDTF">2026-02-24T10:33:00Z</dcterms:created>
  <dcterms:modified xsi:type="dcterms:W3CDTF">2026-04-30T12:16:00Z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740aac26,781cbc16,43ef0a65</vt:lpwstr>
  </property>
  <property fmtid="{D5CDD505-2E9C-101B-9397-08002B2CF9AE}" pid="3" name="ClassificationContentMarkingHeaderFontProps">
    <vt:lpwstr>#0000ff,8,Aptos</vt:lpwstr>
  </property>
  <property fmtid="{D5CDD505-2E9C-101B-9397-08002B2CF9AE}" pid="4" name="ClassificationContentMarkingHeaderText">
    <vt:lpwstr>Data Classification: Public</vt:lpwstr>
  </property>
</Properties>
</file>